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88" w:rsidRDefault="00954E2C">
      <w:pPr>
        <w:pStyle w:val="a4"/>
        <w:spacing w:before="71" w:line="322" w:lineRule="exact"/>
        <w:ind w:firstLine="0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</w:p>
    <w:p w:rsidR="00E76488" w:rsidRDefault="00954E2C">
      <w:pPr>
        <w:pStyle w:val="a4"/>
        <w:ind w:left="4469" w:right="214"/>
      </w:pPr>
      <w:r>
        <w:t>запрашиваться контрольным (надзорным) органом у контролируемого</w:t>
      </w:r>
      <w:r>
        <w:rPr>
          <w:spacing w:val="-67"/>
        </w:rPr>
        <w:t xml:space="preserve"> </w:t>
      </w:r>
      <w:r>
        <w:t>лица</w:t>
      </w:r>
    </w:p>
    <w:p w:rsidR="00E76488" w:rsidRDefault="00E7648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76488" w:rsidRDefault="00954E2C" w:rsidP="00954E2C">
      <w:pPr>
        <w:pStyle w:val="a3"/>
        <w:ind w:right="115"/>
      </w:pPr>
      <w:r>
        <w:t>Контрольным (надзорным) органом у контролируемого лица могут</w:t>
      </w:r>
      <w:r>
        <w:rPr>
          <w:spacing w:val="1"/>
        </w:rPr>
        <w:t xml:space="preserve">  </w:t>
      </w:r>
      <w:r>
        <w:t>запрашиваться</w:t>
      </w:r>
      <w:r>
        <w:rPr>
          <w:spacing w:val="-1"/>
        </w:rPr>
        <w:t xml:space="preserve"> </w:t>
      </w:r>
      <w:r>
        <w:t>следующие сведения:</w:t>
      </w:r>
    </w:p>
    <w:p w:rsidR="00E76488" w:rsidRDefault="00954E2C">
      <w:pPr>
        <w:pStyle w:val="a5"/>
        <w:numPr>
          <w:ilvl w:val="0"/>
          <w:numId w:val="1"/>
        </w:numPr>
        <w:tabs>
          <w:tab w:val="left" w:pos="1169"/>
        </w:tabs>
        <w:spacing w:before="2"/>
        <w:ind w:right="109" w:firstLine="719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(приказ/распоряжение)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юри</w:t>
      </w:r>
      <w:bookmarkStart w:id="0" w:name="_GoBack"/>
      <w:bookmarkEnd w:id="0"/>
      <w:r>
        <w:rPr>
          <w:sz w:val="28"/>
        </w:rPr>
        <w:t>дического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учредительные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документы.</w:t>
      </w:r>
    </w:p>
    <w:p w:rsidR="00E76488" w:rsidRDefault="00954E2C">
      <w:pPr>
        <w:pStyle w:val="a5"/>
        <w:numPr>
          <w:ilvl w:val="0"/>
          <w:numId w:val="1"/>
        </w:numPr>
        <w:tabs>
          <w:tab w:val="left" w:pos="1157"/>
        </w:tabs>
        <w:ind w:right="111" w:firstLine="719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уполномоченного представителя юридического ли</w:t>
      </w:r>
      <w:r>
        <w:rPr>
          <w:sz w:val="28"/>
        </w:rPr>
        <w:t>ца,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полномочия.</w:t>
      </w:r>
      <w:proofErr w:type="gramEnd"/>
    </w:p>
    <w:p w:rsidR="00E76488" w:rsidRDefault="00954E2C">
      <w:pPr>
        <w:pStyle w:val="a5"/>
        <w:numPr>
          <w:ilvl w:val="0"/>
          <w:numId w:val="1"/>
        </w:numPr>
        <w:tabs>
          <w:tab w:val="left" w:pos="1056"/>
        </w:tabs>
        <w:ind w:firstLine="71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проверки, в случае, если выездной проверке не предшествовало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проверки.</w:t>
      </w:r>
    </w:p>
    <w:sectPr w:rsidR="00E76488">
      <w:type w:val="continuous"/>
      <w:pgSz w:w="11910" w:h="16840"/>
      <w:pgMar w:top="940" w:right="8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75A5E"/>
    <w:multiLevelType w:val="hybridMultilevel"/>
    <w:tmpl w:val="FF6ED51A"/>
    <w:lvl w:ilvl="0" w:tplc="003EB568">
      <w:numFmt w:val="bullet"/>
      <w:lvlText w:val="-"/>
      <w:lvlJc w:val="left"/>
      <w:pPr>
        <w:ind w:left="10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891D4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EF506E42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71F416E0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DF0A3A00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6E52DA58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20EE9872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C3F2A13C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1C4AACEC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6488"/>
    <w:rsid w:val="00954E2C"/>
    <w:rsid w:val="00E7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787" w:hanging="425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5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787" w:hanging="425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5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zkh_5</cp:lastModifiedBy>
  <cp:revision>2</cp:revision>
  <dcterms:created xsi:type="dcterms:W3CDTF">2022-11-28T11:30:00Z</dcterms:created>
  <dcterms:modified xsi:type="dcterms:W3CDTF">2022-11-28T11:30:00Z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2022-11-28T00:00:00Z</vt:filetime>
  </property>
</Properties>
</file>