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11" w:rsidRDefault="007A5D11" w:rsidP="007A5D1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5D11" w:rsidRDefault="007A5D11" w:rsidP="007A5D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7A5D11" w:rsidRDefault="007A5D11" w:rsidP="007A5D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административному регламенту Администрации города Сарапула</w:t>
      </w:r>
    </w:p>
    <w:p w:rsidR="007A5D11" w:rsidRDefault="007A5D11" w:rsidP="007A5D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7A5D11" w:rsidRDefault="007A5D11" w:rsidP="007A5D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«Присвоение, изменение и аннулирование адресов»</w:t>
      </w:r>
    </w:p>
    <w:p w:rsidR="007A5D11" w:rsidRDefault="007A5D11" w:rsidP="007A5D11">
      <w:pPr>
        <w:spacing w:after="1" w:line="220" w:lineRule="atLeast"/>
        <w:jc w:val="both"/>
      </w:pPr>
    </w:p>
    <w:p w:rsidR="007A5D11" w:rsidRDefault="007A5D11" w:rsidP="007A5D11">
      <w:pPr>
        <w:spacing w:after="1" w:line="220" w:lineRule="atLeast"/>
        <w:jc w:val="center"/>
      </w:pPr>
      <w:r>
        <w:rPr>
          <w:rFonts w:ascii="Times New Roman" w:hAnsi="Times New Roman" w:cs="Times New Roman"/>
          <w:b/>
        </w:rPr>
        <w:t>ФОРМА ЗАЯВЛЕНИЯ</w:t>
      </w:r>
    </w:p>
    <w:p w:rsidR="007A5D11" w:rsidRDefault="007A5D11" w:rsidP="007A5D11">
      <w:pPr>
        <w:spacing w:after="1" w:line="220" w:lineRule="atLeast"/>
        <w:jc w:val="center"/>
      </w:pPr>
      <w:r>
        <w:rPr>
          <w:rFonts w:ascii="Times New Roman" w:hAnsi="Times New Roman" w:cs="Times New Roman"/>
          <w:b/>
        </w:rPr>
        <w:t>О ПРИСВОЕНИИ ОБЪЕКТУ АДРЕСАЦИИ АДРЕСА ИЛИ АННУЛИРОВАНИИ</w:t>
      </w:r>
    </w:p>
    <w:p w:rsidR="007A5D11" w:rsidRDefault="007A5D11" w:rsidP="007A5D11">
      <w:pPr>
        <w:spacing w:after="1" w:line="220" w:lineRule="atLeast"/>
        <w:jc w:val="center"/>
      </w:pPr>
      <w:r>
        <w:rPr>
          <w:rFonts w:ascii="Times New Roman" w:hAnsi="Times New Roman" w:cs="Times New Roman"/>
          <w:b/>
        </w:rPr>
        <w:t>ЕГО АДРЕСА</w:t>
      </w:r>
    </w:p>
    <w:p w:rsidR="007A5D11" w:rsidRDefault="007A5D11" w:rsidP="007A5D11">
      <w:pPr>
        <w:spacing w:after="1"/>
      </w:pPr>
    </w:p>
    <w:p w:rsidR="007A5D11" w:rsidRDefault="007A5D11" w:rsidP="007A5D11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7A5D11" w:rsidTr="00413A3F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left="5"/>
              <w:jc w:val="both"/>
            </w:pPr>
            <w:r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left="10"/>
              <w:jc w:val="both"/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7A5D11" w:rsidTr="00413A3F"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Заявление принято</w:t>
            </w:r>
          </w:p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7A5D11" w:rsidTr="00413A3F">
        <w:trPr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в</w:t>
            </w:r>
          </w:p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----------------------------------------</w:t>
            </w:r>
          </w:p>
          <w:p w:rsidR="007A5D11" w:rsidRDefault="007A5D11" w:rsidP="00413A3F">
            <w:pPr>
              <w:spacing w:after="1" w:line="220" w:lineRule="atLeast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  <w:proofErr w:type="gramEnd"/>
          </w:p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10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 xml:space="preserve">дата "__" ____________ ____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A5D11" w:rsidTr="00413A3F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Вид: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</w:tr>
      <w:tr w:rsidR="007A5D11" w:rsidTr="00413A3F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firstLine="5"/>
              <w:jc w:val="both"/>
            </w:pPr>
            <w:r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firstLine="5"/>
              <w:jc w:val="both"/>
            </w:pPr>
            <w:r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firstLine="5"/>
              <w:jc w:val="both"/>
            </w:pPr>
            <w:r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  <w:hyperlink r:id="rId6" w:history="1">
              <w:r>
                <w:rPr>
                  <w:rStyle w:val="a3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  <w:hyperlink r:id="rId7" w:history="1">
              <w:r>
                <w:rPr>
                  <w:rStyle w:val="a3"/>
                </w:rPr>
                <w:t>&lt;1&gt;</w:t>
              </w:r>
            </w:hyperlink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</w:tbl>
    <w:p w:rsidR="007A5D11" w:rsidRDefault="007A5D11" w:rsidP="007A5D11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416"/>
        <w:gridCol w:w="1944"/>
        <w:gridCol w:w="1331"/>
        <w:gridCol w:w="1992"/>
      </w:tblGrid>
      <w:tr w:rsidR="007A5D11" w:rsidTr="00413A3F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left="5"/>
              <w:jc w:val="both"/>
            </w:pPr>
            <w:r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left="10"/>
              <w:jc w:val="both"/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7A5D11" w:rsidTr="00413A3F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</w:t>
            </w:r>
            <w:hyperlink r:id="rId8" w:history="1">
              <w:r>
                <w:rPr>
                  <w:rStyle w:val="a3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</w:t>
            </w:r>
            <w:hyperlink r:id="rId9" w:history="1">
              <w:r>
                <w:rPr>
                  <w:rStyle w:val="a3"/>
                </w:rPr>
                <w:t>&lt;2&gt;</w:t>
              </w:r>
            </w:hyperlink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Строительством, реконструкцией здания, сооружения</w:t>
            </w:r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</w:tbl>
    <w:p w:rsidR="007A5D11" w:rsidRDefault="007A5D11" w:rsidP="007A5D11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7A5D11" w:rsidTr="00413A3F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left="5"/>
              <w:jc w:val="both"/>
            </w:pPr>
            <w:r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left="10"/>
              <w:jc w:val="both"/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7A5D11" w:rsidTr="00413A3F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>) в здании, сооружении путем раздела здания, сооружения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>) в здании, сооружении путем раздела помещения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  <w:hyperlink r:id="rId10" w:history="1">
              <w:r>
                <w:rPr>
                  <w:rStyle w:val="a3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 xml:space="preserve">Вид помещения </w:t>
            </w:r>
            <w:hyperlink r:id="rId11" w:history="1">
              <w:r>
                <w:rPr>
                  <w:rStyle w:val="a3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 xml:space="preserve">Количество помещений </w:t>
            </w:r>
            <w:hyperlink r:id="rId12" w:history="1">
              <w:r>
                <w:rPr>
                  <w:rStyle w:val="a3"/>
                </w:rPr>
                <w:t>&lt;3&gt;</w:t>
              </w:r>
            </w:hyperlink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firstLine="5"/>
              <w:jc w:val="both"/>
            </w:pPr>
            <w:r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  <w:hyperlink r:id="rId13" w:history="1">
              <w:r>
                <w:rPr>
                  <w:rStyle w:val="a3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  <w:hyperlink r:id="rId14" w:history="1">
              <w:r>
                <w:rPr>
                  <w:rStyle w:val="a3"/>
                </w:rPr>
                <w:t>&lt;4&gt;</w:t>
              </w:r>
            </w:hyperlink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</w:tbl>
    <w:p w:rsidR="007A5D11" w:rsidRDefault="007A5D11" w:rsidP="007A5D11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992"/>
      </w:tblGrid>
      <w:tr w:rsidR="007A5D11" w:rsidTr="00413A3F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left="5"/>
              <w:jc w:val="both"/>
            </w:pPr>
            <w:r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left="10"/>
              <w:jc w:val="both"/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7A5D11" w:rsidTr="00413A3F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firstLine="5"/>
              <w:jc w:val="both"/>
            </w:pPr>
            <w:r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firstLine="10"/>
              <w:jc w:val="both"/>
            </w:pPr>
            <w:r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firstLine="5"/>
              <w:jc w:val="both"/>
            </w:pPr>
            <w:r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firstLine="5"/>
              <w:jc w:val="both"/>
            </w:pPr>
            <w:r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firstLine="5"/>
              <w:jc w:val="both"/>
            </w:pPr>
            <w:r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firstLine="5"/>
              <w:jc w:val="both"/>
            </w:pPr>
            <w:r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firstLine="5"/>
              <w:jc w:val="both"/>
            </w:pPr>
            <w:r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5" w:history="1">
              <w:r>
                <w:rPr>
                  <w:rStyle w:val="a3"/>
                </w:rPr>
                <w:t>пунктах 1</w:t>
              </w:r>
            </w:hyperlink>
            <w:r>
              <w:rPr>
                <w:rFonts w:ascii="Times New Roman" w:hAnsi="Times New Roman" w:cs="Times New Roman"/>
              </w:rPr>
              <w:t xml:space="preserve"> и </w:t>
            </w:r>
            <w:hyperlink r:id="rId16" w:history="1">
              <w:r>
                <w:rPr>
                  <w:rStyle w:val="a3"/>
                </w:rPr>
                <w:t>3 части 2 статьи 27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24 июля 2007 года N 221-ФЗ "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О кадастровой деятельности " (Собрание законодательства Российской Федерации, 2007, N 31, ст. 4017; 2008, N 30, ст. 3597; 2009, N 52, ст. 6410; </w:t>
            </w:r>
            <w:proofErr w:type="gramStart"/>
            <w:r>
              <w:rPr>
                <w:rFonts w:ascii="Times New Roman" w:hAnsi="Times New Roman" w:cs="Times New Roman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</w:tbl>
    <w:p w:rsidR="007A5D11" w:rsidRDefault="007A5D11" w:rsidP="007A5D11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7A5D11" w:rsidTr="00413A3F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left="5"/>
              <w:jc w:val="both"/>
            </w:pPr>
            <w:r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left="10"/>
              <w:jc w:val="both"/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7A5D11" w:rsidTr="00413A3F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7A5D11" w:rsidTr="00413A3F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номер: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 xml:space="preserve">"__" ______ ____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15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0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firstLine="5"/>
              <w:jc w:val="both"/>
            </w:pPr>
            <w:r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A5D11" w:rsidTr="00413A3F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 xml:space="preserve">"__" ________ ____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7A5D11" w:rsidTr="00413A3F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7A5D11" w:rsidTr="00413A3F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7A5D11" w:rsidTr="00413A3F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7A5D11" w:rsidTr="00413A3F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7A5D11" w:rsidTr="00413A3F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7A5D11" w:rsidTr="00413A3F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7A5D11" w:rsidTr="00413A3F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firstLine="5"/>
              <w:jc w:val="both"/>
            </w:pPr>
            <w:r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A5D11" w:rsidTr="00413A3F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7A5D11" w:rsidTr="00413A3F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firstLine="10"/>
              <w:jc w:val="both"/>
            </w:pPr>
            <w:r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7A5D11" w:rsidRDefault="007A5D11" w:rsidP="00413A3F">
            <w:pPr>
              <w:spacing w:after="1" w:line="220" w:lineRule="atLeast"/>
              <w:ind w:left="3005"/>
              <w:jc w:val="both"/>
            </w:pPr>
            <w:r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7A5D11" w:rsidTr="00413A3F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7A5D11" w:rsidRDefault="007A5D11" w:rsidP="007A5D11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7A5D11" w:rsidTr="00413A3F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left="5"/>
              <w:jc w:val="both"/>
            </w:pPr>
            <w:r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left="10"/>
              <w:jc w:val="both"/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7A5D11" w:rsidTr="00413A3F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A5D11" w:rsidTr="00413A3F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A5D11" w:rsidTr="00413A3F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номер: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 xml:space="preserve">"__" ______ ____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3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firstLine="5"/>
              <w:jc w:val="both"/>
            </w:pPr>
            <w:r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 xml:space="preserve">"__" _________ ____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A5D11" w:rsidTr="00413A3F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right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0" w:line="240" w:lineRule="auto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</w:tbl>
    <w:p w:rsidR="007A5D11" w:rsidRDefault="007A5D11" w:rsidP="007A5D11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1992"/>
      </w:tblGrid>
      <w:tr w:rsidR="007A5D11" w:rsidTr="00413A3F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left="5"/>
              <w:jc w:val="both"/>
            </w:pPr>
            <w:r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ind w:left="10"/>
              <w:jc w:val="both"/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7A5D11" w:rsidTr="00413A3F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</w:t>
            </w:r>
            <w:r>
              <w:rPr>
                <w:rFonts w:ascii="Times New Roman" w:hAnsi="Times New Roman" w:cs="Times New Roman"/>
              </w:rPr>
              <w:lastRenderedPageBreak/>
              <w:t>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автоматизированном </w:t>
            </w:r>
            <w:proofErr w:type="gramStart"/>
            <w:r>
              <w:rPr>
                <w:rFonts w:ascii="Times New Roman" w:hAnsi="Times New Roman" w:cs="Times New Roman"/>
              </w:rPr>
              <w:t>режиме</w:t>
            </w:r>
            <w:proofErr w:type="gramEnd"/>
            <w:r>
              <w:rPr>
                <w:rFonts w:ascii="Times New Roman" w:hAnsi="Times New Roman" w:cs="Times New Roman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A5D11" w:rsidTr="00413A3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both"/>
            </w:pPr>
            <w:r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представленные правоустанавливающи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hAnsi="Times New Roman" w:cs="Times New Roman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A5D11" w:rsidTr="00413A3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7A5D11" w:rsidTr="00413A3F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D11" w:rsidRDefault="007A5D11" w:rsidP="00413A3F">
            <w:pPr>
              <w:spacing w:after="1" w:line="220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"__" ___________ ____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A5D11" w:rsidTr="00413A3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1" w:rsidRDefault="007A5D11" w:rsidP="00413A3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7A5D11" w:rsidTr="00413A3F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  <w:tr w:rsidR="007A5D11" w:rsidTr="00413A3F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1" w:rsidRDefault="007A5D11" w:rsidP="00413A3F">
            <w:pPr>
              <w:spacing w:after="1" w:line="220" w:lineRule="atLeast"/>
            </w:pPr>
          </w:p>
        </w:tc>
      </w:tr>
    </w:tbl>
    <w:p w:rsidR="007A5D11" w:rsidRDefault="007A5D11" w:rsidP="007A5D11">
      <w:pPr>
        <w:jc w:val="both"/>
        <w:rPr>
          <w:rFonts w:ascii="Times New Roman" w:hAnsi="Times New Roman" w:cs="Times New Roman"/>
        </w:rPr>
      </w:pPr>
    </w:p>
    <w:p w:rsidR="007A5D11" w:rsidRDefault="007A5D11" w:rsidP="007A5D11">
      <w:pPr>
        <w:jc w:val="both"/>
        <w:rPr>
          <w:rFonts w:ascii="Times New Roman" w:hAnsi="Times New Roman" w:cs="Times New Roman"/>
        </w:rPr>
      </w:pPr>
    </w:p>
    <w:p w:rsidR="007A5D11" w:rsidRDefault="007A5D11" w:rsidP="007A5D11">
      <w:pPr>
        <w:jc w:val="both"/>
        <w:rPr>
          <w:rFonts w:ascii="Times New Roman" w:hAnsi="Times New Roman" w:cs="Times New Roman"/>
        </w:rPr>
      </w:pPr>
    </w:p>
    <w:p w:rsidR="007A5D11" w:rsidRDefault="007A5D11" w:rsidP="007A5D11">
      <w:pPr>
        <w:jc w:val="right"/>
        <w:rPr>
          <w:rFonts w:ascii="Times New Roman" w:hAnsi="Times New Roman" w:cs="Times New Roman"/>
        </w:rPr>
      </w:pPr>
    </w:p>
    <w:p w:rsidR="007A5D11" w:rsidRDefault="007A5D11" w:rsidP="007A5D11">
      <w:pPr>
        <w:jc w:val="right"/>
        <w:rPr>
          <w:rFonts w:ascii="Times New Roman" w:hAnsi="Times New Roman" w:cs="Times New Roman"/>
        </w:rPr>
      </w:pPr>
    </w:p>
    <w:p w:rsidR="007A5D11" w:rsidRDefault="007A5D11" w:rsidP="007A5D11">
      <w:pPr>
        <w:jc w:val="right"/>
        <w:rPr>
          <w:rFonts w:ascii="Times New Roman" w:hAnsi="Times New Roman" w:cs="Times New Roman"/>
        </w:rPr>
      </w:pPr>
    </w:p>
    <w:p w:rsidR="007A5D11" w:rsidRDefault="007A5D11" w:rsidP="007A5D11">
      <w:pPr>
        <w:jc w:val="right"/>
        <w:rPr>
          <w:rFonts w:ascii="Times New Roman" w:hAnsi="Times New Roman" w:cs="Times New Roman"/>
        </w:rPr>
      </w:pPr>
    </w:p>
    <w:p w:rsidR="007A5D11" w:rsidRDefault="007A5D11" w:rsidP="007A5D11">
      <w:pPr>
        <w:jc w:val="right"/>
        <w:rPr>
          <w:rFonts w:ascii="Times New Roman" w:hAnsi="Times New Roman" w:cs="Times New Roman"/>
        </w:rPr>
      </w:pPr>
    </w:p>
    <w:p w:rsidR="007A5D11" w:rsidRDefault="007A5D11" w:rsidP="007A5D11">
      <w:pPr>
        <w:jc w:val="right"/>
        <w:rPr>
          <w:rFonts w:ascii="Times New Roman" w:hAnsi="Times New Roman" w:cs="Times New Roman"/>
        </w:rPr>
      </w:pPr>
    </w:p>
    <w:p w:rsidR="007A5D11" w:rsidRDefault="007A5D11" w:rsidP="007A5D11">
      <w:pPr>
        <w:jc w:val="right"/>
        <w:rPr>
          <w:rFonts w:ascii="Times New Roman" w:hAnsi="Times New Roman" w:cs="Times New Roman"/>
        </w:rPr>
      </w:pPr>
    </w:p>
    <w:p w:rsidR="007A5D11" w:rsidRDefault="007A5D11" w:rsidP="007A5D11">
      <w:pPr>
        <w:jc w:val="right"/>
        <w:rPr>
          <w:rFonts w:ascii="Times New Roman" w:hAnsi="Times New Roman" w:cs="Times New Roman"/>
        </w:rPr>
      </w:pPr>
    </w:p>
    <w:p w:rsidR="007A5D11" w:rsidRDefault="007A5D11" w:rsidP="007A5D11">
      <w:pPr>
        <w:jc w:val="right"/>
        <w:rPr>
          <w:rFonts w:ascii="Times New Roman" w:hAnsi="Times New Roman" w:cs="Times New Roman"/>
        </w:rPr>
      </w:pPr>
    </w:p>
    <w:p w:rsidR="007A5D11" w:rsidRDefault="007A5D11" w:rsidP="007A5D11">
      <w:pPr>
        <w:jc w:val="right"/>
        <w:rPr>
          <w:rFonts w:ascii="Times New Roman" w:hAnsi="Times New Roman" w:cs="Times New Roman"/>
        </w:rPr>
      </w:pPr>
    </w:p>
    <w:p w:rsidR="007A5D11" w:rsidRDefault="007A5D11" w:rsidP="007A5D11">
      <w:pPr>
        <w:jc w:val="right"/>
        <w:rPr>
          <w:rFonts w:ascii="Times New Roman" w:hAnsi="Times New Roman" w:cs="Times New Roman"/>
        </w:rPr>
      </w:pPr>
    </w:p>
    <w:p w:rsidR="007A5D11" w:rsidRDefault="007A5D11" w:rsidP="007A5D11">
      <w:pPr>
        <w:jc w:val="right"/>
        <w:rPr>
          <w:rFonts w:ascii="Times New Roman" w:hAnsi="Times New Roman" w:cs="Times New Roman"/>
        </w:rPr>
      </w:pPr>
    </w:p>
    <w:p w:rsidR="007A5D11" w:rsidRDefault="007A5D11" w:rsidP="007A5D11">
      <w:pPr>
        <w:jc w:val="right"/>
        <w:rPr>
          <w:rFonts w:ascii="Times New Roman" w:hAnsi="Times New Roman" w:cs="Times New Roman"/>
        </w:rPr>
      </w:pPr>
    </w:p>
    <w:p w:rsidR="007A5D11" w:rsidRDefault="007A5D11" w:rsidP="007A5D11">
      <w:pPr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t xml:space="preserve">                                             </w:t>
      </w:r>
    </w:p>
    <w:p w:rsidR="007A5D11" w:rsidRDefault="007A5D11" w:rsidP="007A5D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7A5D11" w:rsidRDefault="007A5D11" w:rsidP="007A5D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 Администрации города Сарапула</w:t>
      </w:r>
    </w:p>
    <w:p w:rsidR="007A5D11" w:rsidRDefault="007A5D11" w:rsidP="007A5D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</w:p>
    <w:p w:rsidR="007A5D11" w:rsidRDefault="007A5D11" w:rsidP="007A5D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«Присвоение, изменение и аннулирование адресов»</w:t>
      </w:r>
    </w:p>
    <w:p w:rsidR="007A5D11" w:rsidRDefault="007A5D11" w:rsidP="007A5D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5D11" w:rsidRDefault="007A5D11" w:rsidP="007A5D1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5D11" w:rsidRDefault="007A5D11" w:rsidP="007A5D1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5D11" w:rsidRDefault="007A5D11" w:rsidP="007A5D11">
      <w:pPr>
        <w:spacing w:after="1" w:line="220" w:lineRule="atLeast"/>
        <w:jc w:val="center"/>
      </w:pPr>
      <w:r>
        <w:rPr>
          <w:rFonts w:ascii="Times New Roman" w:hAnsi="Times New Roman" w:cs="Times New Roman"/>
          <w:b/>
        </w:rPr>
        <w:t>ФОРМА РЕШЕНИЯ</w:t>
      </w:r>
    </w:p>
    <w:p w:rsidR="007A5D11" w:rsidRDefault="007A5D11" w:rsidP="007A5D11">
      <w:pPr>
        <w:spacing w:after="1" w:line="220" w:lineRule="atLeast"/>
        <w:jc w:val="center"/>
      </w:pPr>
      <w:r>
        <w:rPr>
          <w:rFonts w:ascii="Times New Roman" w:hAnsi="Times New Roman" w:cs="Times New Roman"/>
          <w:b/>
        </w:rPr>
        <w:t>ОБ ОТКАЗЕ В ПРИСВОЕНИИ ОБЪЕКТУ АДРЕСАЦИИ АДРЕСА</w:t>
      </w:r>
    </w:p>
    <w:p w:rsidR="007A5D11" w:rsidRDefault="007A5D11" w:rsidP="007A5D11">
      <w:pPr>
        <w:spacing w:after="1" w:line="220" w:lineRule="atLeast"/>
        <w:jc w:val="center"/>
      </w:pPr>
      <w:r>
        <w:rPr>
          <w:rFonts w:ascii="Times New Roman" w:hAnsi="Times New Roman" w:cs="Times New Roman"/>
          <w:b/>
        </w:rPr>
        <w:t xml:space="preserve">ИЛИ </w:t>
      </w:r>
      <w:proofErr w:type="gramStart"/>
      <w:r>
        <w:rPr>
          <w:rFonts w:ascii="Times New Roman" w:hAnsi="Times New Roman" w:cs="Times New Roman"/>
          <w:b/>
        </w:rPr>
        <w:t>АННУЛИРОВАНИИ</w:t>
      </w:r>
      <w:proofErr w:type="gramEnd"/>
      <w:r>
        <w:rPr>
          <w:rFonts w:ascii="Times New Roman" w:hAnsi="Times New Roman" w:cs="Times New Roman"/>
          <w:b/>
        </w:rPr>
        <w:t xml:space="preserve"> ЕГО АДРЕСА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______________________________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______________________________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</w:t>
      </w:r>
      <w:proofErr w:type="gramStart"/>
      <w:r>
        <w:rPr>
          <w:rFonts w:ascii="Courier New" w:hAnsi="Courier New" w:cs="Courier New"/>
          <w:sz w:val="20"/>
        </w:rPr>
        <w:t>(Ф.И.О., адрес заявителя</w:t>
      </w:r>
      <w:proofErr w:type="gramEnd"/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(представителя) заявителя)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______________________________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</w:t>
      </w:r>
      <w:proofErr w:type="gramStart"/>
      <w:r>
        <w:rPr>
          <w:rFonts w:ascii="Courier New" w:hAnsi="Courier New" w:cs="Courier New"/>
          <w:sz w:val="20"/>
        </w:rPr>
        <w:t>(регистрационный номер</w:t>
      </w:r>
      <w:proofErr w:type="gramEnd"/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заявления о присвоении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объекту адресации адреса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или </w:t>
      </w:r>
      <w:proofErr w:type="gramStart"/>
      <w:r>
        <w:rPr>
          <w:rFonts w:ascii="Courier New" w:hAnsi="Courier New" w:cs="Courier New"/>
          <w:sz w:val="20"/>
        </w:rPr>
        <w:t>аннулировании</w:t>
      </w:r>
      <w:proofErr w:type="gramEnd"/>
      <w:r>
        <w:rPr>
          <w:rFonts w:ascii="Courier New" w:hAnsi="Courier New" w:cs="Courier New"/>
          <w:sz w:val="20"/>
        </w:rPr>
        <w:t xml:space="preserve"> его адреса)</w:t>
      </w:r>
    </w:p>
    <w:p w:rsidR="007A5D11" w:rsidRDefault="007A5D11" w:rsidP="007A5D11">
      <w:pPr>
        <w:spacing w:after="1" w:line="200" w:lineRule="atLeast"/>
        <w:jc w:val="both"/>
      </w:pP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Решение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об отказе в присвоении объекту адресации адреса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или </w:t>
      </w:r>
      <w:proofErr w:type="gramStart"/>
      <w:r>
        <w:rPr>
          <w:rFonts w:ascii="Courier New" w:hAnsi="Courier New" w:cs="Courier New"/>
          <w:sz w:val="20"/>
        </w:rPr>
        <w:t>аннулировании</w:t>
      </w:r>
      <w:proofErr w:type="gramEnd"/>
      <w:r>
        <w:rPr>
          <w:rFonts w:ascii="Courier New" w:hAnsi="Courier New" w:cs="Courier New"/>
          <w:sz w:val="20"/>
        </w:rPr>
        <w:t xml:space="preserve"> его адреса</w:t>
      </w:r>
    </w:p>
    <w:p w:rsidR="007A5D11" w:rsidRDefault="007A5D11" w:rsidP="007A5D11">
      <w:pPr>
        <w:spacing w:after="1" w:line="200" w:lineRule="atLeast"/>
        <w:jc w:val="both"/>
      </w:pP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от ___________ N __________</w:t>
      </w:r>
    </w:p>
    <w:p w:rsidR="007A5D11" w:rsidRDefault="007A5D11" w:rsidP="007A5D11">
      <w:pPr>
        <w:spacing w:after="1" w:line="200" w:lineRule="atLeast"/>
        <w:jc w:val="both"/>
      </w:pP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(наименование органа местного самоуправления)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сообщает, что ____________________________________________________________,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</w:t>
      </w:r>
      <w:proofErr w:type="gramStart"/>
      <w:r>
        <w:rPr>
          <w:rFonts w:ascii="Courier New" w:hAnsi="Courier New" w:cs="Courier New"/>
          <w:sz w:val="20"/>
        </w:rPr>
        <w:t>(Ф.И.О. заявителя в дательном падеже, наименование, номер</w:t>
      </w:r>
      <w:proofErr w:type="gramEnd"/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и дата выдачи документа,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</w:t>
      </w:r>
      <w:proofErr w:type="gramStart"/>
      <w:r>
        <w:rPr>
          <w:rFonts w:ascii="Courier New" w:hAnsi="Courier New" w:cs="Courier New"/>
          <w:sz w:val="20"/>
        </w:rPr>
        <w:t>подтверждающего личность, почтовый адрес - для физического лица;</w:t>
      </w:r>
      <w:proofErr w:type="gramEnd"/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</w:t>
      </w:r>
      <w:proofErr w:type="gramStart"/>
      <w:r>
        <w:rPr>
          <w:rFonts w:ascii="Courier New" w:hAnsi="Courier New" w:cs="Courier New"/>
          <w:sz w:val="20"/>
        </w:rPr>
        <w:t>полное наименование, ИНН, КПП (для</w:t>
      </w:r>
      <w:proofErr w:type="gramEnd"/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российского юридического лица), страна, дата и номер регистрации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(для иностранного юридического лица),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почтовый адрес - для юридического лица)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на  основании  </w:t>
      </w:r>
      <w:hyperlink r:id="rId17" w:history="1">
        <w:r>
          <w:rPr>
            <w:rStyle w:val="a3"/>
            <w:rFonts w:ascii="Courier New" w:hAnsi="Courier New" w:cs="Courier New"/>
            <w:sz w:val="20"/>
          </w:rPr>
          <w:t>Правил</w:t>
        </w:r>
      </w:hyperlink>
      <w:r>
        <w:rPr>
          <w:rFonts w:ascii="Courier New" w:hAnsi="Courier New" w:cs="Courier New"/>
          <w:sz w:val="20"/>
        </w:rPr>
        <w:t xml:space="preserve">  присвоения,  изменения  и   аннулирования   адресов,</w:t>
      </w:r>
    </w:p>
    <w:p w:rsidR="007A5D11" w:rsidRDefault="007A5D11" w:rsidP="007A5D11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утвержденных</w:t>
      </w:r>
      <w:proofErr w:type="gramEnd"/>
      <w:r>
        <w:rPr>
          <w:rFonts w:ascii="Courier New" w:hAnsi="Courier New" w:cs="Courier New"/>
          <w:sz w:val="20"/>
        </w:rPr>
        <w:t xml:space="preserve"> постановлением Правительства Российской Федерации от 19 ноября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2014 г.  N 1221,  отказано  в  присвоении (аннулировании) адреса следующему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(нужное подчеркнуть)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объекту адресации ________________________________________________________.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</w:t>
      </w:r>
      <w:proofErr w:type="gramStart"/>
      <w:r>
        <w:rPr>
          <w:rFonts w:ascii="Courier New" w:hAnsi="Courier New" w:cs="Courier New"/>
          <w:sz w:val="20"/>
        </w:rPr>
        <w:t>(вид и наименование объекта адресации, описание</w:t>
      </w:r>
      <w:proofErr w:type="gramEnd"/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местонахождения объекта адресации в случае обращения заявителя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о присвоении объекту адресации адреса,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адрес объекта адресации в случае обращения заявителя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об аннулировании его адреса)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в связи </w:t>
      </w:r>
      <w:proofErr w:type="gramStart"/>
      <w:r>
        <w:rPr>
          <w:rFonts w:ascii="Courier New" w:hAnsi="Courier New" w:cs="Courier New"/>
          <w:sz w:val="20"/>
        </w:rPr>
        <w:t>с</w:t>
      </w:r>
      <w:proofErr w:type="gramEnd"/>
      <w:r>
        <w:rPr>
          <w:rFonts w:ascii="Courier New" w:hAnsi="Courier New" w:cs="Courier New"/>
          <w:sz w:val="20"/>
        </w:rPr>
        <w:t xml:space="preserve"> _________________________________________________________________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(основание отказа)</w:t>
      </w:r>
    </w:p>
    <w:p w:rsidR="007A5D11" w:rsidRDefault="007A5D11" w:rsidP="007A5D11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Уполномоченное    лицо    органа    местного   самоуправления</w:t>
      </w:r>
    </w:p>
    <w:p w:rsidR="007A5D11" w:rsidRDefault="007A5D11" w:rsidP="007A5D11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</w:p>
    <w:p w:rsidR="007A5D11" w:rsidRDefault="007A5D11" w:rsidP="007A5D11">
      <w:pPr>
        <w:spacing w:after="1" w:line="20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Начальник управления архитектуры и</w:t>
      </w:r>
    </w:p>
    <w:p w:rsidR="007A5D11" w:rsidRDefault="007A5D11" w:rsidP="007A5D11">
      <w:pPr>
        <w:spacing w:after="1" w:line="20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градостроительства Администрации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  <w:szCs w:val="20"/>
        </w:rPr>
        <w:t>города Сарапула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                         _______________</w:t>
      </w:r>
    </w:p>
    <w:p w:rsidR="007A5D11" w:rsidRDefault="007A5D11" w:rsidP="007A5D1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( Ф.И.О.)                                           (подпись)</w:t>
      </w:r>
    </w:p>
    <w:p w:rsidR="007A5D11" w:rsidRDefault="007A5D11" w:rsidP="007A5D11">
      <w:pPr>
        <w:spacing w:after="1" w:line="200" w:lineRule="atLeast"/>
        <w:jc w:val="both"/>
      </w:pPr>
    </w:p>
    <w:p w:rsidR="00191BAB" w:rsidRPr="007A5D11" w:rsidRDefault="007A5D11" w:rsidP="007A5D11">
      <w:pPr>
        <w:spacing w:after="1" w:line="200" w:lineRule="atLeast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      М.П.</w:t>
      </w:r>
      <w:bookmarkStart w:id="0" w:name="_GoBack"/>
      <w:bookmarkEnd w:id="0"/>
    </w:p>
    <w:sectPr w:rsidR="00191BAB" w:rsidRPr="007A5D11" w:rsidSect="007A5D1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37124"/>
    <w:multiLevelType w:val="hybridMultilevel"/>
    <w:tmpl w:val="880E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21"/>
    <w:rsid w:val="00191BAB"/>
    <w:rsid w:val="007A5D11"/>
    <w:rsid w:val="0092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11"/>
  </w:style>
  <w:style w:type="paragraph" w:styleId="1">
    <w:name w:val="heading 1"/>
    <w:basedOn w:val="a"/>
    <w:link w:val="10"/>
    <w:uiPriority w:val="9"/>
    <w:qFormat/>
    <w:rsid w:val="007A5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5D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D11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7A5D11"/>
    <w:pPr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A5D11"/>
    <w:rPr>
      <w:rFonts w:ascii="Times New Roman" w:eastAsia="Times New Roman" w:hAnsi="Times New Roman" w:cs="Times New Roman"/>
      <w:sz w:val="25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D1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A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A5D11"/>
    <w:pPr>
      <w:ind w:left="720"/>
      <w:contextualSpacing/>
    </w:pPr>
  </w:style>
  <w:style w:type="paragraph" w:customStyle="1" w:styleId="ConsPlusNormal">
    <w:name w:val="ConsPlusNormal"/>
    <w:rsid w:val="007A5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7A5D11"/>
  </w:style>
  <w:style w:type="character" w:customStyle="1" w:styleId="hl">
    <w:name w:val="hl"/>
    <w:basedOn w:val="a0"/>
    <w:rsid w:val="007A5D11"/>
  </w:style>
  <w:style w:type="character" w:customStyle="1" w:styleId="nobr">
    <w:name w:val="nobr"/>
    <w:basedOn w:val="a0"/>
    <w:rsid w:val="007A5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11"/>
  </w:style>
  <w:style w:type="paragraph" w:styleId="1">
    <w:name w:val="heading 1"/>
    <w:basedOn w:val="a"/>
    <w:link w:val="10"/>
    <w:uiPriority w:val="9"/>
    <w:qFormat/>
    <w:rsid w:val="007A5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5D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D11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7A5D11"/>
    <w:pPr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A5D11"/>
    <w:rPr>
      <w:rFonts w:ascii="Times New Roman" w:eastAsia="Times New Roman" w:hAnsi="Times New Roman" w:cs="Times New Roman"/>
      <w:sz w:val="25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D1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A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A5D11"/>
    <w:pPr>
      <w:ind w:left="720"/>
      <w:contextualSpacing/>
    </w:pPr>
  </w:style>
  <w:style w:type="paragraph" w:customStyle="1" w:styleId="ConsPlusNormal">
    <w:name w:val="ConsPlusNormal"/>
    <w:rsid w:val="007A5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7A5D11"/>
  </w:style>
  <w:style w:type="character" w:customStyle="1" w:styleId="hl">
    <w:name w:val="hl"/>
    <w:basedOn w:val="a0"/>
    <w:rsid w:val="007A5D11"/>
  </w:style>
  <w:style w:type="character" w:customStyle="1" w:styleId="nobr">
    <w:name w:val="nobr"/>
    <w:basedOn w:val="a0"/>
    <w:rsid w:val="007A5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BC88F33E403A85702CBEA022F670BED9631F49B956078C96B3067C6E6BCC64660454470254EC47EB9F4BDFB3AF2EEC55437B319CEC9BE8UF2CF" TargetMode="External"/><Relationship Id="rId13" Type="http://schemas.openxmlformats.org/officeDocument/2006/relationships/hyperlink" Target="consultantplus://offline/ref=34BC88F33E403A85702CBEA022F670BED9631F49B956078C96B3067C6E6BCC64660454470254EC46E39F4BDFB3AF2EEC55437B319CEC9BE8UF2C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4BC88F33E403A85702CBEA022F670BED9631F49B956078C96B3067C6E6BCC64660454470254EC47E49F4BDFB3AF2EEC55437B319CEC9BE8UF2CF" TargetMode="External"/><Relationship Id="rId12" Type="http://schemas.openxmlformats.org/officeDocument/2006/relationships/hyperlink" Target="consultantplus://offline/ref=34BC88F33E403A85702CBEA022F670BED9631F49B956078C96B3067C6E6BCC64660454470254EC47EA9F4BDFB3AF2EEC55437B319CEC9BE8UF2CF" TargetMode="External"/><Relationship Id="rId17" Type="http://schemas.openxmlformats.org/officeDocument/2006/relationships/hyperlink" Target="consultantplus://offline/ref=C539515520E14430DD5D664E348A76FF05AFD9032634B21EB1F77133AB207B789791DC30031348435FB702B77EF5BD900EC6BA538AC44A4ER5q4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4BC88F33E403A85702CBEA022F670BEDB691C49B451078C96B3067C6E6BCC6466045447025FBA14A7C1128FF0E422ED4C5F7A30U82B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BC88F33E403A85702CBEA022F670BED9631F49B956078C96B3067C6E6BCC64660454470254EC47E49F4BDFB3AF2EEC55437B319CEC9BE8UF2CF" TargetMode="External"/><Relationship Id="rId11" Type="http://schemas.openxmlformats.org/officeDocument/2006/relationships/hyperlink" Target="consultantplus://offline/ref=34BC88F33E403A85702CBEA022F670BED9631F49B956078C96B3067C6E6BCC64660454470254EC47EA9F4BDFB3AF2EEC55437B319CEC9BE8UF2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BC88F33E403A85702CBEA022F670BEDB691C49B451078C96B3067C6E6BCC64660454470254EC46EA9F4BDFB3AF2EEC55437B319CEC9BE8UF2CF" TargetMode="External"/><Relationship Id="rId10" Type="http://schemas.openxmlformats.org/officeDocument/2006/relationships/hyperlink" Target="consultantplus://offline/ref=34BC88F33E403A85702CBEA022F670BED9631F49B956078C96B3067C6E6BCC64660454470254EC47EA9F4BDFB3AF2EEC55437B319CEC9BE8UF2C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BC88F33E403A85702CBEA022F670BED9631F49B956078C96B3067C6E6BCC64660454470254EC47EB9F4BDFB3AF2EEC55437B319CEC9BE8UF2CF" TargetMode="External"/><Relationship Id="rId14" Type="http://schemas.openxmlformats.org/officeDocument/2006/relationships/hyperlink" Target="consultantplus://offline/ref=34BC88F33E403A85702CBEA022F670BED9631F49B956078C96B3067C6E6BCC64660454470254EC46E39F4BDFB3AF2EEC55437B319CEC9BE8UF2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2599</Words>
  <Characters>14818</Characters>
  <Application>Microsoft Office Word</Application>
  <DocSecurity>0</DocSecurity>
  <Lines>123</Lines>
  <Paragraphs>34</Paragraphs>
  <ScaleCrop>false</ScaleCrop>
  <Company/>
  <LinksUpToDate>false</LinksUpToDate>
  <CharactersWithSpaces>17383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А. Широков</dc:creator>
  <cp:keywords/>
  <dc:description/>
  <cp:lastModifiedBy>Владимир А. Широков</cp:lastModifiedBy>
  <cp:revision>2</cp:revision>
  <dcterms:created xsi:type="dcterms:W3CDTF">2024-09-03T09:31:00Z</dcterms:created>
  <dcterms:modified xsi:type="dcterms:W3CDTF">2024-09-03T09:32:00Z</dcterms:modified>
</cp:coreProperties>
</file>