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661C6E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A2702A">
              <w:rPr>
                <w:rFonts w:ascii="Times New Roman" w:hAnsi="Times New Roman"/>
                <w:sz w:val="23"/>
                <w:szCs w:val="23"/>
              </w:rPr>
              <w:t>3</w:t>
            </w:r>
            <w:r w:rsidR="00C945E6">
              <w:rPr>
                <w:rFonts w:ascii="Times New Roman" w:hAnsi="Times New Roman"/>
                <w:sz w:val="23"/>
                <w:szCs w:val="23"/>
              </w:rPr>
              <w:t xml:space="preserve">0 </w:t>
            </w:r>
            <w:r w:rsidR="00A2702A">
              <w:rPr>
                <w:rFonts w:ascii="Times New Roman" w:hAnsi="Times New Roman"/>
                <w:sz w:val="23"/>
                <w:szCs w:val="23"/>
              </w:rPr>
              <w:t>декабря</w:t>
            </w:r>
            <w:r w:rsidR="00C87304">
              <w:rPr>
                <w:rFonts w:ascii="Times New Roman" w:hAnsi="Times New Roman"/>
                <w:sz w:val="23"/>
                <w:szCs w:val="23"/>
              </w:rPr>
              <w:t xml:space="preserve"> 20</w:t>
            </w:r>
            <w:r w:rsidR="0036778A">
              <w:rPr>
                <w:rFonts w:ascii="Times New Roman" w:hAnsi="Times New Roman"/>
                <w:sz w:val="23"/>
                <w:szCs w:val="23"/>
              </w:rPr>
              <w:t>20</w:t>
            </w:r>
            <w:r w:rsidR="00C87304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667BDE" w:rsidRDefault="00331A99" w:rsidP="00667BDE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A2702A">
              <w:rPr>
                <w:rFonts w:ascii="Times New Roman" w:hAnsi="Times New Roman"/>
                <w:sz w:val="23"/>
                <w:szCs w:val="23"/>
              </w:rPr>
              <w:t>210</w:t>
            </w:r>
          </w:p>
          <w:p w:rsidR="00331A99" w:rsidRPr="00584E3A" w:rsidRDefault="00343D61" w:rsidP="00667BDE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C01E5A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774766">
              <w:rPr>
                <w:rFonts w:ascii="Times New Roman" w:hAnsi="Times New Roman"/>
                <w:sz w:val="23"/>
                <w:szCs w:val="23"/>
              </w:rPr>
              <w:t xml:space="preserve">дополнений 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>в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приказ Управления финансов г. Сарапула от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01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10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.201</w:t>
            </w:r>
            <w:r w:rsidR="00C01E5A">
              <w:rPr>
                <w:rFonts w:ascii="Times New Roman" w:hAnsi="Times New Roman"/>
                <w:sz w:val="23"/>
                <w:szCs w:val="23"/>
              </w:rPr>
              <w:t>8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г. №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150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«Об утверждении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перечня наименований и кодов аналитического учета по расходам бюджета города Сарапула»</w:t>
            </w:r>
          </w:p>
        </w:tc>
      </w:tr>
    </w:tbl>
    <w:p w:rsidR="0023507B" w:rsidRDefault="0023507B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DC3E18" w:rsidP="00331A99">
      <w:pPr>
        <w:pStyle w:val="a3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В связи с необходимостью уточнения наименований и кодов аналитического учета по расходам бюджета города Сарапула, утвержденн</w:t>
      </w:r>
      <w:r w:rsidR="00CA67FB">
        <w:rPr>
          <w:sz w:val="23"/>
          <w:szCs w:val="23"/>
        </w:rPr>
        <w:t>ых</w:t>
      </w:r>
      <w:r>
        <w:rPr>
          <w:sz w:val="23"/>
          <w:szCs w:val="23"/>
        </w:rPr>
        <w:t xml:space="preserve"> приказом Управления финансов </w:t>
      </w:r>
      <w:r w:rsidR="00C01E5A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г. Сарапула от </w:t>
      </w:r>
      <w:r w:rsidR="00C01E5A">
        <w:rPr>
          <w:sz w:val="23"/>
          <w:szCs w:val="23"/>
        </w:rPr>
        <w:t>01</w:t>
      </w:r>
      <w:r w:rsidR="00C945E6">
        <w:rPr>
          <w:sz w:val="23"/>
          <w:szCs w:val="23"/>
        </w:rPr>
        <w:t>.</w:t>
      </w:r>
      <w:r w:rsidR="00C01E5A">
        <w:rPr>
          <w:sz w:val="23"/>
          <w:szCs w:val="23"/>
        </w:rPr>
        <w:t>10</w:t>
      </w:r>
      <w:r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>
        <w:rPr>
          <w:sz w:val="23"/>
          <w:szCs w:val="23"/>
        </w:rPr>
        <w:t xml:space="preserve"> «Об утверждении </w:t>
      </w:r>
      <w:r w:rsidR="00C01E5A">
        <w:rPr>
          <w:sz w:val="23"/>
          <w:szCs w:val="23"/>
        </w:rPr>
        <w:t>перечня на</w:t>
      </w:r>
      <w:r>
        <w:rPr>
          <w:sz w:val="23"/>
          <w:szCs w:val="23"/>
        </w:rPr>
        <w:t xml:space="preserve">именований и кодов аналитического учета по </w:t>
      </w:r>
      <w:r w:rsidR="00C01E5A">
        <w:rPr>
          <w:sz w:val="23"/>
          <w:szCs w:val="23"/>
        </w:rPr>
        <w:t>расходам</w:t>
      </w:r>
      <w:r>
        <w:rPr>
          <w:sz w:val="23"/>
          <w:szCs w:val="23"/>
        </w:rPr>
        <w:t xml:space="preserve"> бюджета города Сарапула» </w:t>
      </w: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E2078D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434C30" w:rsidRPr="00584E3A" w:rsidRDefault="00554827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="00331A99" w:rsidRPr="00584E3A">
        <w:rPr>
          <w:sz w:val="23"/>
          <w:szCs w:val="23"/>
        </w:rPr>
        <w:t xml:space="preserve">. </w:t>
      </w:r>
      <w:r w:rsidR="00C01E5A">
        <w:rPr>
          <w:sz w:val="23"/>
          <w:szCs w:val="23"/>
        </w:rPr>
        <w:t xml:space="preserve">Дополнить перечень наименований и кодов аналитического учета по расходам бюджета города Сарапула, </w:t>
      </w:r>
      <w:r w:rsidR="00774766">
        <w:rPr>
          <w:sz w:val="23"/>
          <w:szCs w:val="23"/>
        </w:rPr>
        <w:t xml:space="preserve">утвержденный приказом Управления финансов г. Сарапула от </w:t>
      </w:r>
      <w:r w:rsidR="00C01E5A">
        <w:rPr>
          <w:sz w:val="23"/>
          <w:szCs w:val="23"/>
        </w:rPr>
        <w:t>01</w:t>
      </w:r>
      <w:r w:rsidR="00774766">
        <w:rPr>
          <w:sz w:val="23"/>
          <w:szCs w:val="23"/>
        </w:rPr>
        <w:t>.</w:t>
      </w:r>
      <w:r w:rsidR="00C01E5A">
        <w:rPr>
          <w:sz w:val="23"/>
          <w:szCs w:val="23"/>
        </w:rPr>
        <w:t>10</w:t>
      </w:r>
      <w:r w:rsidR="00774766"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 w:rsidR="00774766"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 w:rsidR="00774766">
        <w:rPr>
          <w:sz w:val="23"/>
          <w:szCs w:val="23"/>
        </w:rPr>
        <w:t xml:space="preserve"> </w:t>
      </w:r>
      <w:r w:rsidR="00DC3E18">
        <w:rPr>
          <w:sz w:val="23"/>
          <w:szCs w:val="23"/>
        </w:rPr>
        <w:t>(</w:t>
      </w:r>
      <w:r w:rsidR="000109DF">
        <w:rPr>
          <w:sz w:val="23"/>
          <w:szCs w:val="23"/>
        </w:rPr>
        <w:t>в редакции приказа Управления финансов г. Сарапула от 30.11.2018 г. №186</w:t>
      </w:r>
      <w:r w:rsidR="001D0D3F">
        <w:rPr>
          <w:sz w:val="23"/>
          <w:szCs w:val="23"/>
        </w:rPr>
        <w:t>, от 14.04.2020 г. №45</w:t>
      </w:r>
      <w:r w:rsidR="00C945E6">
        <w:rPr>
          <w:sz w:val="23"/>
          <w:szCs w:val="23"/>
        </w:rPr>
        <w:t>, от 16.04.2020 г. №49</w:t>
      </w:r>
      <w:r w:rsidR="00E2078D">
        <w:rPr>
          <w:sz w:val="23"/>
          <w:szCs w:val="23"/>
        </w:rPr>
        <w:t>, от 10.06.2020 г. №70</w:t>
      </w:r>
      <w:r w:rsidR="00C01E5A">
        <w:rPr>
          <w:sz w:val="23"/>
          <w:szCs w:val="23"/>
        </w:rPr>
        <w:t>)</w:t>
      </w:r>
      <w:r w:rsidR="00774766">
        <w:rPr>
          <w:sz w:val="23"/>
          <w:szCs w:val="23"/>
        </w:rPr>
        <w:t>,</w:t>
      </w:r>
      <w:r w:rsidR="00101E11">
        <w:rPr>
          <w:sz w:val="23"/>
          <w:szCs w:val="23"/>
        </w:rPr>
        <w:t xml:space="preserve"> следующ</w:t>
      </w:r>
      <w:r w:rsidR="00434C30">
        <w:rPr>
          <w:sz w:val="23"/>
          <w:szCs w:val="23"/>
        </w:rPr>
        <w:t>и</w:t>
      </w:r>
      <w:r w:rsidR="00C01E5A">
        <w:rPr>
          <w:sz w:val="23"/>
          <w:szCs w:val="23"/>
        </w:rPr>
        <w:t xml:space="preserve">ми </w:t>
      </w:r>
      <w:r w:rsidR="00434C30">
        <w:rPr>
          <w:sz w:val="23"/>
          <w:szCs w:val="23"/>
        </w:rPr>
        <w:t>кодами аналитического учета: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584E3A" w:rsidRPr="00584E3A" w:rsidTr="00101E11">
        <w:trPr>
          <w:trHeight w:val="447"/>
          <w:tblHeader/>
        </w:trPr>
        <w:tc>
          <w:tcPr>
            <w:tcW w:w="1668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</w:tr>
      <w:tr w:rsidR="00101E1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01E11" w:rsidRPr="00492AFA" w:rsidRDefault="00E2078D" w:rsidP="00E2078D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26301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01E11" w:rsidRPr="00492AFA" w:rsidRDefault="00E2078D" w:rsidP="00E2078D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мер социальной поддержки многодетным семьям (проездные билеты для учащихся из многодетных семей)</w:t>
            </w:r>
          </w:p>
        </w:tc>
      </w:tr>
      <w:tr w:rsidR="0017020F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7020F" w:rsidRPr="00E2078D" w:rsidRDefault="00C945E6" w:rsidP="00E2078D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  <w:r w:rsidR="001D0D3F">
              <w:rPr>
                <w:sz w:val="20"/>
                <w:lang w:val="en-US"/>
              </w:rPr>
              <w:t>.</w:t>
            </w:r>
            <w:r w:rsidR="00E2078D">
              <w:rPr>
                <w:sz w:val="20"/>
              </w:rPr>
              <w:t>24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7020F" w:rsidRPr="00492AFA" w:rsidRDefault="00C945E6" w:rsidP="001D0D3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(</w:t>
            </w:r>
            <w:r w:rsidR="00E2078D">
              <w:rPr>
                <w:sz w:val="20"/>
              </w:rPr>
              <w:t>подключение к централизованной системе водоснабжения жилых домов по ул. Савченко в ж/</w:t>
            </w:r>
            <w:proofErr w:type="gramStart"/>
            <w:r w:rsidR="00E2078D">
              <w:rPr>
                <w:sz w:val="20"/>
              </w:rPr>
              <w:t>р</w:t>
            </w:r>
            <w:proofErr w:type="gramEnd"/>
            <w:r w:rsidR="00E2078D">
              <w:rPr>
                <w:sz w:val="20"/>
              </w:rPr>
              <w:t xml:space="preserve"> «Гудок-2» в городе Сарапуле)</w:t>
            </w:r>
          </w:p>
        </w:tc>
      </w:tr>
      <w:tr w:rsidR="0017020F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7020F" w:rsidRPr="001D0D3F" w:rsidRDefault="0017020F" w:rsidP="00C945E6">
            <w:pPr>
              <w:pStyle w:val="a3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310.</w:t>
            </w:r>
            <w:r w:rsidR="00E2078D">
              <w:rPr>
                <w:sz w:val="20"/>
              </w:rPr>
              <w:t>25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7020F" w:rsidRPr="00492AFA" w:rsidRDefault="0017020F" w:rsidP="00C945E6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(</w:t>
            </w:r>
            <w:r w:rsidR="00E2078D">
              <w:rPr>
                <w:sz w:val="20"/>
              </w:rPr>
              <w:t xml:space="preserve">подключение </w:t>
            </w:r>
            <w:r w:rsidR="00EF0A61">
              <w:rPr>
                <w:sz w:val="20"/>
              </w:rPr>
              <w:t>к централизованной системе водоснабжения жилых домов по ул. Весенняя в ж/</w:t>
            </w:r>
            <w:proofErr w:type="gramStart"/>
            <w:r w:rsidR="00EF0A61">
              <w:rPr>
                <w:sz w:val="20"/>
              </w:rPr>
              <w:t>р</w:t>
            </w:r>
            <w:proofErr w:type="gramEnd"/>
            <w:r w:rsidR="00EF0A61">
              <w:rPr>
                <w:sz w:val="20"/>
              </w:rPr>
              <w:t xml:space="preserve"> «Гудок-2» в городе Сарапуле)</w:t>
            </w:r>
          </w:p>
        </w:tc>
      </w:tr>
      <w:tr w:rsidR="00EF0A6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EF0A61" w:rsidRDefault="00EF0A61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310.26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F0A61" w:rsidRPr="00492AFA" w:rsidRDefault="00EF0A61" w:rsidP="00EF0A6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(обустройство детской площадки на территории МБОУ «СОШ №25» в городе Сарапуле)</w:t>
            </w:r>
          </w:p>
        </w:tc>
      </w:tr>
      <w:tr w:rsidR="00EF0A6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EF0A61" w:rsidRDefault="00EF0A61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310.27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F0A61" w:rsidRPr="00492AFA" w:rsidRDefault="00EF0A61" w:rsidP="005E294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(обустройство спортивной площадки по ул. Электрозаводская, 3г в городе Сарапуле)</w:t>
            </w:r>
          </w:p>
        </w:tc>
      </w:tr>
      <w:tr w:rsidR="00EF0A6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EF0A61" w:rsidRDefault="00EF0A61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310.28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F0A61" w:rsidRPr="00492AFA" w:rsidRDefault="00EF0A61" w:rsidP="00EF0A6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(обустройство места массового отдыха «</w:t>
            </w:r>
            <w:proofErr w:type="spellStart"/>
            <w:r>
              <w:rPr>
                <w:sz w:val="20"/>
              </w:rPr>
              <w:t>Поруковская</w:t>
            </w:r>
            <w:proofErr w:type="spellEnd"/>
            <w:r>
              <w:rPr>
                <w:sz w:val="20"/>
              </w:rPr>
              <w:t xml:space="preserve"> поляна» в городе Сарапуле)</w:t>
            </w:r>
          </w:p>
        </w:tc>
      </w:tr>
      <w:tr w:rsidR="00EF0A6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EF0A61" w:rsidRPr="00492AFA" w:rsidRDefault="00EF0A61" w:rsidP="00EF0A6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29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F0A61" w:rsidRPr="00492AFA" w:rsidRDefault="00EF0A61" w:rsidP="00EF0A6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(обустройство площадки для массового отдыха </w:t>
            </w:r>
            <w:proofErr w:type="gramStart"/>
            <w:r>
              <w:rPr>
                <w:sz w:val="20"/>
              </w:rPr>
              <w:t>жителей микрорайона железнодорожного вокзала города Сарапула Удмуртской Республики</w:t>
            </w:r>
            <w:proofErr w:type="gramEnd"/>
            <w:r>
              <w:rPr>
                <w:sz w:val="20"/>
              </w:rPr>
              <w:t>)</w:t>
            </w:r>
          </w:p>
        </w:tc>
      </w:tr>
    </w:tbl>
    <w:p w:rsidR="00987B0F" w:rsidRPr="00584E3A" w:rsidRDefault="00987B0F" w:rsidP="00987B0F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661C6E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lastRenderedPageBreak/>
        <w:t>2</w:t>
      </w:r>
      <w:r w:rsidR="00331A99" w:rsidRPr="00584E3A">
        <w:rPr>
          <w:sz w:val="23"/>
          <w:szCs w:val="23"/>
        </w:rPr>
        <w:t xml:space="preserve">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</w:t>
      </w:r>
      <w:r w:rsidR="00EF0A61">
        <w:rPr>
          <w:sz w:val="23"/>
          <w:szCs w:val="23"/>
        </w:rPr>
        <w:t xml:space="preserve"> </w:t>
      </w:r>
      <w:r w:rsidR="00554827">
        <w:rPr>
          <w:sz w:val="23"/>
          <w:szCs w:val="23"/>
        </w:rPr>
        <w:t xml:space="preserve">сектора аналитической, контрольной работы и мониторинга бюджета Решетову </w:t>
      </w:r>
      <w:r>
        <w:rPr>
          <w:sz w:val="23"/>
          <w:szCs w:val="23"/>
        </w:rPr>
        <w:t>Л</w:t>
      </w:r>
      <w:r w:rsidR="00554827">
        <w:rPr>
          <w:sz w:val="23"/>
          <w:szCs w:val="23"/>
        </w:rPr>
        <w:t>.</w:t>
      </w:r>
      <w:r>
        <w:rPr>
          <w:sz w:val="23"/>
          <w:szCs w:val="23"/>
        </w:rPr>
        <w:t>Н</w:t>
      </w:r>
      <w:bookmarkStart w:id="0" w:name="_GoBack"/>
      <w:bookmarkEnd w:id="0"/>
      <w:r w:rsidR="00554827">
        <w:rPr>
          <w:sz w:val="23"/>
          <w:szCs w:val="23"/>
        </w:rPr>
        <w:t>.</w:t>
      </w:r>
    </w:p>
    <w:p w:rsidR="00434C30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EF0A61" w:rsidRDefault="00EF0A61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EF0A61" w:rsidRPr="00584E3A" w:rsidRDefault="00EF0A61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  <w:r w:rsidR="00EF0A61">
        <w:rPr>
          <w:rFonts w:ascii="Times New Roman" w:hAnsi="Times New Roman"/>
          <w:sz w:val="23"/>
          <w:szCs w:val="23"/>
        </w:rPr>
        <w:t xml:space="preserve">города </w:t>
      </w: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Сарапула </w:t>
      </w:r>
      <w:r w:rsidR="00EF0A61">
        <w:rPr>
          <w:rFonts w:ascii="Times New Roman" w:hAnsi="Times New Roman"/>
          <w:sz w:val="23"/>
          <w:szCs w:val="23"/>
        </w:rPr>
        <w:t xml:space="preserve">по экономике и финансам –  </w:t>
      </w:r>
    </w:p>
    <w:p w:rsidR="00665288" w:rsidRDefault="00EF0A61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331A99" w:rsidRPr="00584E3A">
        <w:rPr>
          <w:rFonts w:ascii="Times New Roman" w:hAnsi="Times New Roman"/>
          <w:sz w:val="23"/>
          <w:szCs w:val="23"/>
        </w:rPr>
        <w:t>Упра</w:t>
      </w:r>
      <w:r w:rsidR="00331A99" w:rsidRPr="00331A99">
        <w:rPr>
          <w:rFonts w:ascii="Times New Roman" w:hAnsi="Times New Roman"/>
          <w:sz w:val="24"/>
          <w:szCs w:val="24"/>
        </w:rPr>
        <w:t xml:space="preserve">вления финансов г.Сарапула                              </w:t>
      </w:r>
      <w:r w:rsidR="00331A99">
        <w:rPr>
          <w:rFonts w:ascii="Times New Roman" w:hAnsi="Times New Roman"/>
          <w:sz w:val="24"/>
          <w:szCs w:val="24"/>
        </w:rPr>
        <w:t xml:space="preserve">     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С.В. Бочкарева       </w:t>
      </w:r>
    </w:p>
    <w:sectPr w:rsidR="00665288" w:rsidSect="001702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09DF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75B2C"/>
    <w:rsid w:val="00083A4D"/>
    <w:rsid w:val="00084C5E"/>
    <w:rsid w:val="00084E1F"/>
    <w:rsid w:val="00085FDE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1E11"/>
    <w:rsid w:val="001034EA"/>
    <w:rsid w:val="00113954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020F"/>
    <w:rsid w:val="00171E0B"/>
    <w:rsid w:val="001747E0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0D3F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181A"/>
    <w:rsid w:val="00232603"/>
    <w:rsid w:val="00232A0F"/>
    <w:rsid w:val="00233C5A"/>
    <w:rsid w:val="00234169"/>
    <w:rsid w:val="0023507B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6778A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34C30"/>
    <w:rsid w:val="00447EA7"/>
    <w:rsid w:val="004510D5"/>
    <w:rsid w:val="00452B5D"/>
    <w:rsid w:val="004724C7"/>
    <w:rsid w:val="00475990"/>
    <w:rsid w:val="004801B5"/>
    <w:rsid w:val="004832B4"/>
    <w:rsid w:val="00487A6A"/>
    <w:rsid w:val="00492AFA"/>
    <w:rsid w:val="004A1359"/>
    <w:rsid w:val="004A1B66"/>
    <w:rsid w:val="004A1BD1"/>
    <w:rsid w:val="004A1DAB"/>
    <w:rsid w:val="004A20D1"/>
    <w:rsid w:val="004B00D7"/>
    <w:rsid w:val="004B0764"/>
    <w:rsid w:val="004C03C0"/>
    <w:rsid w:val="004C15B6"/>
    <w:rsid w:val="004C2D8A"/>
    <w:rsid w:val="004C5A27"/>
    <w:rsid w:val="004D01AD"/>
    <w:rsid w:val="004D1D56"/>
    <w:rsid w:val="004D7EA6"/>
    <w:rsid w:val="004E1FCD"/>
    <w:rsid w:val="004E2B9E"/>
    <w:rsid w:val="004F0953"/>
    <w:rsid w:val="00502F86"/>
    <w:rsid w:val="00504AE0"/>
    <w:rsid w:val="00511681"/>
    <w:rsid w:val="00514AFA"/>
    <w:rsid w:val="005173BA"/>
    <w:rsid w:val="0052038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4827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1C6E"/>
    <w:rsid w:val="0066342E"/>
    <w:rsid w:val="00663937"/>
    <w:rsid w:val="00664B58"/>
    <w:rsid w:val="00665288"/>
    <w:rsid w:val="00665B70"/>
    <w:rsid w:val="006672A3"/>
    <w:rsid w:val="00667BDE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74766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B4FD8"/>
    <w:rsid w:val="008C6DF3"/>
    <w:rsid w:val="008D3FD8"/>
    <w:rsid w:val="008D45D5"/>
    <w:rsid w:val="008D4728"/>
    <w:rsid w:val="008E03A2"/>
    <w:rsid w:val="008E55C7"/>
    <w:rsid w:val="008E5ECF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87B0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56C"/>
    <w:rsid w:val="00A22789"/>
    <w:rsid w:val="00A248DF"/>
    <w:rsid w:val="00A2702A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1E5A"/>
    <w:rsid w:val="00C021A9"/>
    <w:rsid w:val="00C063FC"/>
    <w:rsid w:val="00C06A8C"/>
    <w:rsid w:val="00C1577F"/>
    <w:rsid w:val="00C3125A"/>
    <w:rsid w:val="00C47ACF"/>
    <w:rsid w:val="00C53E2C"/>
    <w:rsid w:val="00C540FD"/>
    <w:rsid w:val="00C63E32"/>
    <w:rsid w:val="00C63E34"/>
    <w:rsid w:val="00C7212A"/>
    <w:rsid w:val="00C7302E"/>
    <w:rsid w:val="00C74234"/>
    <w:rsid w:val="00C87304"/>
    <w:rsid w:val="00C90850"/>
    <w:rsid w:val="00C945E6"/>
    <w:rsid w:val="00CA65CD"/>
    <w:rsid w:val="00CA67FB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3E18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0EE7"/>
    <w:rsid w:val="00E1130B"/>
    <w:rsid w:val="00E1385A"/>
    <w:rsid w:val="00E1725A"/>
    <w:rsid w:val="00E20685"/>
    <w:rsid w:val="00E2078D"/>
    <w:rsid w:val="00E232B1"/>
    <w:rsid w:val="00E2376D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0A61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CADA-6E6E-4CCF-BF38-E7CC684E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5</cp:revision>
  <cp:lastPrinted>2020-06-30T06:04:00Z</cp:lastPrinted>
  <dcterms:created xsi:type="dcterms:W3CDTF">2021-02-02T10:49:00Z</dcterms:created>
  <dcterms:modified xsi:type="dcterms:W3CDTF">2021-02-04T07:06:00Z</dcterms:modified>
</cp:coreProperties>
</file>