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0139EA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019E7">
              <w:rPr>
                <w:rFonts w:ascii="Times New Roman" w:hAnsi="Times New Roman"/>
                <w:sz w:val="24"/>
                <w:szCs w:val="24"/>
              </w:rPr>
              <w:t>1</w:t>
            </w:r>
            <w:r w:rsidR="007046FA">
              <w:rPr>
                <w:rFonts w:ascii="Times New Roman" w:hAnsi="Times New Roman"/>
                <w:sz w:val="24"/>
                <w:szCs w:val="24"/>
              </w:rPr>
              <w:t>3</w:t>
            </w:r>
            <w:r w:rsidR="006019E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</w:t>
            </w:r>
            <w:r w:rsidR="00553D7D">
              <w:rPr>
                <w:rFonts w:ascii="Times New Roman" w:hAnsi="Times New Roman"/>
                <w:sz w:val="24"/>
                <w:szCs w:val="24"/>
              </w:rPr>
              <w:t>1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7046F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046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7046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6019E7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1F3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</w:t>
      </w:r>
      <w:proofErr w:type="gramEnd"/>
      <w:r w:rsidR="000D247C">
        <w:rPr>
          <w:sz w:val="24"/>
          <w:szCs w:val="24"/>
        </w:rPr>
        <w:t xml:space="preserve"> 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CB5B32">
        <w:rPr>
          <w:sz w:val="24"/>
          <w:szCs w:val="24"/>
        </w:rPr>
        <w:t>, от 07.09.2020 г. №119</w:t>
      </w:r>
      <w:r w:rsidR="000F3562">
        <w:rPr>
          <w:sz w:val="24"/>
          <w:szCs w:val="24"/>
        </w:rPr>
        <w:t>, от 16.09.2020 г. №132</w:t>
      </w:r>
      <w:r>
        <w:rPr>
          <w:sz w:val="24"/>
          <w:szCs w:val="24"/>
        </w:rPr>
        <w:t>, от 30.12.2020 г. №213</w:t>
      </w:r>
      <w:r w:rsidR="007046FA">
        <w:rPr>
          <w:sz w:val="24"/>
          <w:szCs w:val="24"/>
        </w:rPr>
        <w:t>, от 12.02.2021 г. №7</w:t>
      </w:r>
      <w:r w:rsidR="005B708A">
        <w:rPr>
          <w:sz w:val="24"/>
          <w:szCs w:val="24"/>
        </w:rPr>
        <w:t>)</w:t>
      </w:r>
      <w:r>
        <w:rPr>
          <w:sz w:val="24"/>
          <w:szCs w:val="24"/>
        </w:rPr>
        <w:t xml:space="preserve"> следующ</w:t>
      </w:r>
      <w:r w:rsidR="007046FA">
        <w:rPr>
          <w:sz w:val="24"/>
          <w:szCs w:val="24"/>
        </w:rPr>
        <w:t>е</w:t>
      </w:r>
      <w:r>
        <w:rPr>
          <w:sz w:val="24"/>
          <w:szCs w:val="24"/>
        </w:rPr>
        <w:t xml:space="preserve">е </w:t>
      </w:r>
      <w:r w:rsidR="004E188E">
        <w:rPr>
          <w:sz w:val="24"/>
          <w:szCs w:val="24"/>
        </w:rPr>
        <w:t>дополнени</w:t>
      </w:r>
      <w:r w:rsidR="007046FA">
        <w:rPr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6019E7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6019E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6019E7" w:rsidRPr="006019E7">
        <w:rPr>
          <w:sz w:val="24"/>
          <w:szCs w:val="24"/>
        </w:rPr>
        <w:t xml:space="preserve"> </w:t>
      </w:r>
      <w:r w:rsidR="006019E7">
        <w:rPr>
          <w:sz w:val="24"/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 w:rsidR="006019E7">
        <w:rPr>
          <w:sz w:val="24"/>
          <w:szCs w:val="24"/>
        </w:rPr>
        <w:t>применения целевых статей классификации расходов бюджетов</w:t>
      </w:r>
      <w:proofErr w:type="gramEnd"/>
      <w:r w:rsidR="006019E7">
        <w:rPr>
          <w:sz w:val="24"/>
          <w:szCs w:val="24"/>
        </w:rPr>
        <w:t xml:space="preserve"> для составления и исполнения бюджета города Сарапула</w:t>
      </w:r>
      <w:r>
        <w:rPr>
          <w:sz w:val="24"/>
          <w:szCs w:val="24"/>
        </w:rPr>
        <w:t xml:space="preserve"> кодом целевой статьи:</w:t>
      </w:r>
    </w:p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229"/>
      </w:tblGrid>
      <w:tr w:rsidR="00572765" w:rsidRPr="00572765" w:rsidTr="00572765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981F3A" w:rsidRPr="00572765" w:rsidRDefault="007046FA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13 0</w:t>
            </w:r>
            <w:r w:rsidR="00981F3A" w:rsidRPr="0057276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F2</w:t>
            </w:r>
            <w:r w:rsidR="00981F3A" w:rsidRPr="00572765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54240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81F3A" w:rsidRPr="00572765" w:rsidRDefault="007046FA" w:rsidP="00572765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</w:tr>
    </w:tbl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981F3A" w:rsidRPr="00331A99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</w:t>
      </w:r>
      <w:r w:rsidRPr="00981F3A">
        <w:rPr>
          <w:sz w:val="24"/>
          <w:szCs w:val="24"/>
        </w:rPr>
        <w:t xml:space="preserve"> </w:t>
      </w:r>
      <w:proofErr w:type="gramStart"/>
      <w:r w:rsidRPr="00331A99">
        <w:rPr>
          <w:sz w:val="24"/>
          <w:szCs w:val="24"/>
        </w:rPr>
        <w:t>Контроль за</w:t>
      </w:r>
      <w:proofErr w:type="gramEnd"/>
      <w:r w:rsidRPr="00331A99">
        <w:rPr>
          <w:sz w:val="24"/>
          <w:szCs w:val="24"/>
        </w:rPr>
        <w:t xml:space="preserve"> исполнением данного приказа возложить на </w:t>
      </w:r>
      <w:r>
        <w:rPr>
          <w:sz w:val="24"/>
          <w:szCs w:val="24"/>
        </w:rPr>
        <w:t xml:space="preserve">заместителя </w:t>
      </w:r>
      <w:r w:rsidRPr="00331A99">
        <w:rPr>
          <w:sz w:val="24"/>
          <w:szCs w:val="24"/>
        </w:rPr>
        <w:t xml:space="preserve">начальника </w:t>
      </w:r>
      <w:r>
        <w:rPr>
          <w:sz w:val="24"/>
          <w:szCs w:val="24"/>
        </w:rPr>
        <w:t xml:space="preserve">Управления финансов г. Сарапула – начальника отдела планирования и прогнозирования бюджета Н.Н. </w:t>
      </w:r>
      <w:proofErr w:type="spellStart"/>
      <w:r>
        <w:rPr>
          <w:sz w:val="24"/>
          <w:szCs w:val="24"/>
        </w:rPr>
        <w:t>Галиеву</w:t>
      </w:r>
      <w:proofErr w:type="spellEnd"/>
      <w:r>
        <w:rPr>
          <w:sz w:val="24"/>
          <w:szCs w:val="24"/>
        </w:rPr>
        <w:t>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7046FA" w:rsidRDefault="007046FA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B13990" w:rsidRDefault="00B13990" w:rsidP="007046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13990" w:rsidSect="007046F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39EA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0AA7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562"/>
    <w:rsid w:val="000F3874"/>
    <w:rsid w:val="00100467"/>
    <w:rsid w:val="00101BEC"/>
    <w:rsid w:val="001034EA"/>
    <w:rsid w:val="00105346"/>
    <w:rsid w:val="00113954"/>
    <w:rsid w:val="001154F0"/>
    <w:rsid w:val="00137914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5BD9"/>
    <w:rsid w:val="001B694D"/>
    <w:rsid w:val="001C0340"/>
    <w:rsid w:val="001C457A"/>
    <w:rsid w:val="001C5446"/>
    <w:rsid w:val="001C5A9D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C799E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0EC7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975"/>
    <w:rsid w:val="00547FE9"/>
    <w:rsid w:val="005524EC"/>
    <w:rsid w:val="0055290D"/>
    <w:rsid w:val="00553D7D"/>
    <w:rsid w:val="005560BC"/>
    <w:rsid w:val="005633D0"/>
    <w:rsid w:val="00565BF1"/>
    <w:rsid w:val="00571266"/>
    <w:rsid w:val="00572765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19E7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2195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36A9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46FA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42A6"/>
    <w:rsid w:val="007A6C90"/>
    <w:rsid w:val="007B1B52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1F3A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25B24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92C91"/>
    <w:rsid w:val="00CA08AD"/>
    <w:rsid w:val="00CA65CD"/>
    <w:rsid w:val="00CB0D4B"/>
    <w:rsid w:val="00CB171F"/>
    <w:rsid w:val="00CB5B32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D526-EC2D-4F6D-8B87-35778D22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2021-02-19T07:18:00Z</cp:lastPrinted>
  <dcterms:created xsi:type="dcterms:W3CDTF">2021-02-19T07:18:00Z</dcterms:created>
  <dcterms:modified xsi:type="dcterms:W3CDTF">2021-02-19T07:18:00Z</dcterms:modified>
</cp:coreProperties>
</file>