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5D" w:rsidRPr="00CC0F1B" w:rsidRDefault="007D225D" w:rsidP="007D225D">
      <w:pPr>
        <w:jc w:val="center"/>
        <w:rPr>
          <w:sz w:val="26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47675" cy="571500"/>
            <wp:effectExtent l="0" t="0" r="9525" b="0"/>
            <wp:docPr id="6" name="Рисунок 6" descr="Описание: Описание: Герб Сарап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Герб Сарапул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25D" w:rsidRDefault="007D225D" w:rsidP="007D225D">
      <w:pPr>
        <w:jc w:val="center"/>
        <w:rPr>
          <w:b/>
          <w:sz w:val="28"/>
          <w:szCs w:val="28"/>
        </w:rPr>
      </w:pPr>
      <w:r w:rsidRPr="007C0A88">
        <w:rPr>
          <w:b/>
          <w:sz w:val="28"/>
          <w:szCs w:val="28"/>
        </w:rPr>
        <w:t>УПРАВЛЕНИЕ</w:t>
      </w:r>
      <w:r>
        <w:rPr>
          <w:b/>
          <w:sz w:val="28"/>
          <w:szCs w:val="28"/>
        </w:rPr>
        <w:t xml:space="preserve"> ФИНАНСОВ г. САРАПУЛА</w:t>
      </w:r>
    </w:p>
    <w:p w:rsidR="007D225D" w:rsidRPr="002746D3" w:rsidRDefault="007D225D" w:rsidP="007D225D">
      <w:pPr>
        <w:keepNext/>
        <w:pBdr>
          <w:bottom w:val="single" w:sz="12" w:space="1" w:color="auto"/>
        </w:pBdr>
        <w:jc w:val="center"/>
        <w:outlineLvl w:val="3"/>
        <w:rPr>
          <w:sz w:val="16"/>
          <w:szCs w:val="16"/>
        </w:rPr>
      </w:pPr>
      <w:r w:rsidRPr="009B2DAE">
        <w:rPr>
          <w:sz w:val="28"/>
          <w:szCs w:val="28"/>
        </w:rPr>
        <w:t>Сарапул карлэн</w:t>
      </w:r>
      <w:r>
        <w:rPr>
          <w:sz w:val="28"/>
          <w:szCs w:val="28"/>
        </w:rPr>
        <w:t xml:space="preserve"> </w:t>
      </w:r>
      <w:r w:rsidRPr="009B2DAE">
        <w:rPr>
          <w:sz w:val="28"/>
          <w:szCs w:val="28"/>
        </w:rPr>
        <w:t>коньдон</w:t>
      </w:r>
      <w:r>
        <w:rPr>
          <w:sz w:val="28"/>
          <w:szCs w:val="28"/>
        </w:rPr>
        <w:t xml:space="preserve"> </w:t>
      </w:r>
      <w:r w:rsidRPr="009B2DAE">
        <w:rPr>
          <w:sz w:val="28"/>
          <w:szCs w:val="28"/>
        </w:rPr>
        <w:t>ужпумъёсъя</w:t>
      </w:r>
      <w:r>
        <w:rPr>
          <w:sz w:val="28"/>
          <w:szCs w:val="28"/>
        </w:rPr>
        <w:t xml:space="preserve"> </w:t>
      </w:r>
      <w:r w:rsidRPr="009B2DAE">
        <w:rPr>
          <w:sz w:val="28"/>
          <w:szCs w:val="28"/>
        </w:rPr>
        <w:t>кивалтонниез</w:t>
      </w:r>
    </w:p>
    <w:p w:rsidR="007D225D" w:rsidRDefault="007D225D" w:rsidP="007D225D">
      <w:pPr>
        <w:jc w:val="center"/>
      </w:pPr>
    </w:p>
    <w:tbl>
      <w:tblPr>
        <w:tblW w:w="9605" w:type="dxa"/>
        <w:tblLook w:val="04A0"/>
      </w:tblPr>
      <w:tblGrid>
        <w:gridCol w:w="4252"/>
        <w:gridCol w:w="1101"/>
        <w:gridCol w:w="4252"/>
      </w:tblGrid>
      <w:tr w:rsidR="007D225D" w:rsidRPr="00CB7D02" w:rsidTr="007D225D">
        <w:trPr>
          <w:trHeight w:val="283"/>
        </w:trPr>
        <w:tc>
          <w:tcPr>
            <w:tcW w:w="9605" w:type="dxa"/>
            <w:gridSpan w:val="3"/>
            <w:hideMark/>
          </w:tcPr>
          <w:p w:rsidR="007D225D" w:rsidRPr="00CB7D02" w:rsidRDefault="007D225D" w:rsidP="007D225D">
            <w:pPr>
              <w:ind w:left="-142" w:right="-1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</w:t>
            </w:r>
          </w:p>
        </w:tc>
      </w:tr>
      <w:tr w:rsidR="007D225D" w:rsidRPr="0031187C" w:rsidTr="007D225D">
        <w:trPr>
          <w:trHeight w:val="397"/>
        </w:trPr>
        <w:tc>
          <w:tcPr>
            <w:tcW w:w="4252" w:type="dxa"/>
            <w:vAlign w:val="bottom"/>
            <w:hideMark/>
          </w:tcPr>
          <w:p w:rsidR="007D225D" w:rsidRPr="00CB7D02" w:rsidRDefault="007D225D" w:rsidP="005A49FC">
            <w:pPr>
              <w:suppressAutoHyphens/>
              <w:autoSpaceDN w:val="0"/>
              <w:ind w:left="-142" w:right="-75"/>
              <w:jc w:val="center"/>
              <w:rPr>
                <w:sz w:val="28"/>
                <w:szCs w:val="28"/>
              </w:rPr>
            </w:pPr>
            <w:r w:rsidRPr="002A78D3">
              <w:rPr>
                <w:sz w:val="28"/>
                <w:szCs w:val="28"/>
              </w:rPr>
              <w:t>«</w:t>
            </w:r>
            <w:r w:rsidR="005A49FC">
              <w:rPr>
                <w:sz w:val="28"/>
                <w:szCs w:val="28"/>
              </w:rPr>
              <w:t>27</w:t>
            </w:r>
            <w:r w:rsidRPr="002A78D3">
              <w:rPr>
                <w:sz w:val="28"/>
                <w:szCs w:val="28"/>
              </w:rPr>
              <w:t xml:space="preserve">» </w:t>
            </w:r>
            <w:r w:rsidR="005A49FC">
              <w:rPr>
                <w:sz w:val="28"/>
                <w:szCs w:val="28"/>
              </w:rPr>
              <w:t>декабря</w:t>
            </w:r>
            <w:r>
              <w:rPr>
                <w:sz w:val="28"/>
                <w:szCs w:val="28"/>
              </w:rPr>
              <w:t xml:space="preserve">  202</w:t>
            </w:r>
            <w:r w:rsidR="00BC1FD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01" w:type="dxa"/>
            <w:vAlign w:val="bottom"/>
            <w:hideMark/>
          </w:tcPr>
          <w:p w:rsidR="007D225D" w:rsidRPr="0031187C" w:rsidRDefault="007D225D" w:rsidP="007D225D">
            <w:pPr>
              <w:suppressAutoHyphens/>
              <w:autoSpaceDE w:val="0"/>
              <w:autoSpaceDN w:val="0"/>
              <w:jc w:val="center"/>
              <w:rPr>
                <w:b/>
                <w:noProof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vAlign w:val="bottom"/>
            <w:hideMark/>
          </w:tcPr>
          <w:p w:rsidR="007D225D" w:rsidRPr="0031187C" w:rsidRDefault="007D7DF2" w:rsidP="007D225D">
            <w:pPr>
              <w:ind w:right="-109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 137</w:t>
            </w:r>
            <w:r w:rsidR="007D225D" w:rsidRPr="002A78D3">
              <w:rPr>
                <w:sz w:val="28"/>
                <w:szCs w:val="28"/>
              </w:rPr>
              <w:t xml:space="preserve"> </w:t>
            </w:r>
          </w:p>
        </w:tc>
      </w:tr>
      <w:tr w:rsidR="007D225D" w:rsidTr="007D225D">
        <w:trPr>
          <w:trHeight w:val="283"/>
        </w:trPr>
        <w:tc>
          <w:tcPr>
            <w:tcW w:w="9605" w:type="dxa"/>
            <w:gridSpan w:val="3"/>
            <w:hideMark/>
          </w:tcPr>
          <w:p w:rsidR="007D225D" w:rsidRDefault="007D225D" w:rsidP="007D225D">
            <w:pPr>
              <w:jc w:val="center"/>
              <w:rPr>
                <w:sz w:val="28"/>
                <w:szCs w:val="28"/>
              </w:rPr>
            </w:pPr>
          </w:p>
        </w:tc>
      </w:tr>
      <w:tr w:rsidR="007D225D" w:rsidRPr="00CB7D02" w:rsidTr="007D225D">
        <w:trPr>
          <w:trHeight w:val="283"/>
        </w:trPr>
        <w:tc>
          <w:tcPr>
            <w:tcW w:w="9605" w:type="dxa"/>
            <w:gridSpan w:val="3"/>
            <w:hideMark/>
          </w:tcPr>
          <w:p w:rsidR="007D225D" w:rsidRPr="00CB7D02" w:rsidRDefault="007D225D" w:rsidP="007D225D">
            <w:pPr>
              <w:ind w:left="-284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Сарапул</w:t>
            </w:r>
          </w:p>
        </w:tc>
      </w:tr>
    </w:tbl>
    <w:p w:rsidR="0038043B" w:rsidRDefault="0038043B">
      <w:pPr>
        <w:pStyle w:val="ConsPlusNormal"/>
        <w:ind w:firstLine="540"/>
        <w:jc w:val="both"/>
      </w:pPr>
    </w:p>
    <w:p w:rsidR="007D225D" w:rsidRPr="00D223EA" w:rsidRDefault="00BC1FD7" w:rsidP="006406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3EA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D223EA" w:rsidRPr="00D223EA">
        <w:rPr>
          <w:rFonts w:ascii="Times New Roman" w:hAnsi="Times New Roman" w:cs="Times New Roman"/>
          <w:sz w:val="24"/>
          <w:szCs w:val="24"/>
        </w:rPr>
        <w:t>в</w:t>
      </w:r>
      <w:r w:rsidR="00640677" w:rsidRPr="00D223EA">
        <w:rPr>
          <w:rFonts w:ascii="Times New Roman" w:hAnsi="Times New Roman" w:cs="Times New Roman"/>
          <w:sz w:val="24"/>
          <w:szCs w:val="24"/>
        </w:rPr>
        <w:t xml:space="preserve"> приказ</w:t>
      </w:r>
    </w:p>
    <w:p w:rsidR="00640677" w:rsidRPr="00D223EA" w:rsidRDefault="00640677" w:rsidP="006406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3EA">
        <w:rPr>
          <w:rFonts w:ascii="Times New Roman" w:hAnsi="Times New Roman" w:cs="Times New Roman"/>
          <w:sz w:val="24"/>
          <w:szCs w:val="24"/>
        </w:rPr>
        <w:t>Управления финансов г. Сарапула</w:t>
      </w:r>
    </w:p>
    <w:p w:rsidR="00D223EA" w:rsidRPr="00D223EA" w:rsidRDefault="00D223EA" w:rsidP="006406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23EA">
        <w:rPr>
          <w:rFonts w:ascii="Times New Roman" w:hAnsi="Times New Roman" w:cs="Times New Roman"/>
          <w:sz w:val="24"/>
          <w:szCs w:val="24"/>
        </w:rPr>
        <w:t xml:space="preserve">от </w:t>
      </w:r>
      <w:r w:rsidRPr="00D223EA">
        <w:rPr>
          <w:rFonts w:ascii="Times New Roman" w:hAnsi="Times New Roman" w:cs="Times New Roman"/>
          <w:sz w:val="24"/>
          <w:szCs w:val="24"/>
          <w:shd w:val="clear" w:color="auto" w:fill="FFFFFF"/>
        </w:rPr>
        <w:t>30.09.2020 г. </w:t>
      </w:r>
      <w:hyperlink r:id="rId5" w:tooltip="Открыть" w:history="1">
        <w:r w:rsidRPr="00AF0975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№ 144</w:t>
        </w:r>
      </w:hyperlink>
      <w:r w:rsidRPr="00D223EA">
        <w:rPr>
          <w:rFonts w:ascii="Times New Roman" w:hAnsi="Times New Roman" w:cs="Times New Roman"/>
          <w:sz w:val="24"/>
          <w:szCs w:val="24"/>
          <w:shd w:val="clear" w:color="auto" w:fill="FFFFFF"/>
        </w:rPr>
        <w:t> "Об утверждении</w:t>
      </w:r>
    </w:p>
    <w:p w:rsidR="00D223EA" w:rsidRPr="00D223EA" w:rsidRDefault="00D223EA" w:rsidP="006406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23EA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Порядка открытия и ведения лицевых счетов</w:t>
      </w:r>
    </w:p>
    <w:p w:rsidR="00D223EA" w:rsidRPr="00D223EA" w:rsidRDefault="00D223EA" w:rsidP="006406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23EA">
        <w:rPr>
          <w:rFonts w:ascii="Times New Roman" w:hAnsi="Times New Roman" w:cs="Times New Roman"/>
          <w:sz w:val="24"/>
          <w:szCs w:val="24"/>
          <w:shd w:val="clear" w:color="auto" w:fill="FFFFFF"/>
        </w:rPr>
        <w:t>бюджетных и автономных учреждений города</w:t>
      </w:r>
    </w:p>
    <w:p w:rsidR="00D223EA" w:rsidRPr="00D223EA" w:rsidRDefault="00D223EA" w:rsidP="006406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23EA">
        <w:rPr>
          <w:rFonts w:ascii="Times New Roman" w:hAnsi="Times New Roman" w:cs="Times New Roman"/>
          <w:sz w:val="24"/>
          <w:szCs w:val="24"/>
          <w:shd w:val="clear" w:color="auto" w:fill="FFFFFF"/>
        </w:rPr>
        <w:t>Сарапула в Управлении финансов г. Сарапула</w:t>
      </w:r>
    </w:p>
    <w:p w:rsidR="00D223EA" w:rsidRPr="00D223EA" w:rsidRDefault="00D223EA" w:rsidP="006406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23EA">
        <w:rPr>
          <w:rFonts w:ascii="Times New Roman" w:hAnsi="Times New Roman" w:cs="Times New Roman"/>
          <w:sz w:val="24"/>
          <w:szCs w:val="24"/>
          <w:shd w:val="clear" w:color="auto" w:fill="FFFFFF"/>
        </w:rPr>
        <w:t>и проведении кассовых выплат за счет средств</w:t>
      </w:r>
    </w:p>
    <w:p w:rsidR="00D223EA" w:rsidRPr="00D223EA" w:rsidRDefault="00D223EA" w:rsidP="006406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3EA">
        <w:rPr>
          <w:rFonts w:ascii="Times New Roman" w:hAnsi="Times New Roman" w:cs="Times New Roman"/>
          <w:sz w:val="24"/>
          <w:szCs w:val="24"/>
          <w:shd w:val="clear" w:color="auto" w:fill="FFFFFF"/>
        </w:rPr>
        <w:t>бюджетных и автономных учреждений города Сарапула"</w:t>
      </w:r>
    </w:p>
    <w:p w:rsidR="007D225D" w:rsidRDefault="007D225D" w:rsidP="007D2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4343" w:rsidRDefault="007A4343" w:rsidP="007D2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225D" w:rsidRPr="007D225D" w:rsidRDefault="007D225D" w:rsidP="007D2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25D">
        <w:rPr>
          <w:rFonts w:ascii="Times New Roman" w:hAnsi="Times New Roman" w:cs="Times New Roman"/>
          <w:sz w:val="24"/>
          <w:szCs w:val="24"/>
        </w:rPr>
        <w:t>ПРИКАЗЫВАЮ:</w:t>
      </w:r>
    </w:p>
    <w:p w:rsidR="007D225D" w:rsidRPr="007D225D" w:rsidRDefault="007D225D" w:rsidP="007D22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7DF1" w:rsidRPr="00EA79C6" w:rsidRDefault="003B20B0" w:rsidP="001918F4">
      <w:pPr>
        <w:ind w:firstLine="567"/>
        <w:jc w:val="both"/>
        <w:rPr>
          <w:sz w:val="24"/>
          <w:szCs w:val="24"/>
          <w:shd w:val="clear" w:color="auto" w:fill="FFFFFF"/>
        </w:rPr>
      </w:pPr>
      <w:r w:rsidRPr="00EA79C6">
        <w:rPr>
          <w:sz w:val="24"/>
          <w:szCs w:val="24"/>
        </w:rPr>
        <w:t xml:space="preserve">1. </w:t>
      </w:r>
      <w:r w:rsidR="00D223EA" w:rsidRPr="00EA79C6">
        <w:rPr>
          <w:sz w:val="24"/>
          <w:szCs w:val="24"/>
        </w:rPr>
        <w:t xml:space="preserve">Внести в приказ Управления финансов г. Сарапула от </w:t>
      </w:r>
      <w:r w:rsidR="00D223EA" w:rsidRPr="00EA79C6">
        <w:rPr>
          <w:sz w:val="24"/>
          <w:szCs w:val="24"/>
          <w:shd w:val="clear" w:color="auto" w:fill="FFFFFF"/>
        </w:rPr>
        <w:t>30.09.2020 г. </w:t>
      </w:r>
      <w:hyperlink r:id="rId6" w:tooltip="Открыть" w:history="1">
        <w:r w:rsidR="00D223EA" w:rsidRPr="001918F4">
          <w:rPr>
            <w:rStyle w:val="a5"/>
            <w:color w:val="auto"/>
            <w:sz w:val="24"/>
            <w:szCs w:val="24"/>
            <w:u w:val="none"/>
          </w:rPr>
          <w:t>№ 144</w:t>
        </w:r>
      </w:hyperlink>
      <w:r w:rsidR="00D223EA" w:rsidRPr="001918F4">
        <w:rPr>
          <w:sz w:val="24"/>
          <w:szCs w:val="24"/>
          <w:shd w:val="clear" w:color="auto" w:fill="FFFFFF"/>
        </w:rPr>
        <w:t> </w:t>
      </w:r>
      <w:r w:rsidR="00D223EA" w:rsidRPr="00EA79C6">
        <w:rPr>
          <w:sz w:val="24"/>
          <w:szCs w:val="24"/>
          <w:shd w:val="clear" w:color="auto" w:fill="FFFFFF"/>
        </w:rPr>
        <w:t>"Об утверждении Порядка открытия и ведения лицевых счетов бюджетных и автономных учреждений города Сарапула в Управлении финансов г. Сарапула и проведении кассовых выплат за счет средств бюджетных и автономных учреждений города Сарапула" следующие изменения:</w:t>
      </w:r>
    </w:p>
    <w:p w:rsidR="00EA79C6" w:rsidRDefault="00D223EA" w:rsidP="00D223EA">
      <w:pPr>
        <w:ind w:firstLine="567"/>
        <w:rPr>
          <w:sz w:val="24"/>
          <w:szCs w:val="24"/>
        </w:rPr>
      </w:pPr>
      <w:r w:rsidRPr="00EA79C6">
        <w:rPr>
          <w:sz w:val="24"/>
          <w:szCs w:val="24"/>
        </w:rPr>
        <w:t xml:space="preserve">- пункт 4 изложить в следующей редакции: </w:t>
      </w:r>
    </w:p>
    <w:p w:rsidR="00D223EA" w:rsidRPr="00EA79C6" w:rsidRDefault="00D223EA" w:rsidP="00D223EA">
      <w:pPr>
        <w:ind w:firstLine="567"/>
        <w:rPr>
          <w:sz w:val="24"/>
          <w:szCs w:val="24"/>
        </w:rPr>
      </w:pPr>
      <w:r w:rsidRPr="00EA79C6">
        <w:rPr>
          <w:sz w:val="24"/>
          <w:szCs w:val="24"/>
        </w:rPr>
        <w:t>"4. Контроль за исполнением настоящего приказа возложить на заместителя начальника Управления финансов г. Сарапула - начальника отдела бухгалтерского учета, исполнения бюджета и внутреннего контроля Зворыгину С.Л. и руководителя МКУ "ЦБУиО г. Сарапула" Разумовскую О.В.</w:t>
      </w:r>
      <w:r w:rsidR="00EA79C6">
        <w:rPr>
          <w:sz w:val="24"/>
          <w:szCs w:val="24"/>
        </w:rPr>
        <w:t>"</w:t>
      </w:r>
    </w:p>
    <w:p w:rsidR="003B20B0" w:rsidRPr="00EA79C6" w:rsidRDefault="003B20B0" w:rsidP="001918F4">
      <w:pPr>
        <w:ind w:firstLine="567"/>
        <w:jc w:val="both"/>
        <w:rPr>
          <w:sz w:val="24"/>
          <w:szCs w:val="24"/>
          <w:shd w:val="clear" w:color="auto" w:fill="FFFFFF"/>
        </w:rPr>
      </w:pPr>
      <w:r w:rsidRPr="00EA79C6">
        <w:rPr>
          <w:sz w:val="24"/>
          <w:szCs w:val="24"/>
        </w:rPr>
        <w:t xml:space="preserve">2. В  Порядок </w:t>
      </w:r>
      <w:r w:rsidRPr="00EA79C6">
        <w:rPr>
          <w:sz w:val="24"/>
          <w:szCs w:val="24"/>
          <w:shd w:val="clear" w:color="auto" w:fill="FFFFFF"/>
        </w:rPr>
        <w:t>открытия и ведения лицевых счетов бюджетных и автономных учреждений города Сарапула в Управлении финансов г. Сарапула и проведении кассовых выплат за счет средств бюджетных и автономных учреждений города Сарапула  внести следующие изменения:</w:t>
      </w:r>
    </w:p>
    <w:p w:rsidR="003B20B0" w:rsidRPr="00EA79C6" w:rsidRDefault="00B46EDC" w:rsidP="00EA79C6">
      <w:pPr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а) </w:t>
      </w:r>
      <w:r w:rsidR="003B20B0" w:rsidRPr="00EA79C6">
        <w:rPr>
          <w:sz w:val="24"/>
          <w:szCs w:val="24"/>
          <w:shd w:val="clear" w:color="auto" w:fill="FFFFFF"/>
        </w:rPr>
        <w:t xml:space="preserve"> по тексту слова "отдел бухгалтерского учета и отчетности" заменить на слова "отдел бухгалтерского учета, исполнения бюджета и внутреннего контроля" в соответствующем падеже;</w:t>
      </w:r>
    </w:p>
    <w:p w:rsidR="00EA79C6" w:rsidRDefault="00B46EDC" w:rsidP="003B20B0">
      <w:pPr>
        <w:pStyle w:val="a8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б) </w:t>
      </w:r>
      <w:r w:rsidR="003B20B0" w:rsidRPr="00EA79C6">
        <w:rPr>
          <w:rFonts w:ascii="Times New Roman" w:hAnsi="Times New Roman"/>
          <w:sz w:val="24"/>
          <w:szCs w:val="24"/>
          <w:shd w:val="clear" w:color="auto" w:fill="FFFFFF"/>
        </w:rPr>
        <w:t xml:space="preserve"> пункт 3.2 изложить </w:t>
      </w:r>
      <w:r w:rsidR="00A5668D" w:rsidRPr="00EA79C6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EA79C6">
        <w:rPr>
          <w:rFonts w:ascii="Times New Roman" w:hAnsi="Times New Roman"/>
          <w:sz w:val="24"/>
          <w:szCs w:val="24"/>
          <w:shd w:val="clear" w:color="auto" w:fill="FFFFFF"/>
        </w:rPr>
        <w:t xml:space="preserve"> следующей </w:t>
      </w:r>
      <w:r w:rsidR="00A5668D" w:rsidRPr="00EA79C6">
        <w:rPr>
          <w:rFonts w:ascii="Times New Roman" w:hAnsi="Times New Roman"/>
          <w:sz w:val="24"/>
          <w:szCs w:val="24"/>
          <w:shd w:val="clear" w:color="auto" w:fill="FFFFFF"/>
        </w:rPr>
        <w:t xml:space="preserve"> редакции</w:t>
      </w:r>
      <w:r w:rsidR="00EA79C6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3B20B0" w:rsidRPr="00EA79C6" w:rsidRDefault="00A5668D" w:rsidP="003B20B0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A79C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B20B0" w:rsidRPr="00EA79C6">
        <w:rPr>
          <w:rFonts w:ascii="Times New Roman" w:hAnsi="Times New Roman"/>
          <w:sz w:val="24"/>
          <w:szCs w:val="24"/>
          <w:shd w:val="clear" w:color="auto" w:fill="FFFFFF"/>
        </w:rPr>
        <w:t>"</w:t>
      </w:r>
      <w:r w:rsidR="003B20B0" w:rsidRPr="00EA79C6">
        <w:rPr>
          <w:rFonts w:ascii="Times New Roman" w:hAnsi="Times New Roman"/>
          <w:sz w:val="24"/>
          <w:szCs w:val="24"/>
        </w:rPr>
        <w:t xml:space="preserve">3.2. На лицевом счете бюджетного учреждения, отдельном лицевом счете бюджетного учреждения, лицевом счете автономного учреждения, отдельном лицевом счете автономного учреждения отражаются следующие операции: </w:t>
      </w:r>
    </w:p>
    <w:p w:rsidR="003B20B0" w:rsidRPr="00EA79C6" w:rsidRDefault="003B20B0" w:rsidP="003B20B0">
      <w:pPr>
        <w:pStyle w:val="a8"/>
        <w:ind w:firstLine="567"/>
        <w:rPr>
          <w:rFonts w:ascii="Times New Roman" w:hAnsi="Times New Roman"/>
          <w:i/>
          <w:sz w:val="24"/>
          <w:szCs w:val="24"/>
          <w:u w:val="single"/>
        </w:rPr>
      </w:pPr>
      <w:r w:rsidRPr="00EA79C6">
        <w:rPr>
          <w:rFonts w:ascii="Times New Roman" w:hAnsi="Times New Roman"/>
          <w:sz w:val="24"/>
          <w:szCs w:val="24"/>
        </w:rPr>
        <w:t xml:space="preserve">- плановые показатели по поступлениям и выплатам;       </w:t>
      </w:r>
    </w:p>
    <w:p w:rsidR="003B20B0" w:rsidRPr="00EA79C6" w:rsidRDefault="003B20B0" w:rsidP="003B20B0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A79C6">
        <w:rPr>
          <w:rFonts w:ascii="Times New Roman" w:hAnsi="Times New Roman"/>
          <w:sz w:val="24"/>
          <w:szCs w:val="24"/>
        </w:rPr>
        <w:t>- поступление средств;</w:t>
      </w:r>
    </w:p>
    <w:p w:rsidR="003B20B0" w:rsidRPr="00EA79C6" w:rsidRDefault="003B20B0" w:rsidP="003B20B0">
      <w:pPr>
        <w:rPr>
          <w:sz w:val="24"/>
          <w:szCs w:val="24"/>
        </w:rPr>
      </w:pPr>
      <w:r w:rsidRPr="00EA79C6">
        <w:rPr>
          <w:sz w:val="24"/>
          <w:szCs w:val="24"/>
        </w:rPr>
        <w:t xml:space="preserve">        </w:t>
      </w:r>
      <w:r w:rsidR="00A5668D" w:rsidRPr="00EA79C6">
        <w:rPr>
          <w:sz w:val="24"/>
          <w:szCs w:val="24"/>
        </w:rPr>
        <w:t xml:space="preserve"> </w:t>
      </w:r>
      <w:r w:rsidRPr="00EA79C6">
        <w:rPr>
          <w:sz w:val="24"/>
          <w:szCs w:val="24"/>
        </w:rPr>
        <w:t xml:space="preserve"> - выплаты.</w:t>
      </w:r>
      <w:r w:rsidR="00A5668D" w:rsidRPr="00EA79C6">
        <w:rPr>
          <w:sz w:val="24"/>
          <w:szCs w:val="24"/>
        </w:rPr>
        <w:t>"</w:t>
      </w:r>
    </w:p>
    <w:p w:rsidR="00EA79C6" w:rsidRDefault="00A5668D" w:rsidP="00A5668D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A79C6">
        <w:rPr>
          <w:rFonts w:ascii="Times New Roman" w:hAnsi="Times New Roman"/>
          <w:sz w:val="24"/>
          <w:szCs w:val="24"/>
        </w:rPr>
        <w:t>- п</w:t>
      </w:r>
      <w:r w:rsidR="00EA79C6">
        <w:rPr>
          <w:rFonts w:ascii="Times New Roman" w:hAnsi="Times New Roman"/>
          <w:sz w:val="24"/>
          <w:szCs w:val="24"/>
        </w:rPr>
        <w:t>ункт</w:t>
      </w:r>
      <w:r w:rsidRPr="00EA79C6">
        <w:rPr>
          <w:rFonts w:ascii="Times New Roman" w:hAnsi="Times New Roman"/>
          <w:sz w:val="24"/>
          <w:szCs w:val="24"/>
        </w:rPr>
        <w:t xml:space="preserve"> 3.6 изложить в </w:t>
      </w:r>
      <w:r w:rsidR="00EA79C6">
        <w:rPr>
          <w:rFonts w:ascii="Times New Roman" w:hAnsi="Times New Roman"/>
          <w:sz w:val="24"/>
          <w:szCs w:val="24"/>
        </w:rPr>
        <w:t xml:space="preserve">следующей </w:t>
      </w:r>
      <w:r w:rsidRPr="00EA79C6">
        <w:rPr>
          <w:rFonts w:ascii="Times New Roman" w:hAnsi="Times New Roman"/>
          <w:sz w:val="24"/>
          <w:szCs w:val="24"/>
        </w:rPr>
        <w:t>редакции</w:t>
      </w:r>
      <w:r w:rsidR="00EA79C6">
        <w:rPr>
          <w:rFonts w:ascii="Times New Roman" w:hAnsi="Times New Roman"/>
          <w:sz w:val="24"/>
          <w:szCs w:val="24"/>
        </w:rPr>
        <w:t>:</w:t>
      </w:r>
    </w:p>
    <w:p w:rsidR="00A5668D" w:rsidRPr="00EA79C6" w:rsidRDefault="00A5668D" w:rsidP="00A5668D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A79C6">
        <w:rPr>
          <w:rFonts w:ascii="Times New Roman" w:hAnsi="Times New Roman"/>
          <w:sz w:val="24"/>
          <w:szCs w:val="24"/>
        </w:rPr>
        <w:t>" Выписка из лицевого счета для учета операций со средствами  бюджетного учреждения и Выписка из отдельного лицевого счета бюджетного учреждения содержат следующие показатели в разрезе кодов дополнительной классификации:</w:t>
      </w:r>
    </w:p>
    <w:p w:rsidR="00A5668D" w:rsidRPr="00EA79C6" w:rsidRDefault="00A5668D" w:rsidP="00A5668D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A79C6">
        <w:rPr>
          <w:rFonts w:ascii="Times New Roman" w:hAnsi="Times New Roman"/>
          <w:sz w:val="24"/>
          <w:szCs w:val="24"/>
        </w:rPr>
        <w:lastRenderedPageBreak/>
        <w:t xml:space="preserve">     - остаток средств на начало дня;</w:t>
      </w:r>
    </w:p>
    <w:p w:rsidR="00A5668D" w:rsidRPr="00EA79C6" w:rsidRDefault="00A5668D" w:rsidP="00A5668D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A79C6">
        <w:rPr>
          <w:rFonts w:ascii="Times New Roman" w:hAnsi="Times New Roman"/>
          <w:sz w:val="24"/>
          <w:szCs w:val="24"/>
        </w:rPr>
        <w:t xml:space="preserve">     - остаток средств на конец дня;</w:t>
      </w:r>
    </w:p>
    <w:p w:rsidR="00A5668D" w:rsidRPr="00EA79C6" w:rsidRDefault="00A5668D" w:rsidP="00A5668D">
      <w:pPr>
        <w:pStyle w:val="a8"/>
        <w:ind w:firstLine="851"/>
        <w:rPr>
          <w:rFonts w:ascii="Times New Roman" w:hAnsi="Times New Roman"/>
          <w:sz w:val="24"/>
          <w:szCs w:val="24"/>
        </w:rPr>
      </w:pPr>
      <w:r w:rsidRPr="00EA79C6">
        <w:rPr>
          <w:rFonts w:ascii="Times New Roman" w:hAnsi="Times New Roman"/>
          <w:sz w:val="24"/>
          <w:szCs w:val="24"/>
        </w:rPr>
        <w:t>- план поступлений;</w:t>
      </w:r>
    </w:p>
    <w:p w:rsidR="00A5668D" w:rsidRPr="00EA79C6" w:rsidRDefault="00A5668D" w:rsidP="00A5668D">
      <w:pPr>
        <w:pStyle w:val="a8"/>
        <w:ind w:firstLine="851"/>
        <w:rPr>
          <w:rFonts w:ascii="Times New Roman" w:hAnsi="Times New Roman"/>
          <w:sz w:val="24"/>
          <w:szCs w:val="24"/>
        </w:rPr>
      </w:pPr>
      <w:r w:rsidRPr="00EA79C6">
        <w:rPr>
          <w:rFonts w:ascii="Times New Roman" w:hAnsi="Times New Roman"/>
          <w:sz w:val="24"/>
          <w:szCs w:val="24"/>
        </w:rPr>
        <w:t>- план выплат;</w:t>
      </w:r>
    </w:p>
    <w:p w:rsidR="00A5668D" w:rsidRPr="00EA79C6" w:rsidRDefault="00A5668D" w:rsidP="00A5668D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A79C6">
        <w:rPr>
          <w:rFonts w:ascii="Times New Roman" w:hAnsi="Times New Roman"/>
          <w:sz w:val="24"/>
          <w:szCs w:val="24"/>
        </w:rPr>
        <w:t xml:space="preserve">     - поступления в разрезе расчетных документов, подтверждающих проведение операций на лицевом счете;</w:t>
      </w:r>
    </w:p>
    <w:p w:rsidR="00A5668D" w:rsidRPr="00EA79C6" w:rsidRDefault="00A5668D" w:rsidP="00A5668D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A79C6">
        <w:rPr>
          <w:rFonts w:ascii="Times New Roman" w:hAnsi="Times New Roman"/>
          <w:sz w:val="24"/>
          <w:szCs w:val="24"/>
        </w:rPr>
        <w:t xml:space="preserve">     - выплаты в разрезе платежных и расчетных документов, подтверждающих проведение операций на лицевом счете.</w:t>
      </w:r>
    </w:p>
    <w:p w:rsidR="00A5668D" w:rsidRPr="00EA79C6" w:rsidRDefault="00A5668D" w:rsidP="00A5668D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A79C6">
        <w:rPr>
          <w:rFonts w:ascii="Times New Roman" w:hAnsi="Times New Roman"/>
          <w:sz w:val="24"/>
          <w:szCs w:val="24"/>
        </w:rPr>
        <w:t xml:space="preserve">Состав показателей Выписки из лицевого счета для учета операций со средствами  автономного  учреждения и Выписки из отдельного лицевого счета автономного учреждения аналогичен составу показателей Выписки из лицевого счета для учета операций со средствами  бюджетного учреждения </w:t>
      </w:r>
      <w:r w:rsidR="00742A01">
        <w:rPr>
          <w:rFonts w:ascii="Times New Roman" w:hAnsi="Times New Roman"/>
          <w:sz w:val="24"/>
          <w:szCs w:val="24"/>
        </w:rPr>
        <w:t xml:space="preserve">и </w:t>
      </w:r>
      <w:r w:rsidRPr="00EA79C6">
        <w:rPr>
          <w:rFonts w:ascii="Times New Roman" w:hAnsi="Times New Roman"/>
          <w:sz w:val="24"/>
          <w:szCs w:val="24"/>
        </w:rPr>
        <w:t>Выписки из отдельного лицевого счета бюджетного учреждения.</w:t>
      </w:r>
    </w:p>
    <w:p w:rsidR="00A5668D" w:rsidRPr="00EA79C6" w:rsidRDefault="00A5668D" w:rsidP="00A5668D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A79C6">
        <w:rPr>
          <w:rFonts w:ascii="Times New Roman" w:hAnsi="Times New Roman"/>
          <w:sz w:val="24"/>
          <w:szCs w:val="24"/>
        </w:rPr>
        <w:t xml:space="preserve">Состав показателей Выписки из лицевого счета для учета операций по переданным полномочиям получателя бюджетных средств аналогичен составу показателей Выписки из лицевого счета получателя бюджетных средств, </w:t>
      </w:r>
      <w:r w:rsidR="00742A01">
        <w:rPr>
          <w:rFonts w:ascii="Times New Roman" w:hAnsi="Times New Roman"/>
          <w:sz w:val="24"/>
          <w:szCs w:val="24"/>
        </w:rPr>
        <w:t xml:space="preserve">предусмотренной </w:t>
      </w:r>
      <w:hyperlink w:anchor="P45" w:history="1">
        <w:r w:rsidR="00742A01" w:rsidRPr="002F7807">
          <w:rPr>
            <w:rFonts w:ascii="Times New Roman" w:hAnsi="Times New Roman"/>
            <w:color w:val="0000FF"/>
            <w:sz w:val="24"/>
            <w:szCs w:val="24"/>
          </w:rPr>
          <w:t>Поряд</w:t>
        </w:r>
        <w:r w:rsidR="00742A01">
          <w:rPr>
            <w:rFonts w:ascii="Times New Roman" w:hAnsi="Times New Roman"/>
            <w:color w:val="0000FF"/>
            <w:sz w:val="24"/>
            <w:szCs w:val="24"/>
          </w:rPr>
          <w:t>ком</w:t>
        </w:r>
      </w:hyperlink>
      <w:r w:rsidR="00742A01" w:rsidRPr="002F7807">
        <w:rPr>
          <w:rFonts w:ascii="Times New Roman" w:hAnsi="Times New Roman"/>
          <w:sz w:val="24"/>
          <w:szCs w:val="24"/>
        </w:rPr>
        <w:t xml:space="preserve"> открытия и ведения лицевых счетов участников бюджетного процесса города Сарапула</w:t>
      </w:r>
      <w:r w:rsidR="00742A01" w:rsidRPr="00EA79C6">
        <w:rPr>
          <w:rFonts w:ascii="Times New Roman" w:hAnsi="Times New Roman"/>
          <w:sz w:val="24"/>
          <w:szCs w:val="24"/>
        </w:rPr>
        <w:t xml:space="preserve"> </w:t>
      </w:r>
      <w:r w:rsidRPr="00EA79C6">
        <w:rPr>
          <w:rFonts w:ascii="Times New Roman" w:hAnsi="Times New Roman"/>
          <w:sz w:val="24"/>
          <w:szCs w:val="24"/>
        </w:rPr>
        <w:t>у</w:t>
      </w:r>
      <w:r w:rsidR="00B46EDC">
        <w:rPr>
          <w:rFonts w:ascii="Times New Roman" w:hAnsi="Times New Roman"/>
          <w:sz w:val="24"/>
          <w:szCs w:val="24"/>
        </w:rPr>
        <w:t>твержденным</w:t>
      </w:r>
      <w:r w:rsidRPr="00EA79C6">
        <w:rPr>
          <w:rFonts w:ascii="Times New Roman" w:hAnsi="Times New Roman"/>
          <w:sz w:val="24"/>
          <w:szCs w:val="24"/>
        </w:rPr>
        <w:t xml:space="preserve"> Управлени</w:t>
      </w:r>
      <w:r w:rsidR="00B46EDC">
        <w:rPr>
          <w:rFonts w:ascii="Times New Roman" w:hAnsi="Times New Roman"/>
          <w:sz w:val="24"/>
          <w:szCs w:val="24"/>
        </w:rPr>
        <w:t>ем</w:t>
      </w:r>
      <w:r w:rsidRPr="00EA79C6">
        <w:rPr>
          <w:rFonts w:ascii="Times New Roman" w:hAnsi="Times New Roman"/>
          <w:sz w:val="24"/>
          <w:szCs w:val="24"/>
        </w:rPr>
        <w:t xml:space="preserve"> финансов г. Сарапула</w:t>
      </w:r>
      <w:r w:rsidR="00B46EDC">
        <w:rPr>
          <w:rFonts w:ascii="Times New Roman" w:hAnsi="Times New Roman"/>
          <w:sz w:val="24"/>
          <w:szCs w:val="24"/>
        </w:rPr>
        <w:t>.</w:t>
      </w:r>
    </w:p>
    <w:p w:rsidR="00B46EDC" w:rsidRDefault="00B46EDC" w:rsidP="00A5668D">
      <w:pPr>
        <w:pStyle w:val="a8"/>
        <w:ind w:firstLine="567"/>
        <w:rPr>
          <w:rFonts w:ascii="Times New Roman" w:hAnsi="Times New Roman"/>
          <w:sz w:val="24"/>
          <w:szCs w:val="24"/>
        </w:rPr>
      </w:pPr>
    </w:p>
    <w:p w:rsidR="00A5668D" w:rsidRPr="00EA79C6" w:rsidRDefault="00B46EDC" w:rsidP="00A5668D">
      <w:pPr>
        <w:pStyle w:val="a8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A5668D" w:rsidRPr="00EA79C6">
        <w:rPr>
          <w:rFonts w:ascii="Times New Roman" w:hAnsi="Times New Roman"/>
          <w:sz w:val="24"/>
          <w:szCs w:val="24"/>
        </w:rPr>
        <w:t xml:space="preserve"> раздел </w:t>
      </w:r>
      <w:r w:rsidR="00A5668D" w:rsidRPr="00EA79C6">
        <w:rPr>
          <w:rFonts w:ascii="Times New Roman" w:hAnsi="Times New Roman"/>
          <w:sz w:val="24"/>
          <w:szCs w:val="24"/>
          <w:lang w:val="en-US"/>
        </w:rPr>
        <w:t>IV</w:t>
      </w:r>
      <w:r w:rsidR="00A5668D" w:rsidRPr="00EA79C6">
        <w:rPr>
          <w:rFonts w:ascii="Times New Roman" w:hAnsi="Times New Roman"/>
          <w:sz w:val="24"/>
          <w:szCs w:val="24"/>
        </w:rPr>
        <w:t xml:space="preserve">  изложить в следующей редакции:</w:t>
      </w:r>
    </w:p>
    <w:p w:rsidR="00A5668D" w:rsidRPr="00EA79C6" w:rsidRDefault="00A5668D" w:rsidP="00A5668D">
      <w:pPr>
        <w:pStyle w:val="a8"/>
        <w:ind w:firstLine="567"/>
        <w:jc w:val="center"/>
        <w:rPr>
          <w:rFonts w:ascii="Times New Roman" w:hAnsi="Times New Roman"/>
          <w:sz w:val="24"/>
          <w:szCs w:val="24"/>
        </w:rPr>
      </w:pPr>
      <w:r w:rsidRPr="00EA79C6">
        <w:rPr>
          <w:rFonts w:ascii="Times New Roman" w:hAnsi="Times New Roman"/>
          <w:sz w:val="24"/>
          <w:szCs w:val="24"/>
        </w:rPr>
        <w:t>"</w:t>
      </w:r>
      <w:r w:rsidRPr="00EA79C6">
        <w:rPr>
          <w:rFonts w:ascii="Times New Roman" w:hAnsi="Times New Roman"/>
          <w:sz w:val="24"/>
          <w:szCs w:val="24"/>
          <w:lang w:val="en-US"/>
        </w:rPr>
        <w:t>IV</w:t>
      </w:r>
      <w:r w:rsidRPr="00EA79C6">
        <w:rPr>
          <w:rFonts w:ascii="Times New Roman" w:hAnsi="Times New Roman"/>
          <w:sz w:val="24"/>
          <w:szCs w:val="24"/>
        </w:rPr>
        <w:t>. Порядок проведения плановых назначений и кассовых выплат.</w:t>
      </w:r>
    </w:p>
    <w:p w:rsidR="00A5668D" w:rsidRPr="00EA79C6" w:rsidRDefault="00A5668D" w:rsidP="00A5668D">
      <w:pPr>
        <w:pStyle w:val="a8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5668D" w:rsidRPr="00EA79C6" w:rsidRDefault="00A5668D" w:rsidP="00A5668D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EA79C6">
        <w:rPr>
          <w:rFonts w:ascii="Times New Roman" w:hAnsi="Times New Roman"/>
          <w:sz w:val="24"/>
          <w:szCs w:val="24"/>
        </w:rPr>
        <w:t xml:space="preserve">   4.1. При осуществлении операций со средствами клиентов </w:t>
      </w:r>
      <w:bookmarkStart w:id="0" w:name="OLE_LINK5"/>
      <w:r w:rsidRPr="00EA79C6">
        <w:rPr>
          <w:rFonts w:ascii="Times New Roman" w:hAnsi="Times New Roman"/>
          <w:sz w:val="24"/>
          <w:szCs w:val="24"/>
        </w:rPr>
        <w:t>(их обособленных подразделений (филиалов))</w:t>
      </w:r>
      <w:bookmarkEnd w:id="0"/>
      <w:r w:rsidRPr="00EA79C6">
        <w:rPr>
          <w:rFonts w:ascii="Times New Roman" w:hAnsi="Times New Roman"/>
          <w:sz w:val="24"/>
          <w:szCs w:val="24"/>
        </w:rPr>
        <w:t xml:space="preserve"> информационный обмен между клиентом, Управлением финансов г. Сарапула и МКУ "ЦБУиО г. Сарапула" осуществляется в электронном виде с применением средств ЭЦП на основании договора об электронном документообороте.</w:t>
      </w:r>
    </w:p>
    <w:p w:rsidR="00A5668D" w:rsidRPr="00EA79C6" w:rsidRDefault="00240A32" w:rsidP="00A5668D">
      <w:pPr>
        <w:pStyle w:val="a8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A5668D" w:rsidRPr="00EA79C6">
        <w:rPr>
          <w:rFonts w:ascii="Times New Roman" w:hAnsi="Times New Roman"/>
          <w:sz w:val="24"/>
          <w:szCs w:val="24"/>
        </w:rPr>
        <w:t>Если у клиента,  Управления финансов г. Сарапула или МКУ "ЦБУиО г. Сарапула" отсутствует техническая возможность информационного обмена в электронном виде, обмен информацией между ними осуществляется с применением документооборота на бумажных носителях  с одновременным представлением документов на машинном носителе  (далее – на бумажном носителе).</w:t>
      </w:r>
    </w:p>
    <w:p w:rsidR="00A5668D" w:rsidRPr="00EA79C6" w:rsidRDefault="00A5668D" w:rsidP="00A5668D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EA79C6">
        <w:rPr>
          <w:rFonts w:ascii="Times New Roman" w:hAnsi="Times New Roman"/>
          <w:sz w:val="24"/>
          <w:szCs w:val="24"/>
        </w:rPr>
        <w:t>4.3. Для проведения плановых назначений клиент представляет в Управление финансов г. Сарапула планы финансово - хозяйственной деятельности (далее - планы ФХД).</w:t>
      </w:r>
    </w:p>
    <w:p w:rsidR="00A5668D" w:rsidRPr="00EA79C6" w:rsidRDefault="00A5668D" w:rsidP="00A5668D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EA79C6">
        <w:rPr>
          <w:rFonts w:ascii="Times New Roman" w:hAnsi="Times New Roman"/>
          <w:sz w:val="24"/>
          <w:szCs w:val="24"/>
        </w:rPr>
        <w:t>4.4. Уполномоченные сотрудники Управления финансов г. Сарапула принимают Планы ФХД к исполнению при соблюдении следующих условий:</w:t>
      </w:r>
    </w:p>
    <w:p w:rsidR="00A5668D" w:rsidRPr="00EA79C6" w:rsidRDefault="00A5668D" w:rsidP="00A5668D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EA79C6">
        <w:rPr>
          <w:rFonts w:ascii="Times New Roman" w:hAnsi="Times New Roman"/>
          <w:sz w:val="24"/>
          <w:szCs w:val="24"/>
        </w:rPr>
        <w:t>- план поступлений равен плану выплат (за исключением раскрытия остатков средств на начало года);</w:t>
      </w:r>
    </w:p>
    <w:p w:rsidR="00A5668D" w:rsidRPr="00EA79C6" w:rsidRDefault="00A5668D" w:rsidP="00A5668D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EA79C6">
        <w:rPr>
          <w:rFonts w:ascii="Times New Roman" w:hAnsi="Times New Roman"/>
          <w:sz w:val="24"/>
          <w:szCs w:val="24"/>
        </w:rPr>
        <w:t xml:space="preserve">- при предоставлении первоначального плана ФХД  в электронном виде - наличие скан копии плана ФХД, утвержденного руководителем клиента или руководителем учредителя (или уполномоченными ими лицами). </w:t>
      </w:r>
    </w:p>
    <w:p w:rsidR="00A5668D" w:rsidRDefault="00A5668D" w:rsidP="00A5668D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EA79C6">
        <w:rPr>
          <w:rFonts w:ascii="Times New Roman" w:hAnsi="Times New Roman"/>
          <w:sz w:val="24"/>
          <w:szCs w:val="24"/>
        </w:rPr>
        <w:t>- при</w:t>
      </w:r>
      <w:r>
        <w:rPr>
          <w:rFonts w:ascii="Times New Roman" w:hAnsi="Times New Roman"/>
          <w:sz w:val="24"/>
          <w:szCs w:val="24"/>
        </w:rPr>
        <w:t xml:space="preserve"> предоставлении плана ФХД по субсидиям на иные цели и бюджетным инвестициям ( далее - целевые субсидии) - соответствие кодов целей</w:t>
      </w:r>
      <w:r w:rsidR="00240A32">
        <w:rPr>
          <w:rFonts w:ascii="Times New Roman" w:hAnsi="Times New Roman"/>
          <w:sz w:val="24"/>
          <w:szCs w:val="24"/>
        </w:rPr>
        <w:t>, отраженных в плане ФХД</w:t>
      </w:r>
      <w:r>
        <w:rPr>
          <w:rFonts w:ascii="Times New Roman" w:hAnsi="Times New Roman"/>
          <w:sz w:val="24"/>
          <w:szCs w:val="24"/>
        </w:rPr>
        <w:t xml:space="preserve"> </w:t>
      </w:r>
      <w:r w:rsidR="00BC3012" w:rsidRPr="00240A32">
        <w:rPr>
          <w:rFonts w:ascii="Times New Roman" w:hAnsi="Times New Roman"/>
          <w:sz w:val="24"/>
          <w:szCs w:val="24"/>
        </w:rPr>
        <w:t>Единому перечню кодов (кодов целей) и наименований субсидий на иные цели и бюджетные инвестиции бюджетным и автономным учреждениям города Сарапула, утвержденному</w:t>
      </w:r>
      <w:r w:rsidR="00240A32">
        <w:rPr>
          <w:rFonts w:ascii="Times New Roman" w:hAnsi="Times New Roman"/>
          <w:sz w:val="24"/>
          <w:szCs w:val="24"/>
        </w:rPr>
        <w:t xml:space="preserve"> Управлением финансов г. Сарапу</w:t>
      </w:r>
      <w:r w:rsidR="00BC3012" w:rsidRPr="00240A32">
        <w:rPr>
          <w:rFonts w:ascii="Times New Roman" w:hAnsi="Times New Roman"/>
          <w:sz w:val="24"/>
          <w:szCs w:val="24"/>
        </w:rPr>
        <w:t>ла</w:t>
      </w:r>
      <w:r w:rsidR="00240A32">
        <w:rPr>
          <w:rFonts w:ascii="Times New Roman" w:hAnsi="Times New Roman"/>
          <w:sz w:val="24"/>
          <w:szCs w:val="24"/>
        </w:rPr>
        <w:t xml:space="preserve"> и </w:t>
      </w:r>
      <w:r w:rsidR="00D851BC" w:rsidRPr="00D851BC">
        <w:rPr>
          <w:rFonts w:ascii="Times New Roman" w:hAnsi="Times New Roman"/>
          <w:sz w:val="24"/>
          <w:szCs w:val="24"/>
        </w:rPr>
        <w:t>непревышение</w:t>
      </w:r>
      <w:r w:rsidR="00240A32">
        <w:rPr>
          <w:rFonts w:ascii="Times New Roman" w:hAnsi="Times New Roman"/>
          <w:sz w:val="24"/>
          <w:szCs w:val="24"/>
        </w:rPr>
        <w:t xml:space="preserve"> сумм, отраженных в плане ФХД, лимитам бюджетных обязательств, доведенных до</w:t>
      </w:r>
      <w:r w:rsidR="00D851BC">
        <w:rPr>
          <w:rFonts w:ascii="Times New Roman" w:hAnsi="Times New Roman"/>
          <w:sz w:val="24"/>
          <w:szCs w:val="24"/>
        </w:rPr>
        <w:t xml:space="preserve"> учредителя</w:t>
      </w:r>
      <w:r w:rsidR="00240A32">
        <w:rPr>
          <w:rFonts w:ascii="Times New Roman" w:hAnsi="Times New Roman"/>
          <w:sz w:val="24"/>
          <w:szCs w:val="24"/>
        </w:rPr>
        <w:t xml:space="preserve"> </w:t>
      </w:r>
      <w:r w:rsidR="00D851BC">
        <w:rPr>
          <w:rFonts w:ascii="Times New Roman" w:hAnsi="Times New Roman"/>
          <w:sz w:val="24"/>
          <w:szCs w:val="24"/>
        </w:rPr>
        <w:t>по соответствующим кодам целей</w:t>
      </w:r>
      <w:r>
        <w:rPr>
          <w:rFonts w:ascii="Times New Roman" w:hAnsi="Times New Roman"/>
          <w:sz w:val="24"/>
          <w:szCs w:val="24"/>
        </w:rPr>
        <w:t>;</w:t>
      </w:r>
    </w:p>
    <w:p w:rsidR="00A5668D" w:rsidRDefault="00A5668D" w:rsidP="00A5668D">
      <w:pPr>
        <w:pStyle w:val="a8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 раскрытии остатков прошлых лет и сумм от поступления дебиторской задолженности прошлых лет по целевым субсидиям - наличие приказа (распоряжения) учредителя на </w:t>
      </w:r>
      <w:r w:rsidRPr="00BC3012">
        <w:rPr>
          <w:rFonts w:ascii="Times New Roman" w:hAnsi="Times New Roman"/>
          <w:sz w:val="24"/>
          <w:szCs w:val="24"/>
        </w:rPr>
        <w:t>подтверждение потребности в направлении целевых субсидий на те же цели</w:t>
      </w:r>
      <w:r>
        <w:rPr>
          <w:rFonts w:ascii="Times New Roman" w:hAnsi="Times New Roman"/>
          <w:sz w:val="24"/>
          <w:szCs w:val="24"/>
        </w:rPr>
        <w:t>, согласованного с Управлением финансов г. Сарапула;</w:t>
      </w:r>
    </w:p>
    <w:p w:rsidR="00A5668D" w:rsidRDefault="00A5668D" w:rsidP="00A5668D">
      <w:pPr>
        <w:pStyle w:val="a8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при изменении плана ФХД - наличие письма (скан копии письма) клиента с указанием причин изменения и расшифровкой по кодам бюджетной классификации, кодам дополнительной классификации или кодам целей подписанного руководителем клиента (или иным уполномоченным лицом) и согласованного учредителем и заместителем Главы города Сарапула по курирующему направлению.</w:t>
      </w:r>
    </w:p>
    <w:p w:rsidR="00A5668D" w:rsidRDefault="00A5668D" w:rsidP="00A5668D">
      <w:pPr>
        <w:pStyle w:val="a8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уменьшении плана по выплатам - на непревышение произведенных кассовых выплат.</w:t>
      </w:r>
    </w:p>
    <w:p w:rsidR="00A5668D" w:rsidRDefault="00A5668D" w:rsidP="00A5668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Плана по выплатам после внесения в них изменений не могут превышать объем плановых поступлений, с учетом остатка на начало текущего финансового года.</w:t>
      </w:r>
    </w:p>
    <w:p w:rsidR="00A5668D" w:rsidRPr="00DC6532" w:rsidRDefault="00EA79C6" w:rsidP="008D40C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4.5</w:t>
      </w:r>
      <w:r w:rsidR="00A5668D" w:rsidRPr="00DC6532">
        <w:rPr>
          <w:sz w:val="24"/>
          <w:szCs w:val="24"/>
        </w:rPr>
        <w:t xml:space="preserve">. Для проведения кассовых выплат клиент представляет в МКУ "ЦБУиО г. Сарапула" в электронном виде или на бумажном носителе платежные поручения, оформленные в </w:t>
      </w:r>
      <w:r w:rsidR="00EC19B0">
        <w:rPr>
          <w:sz w:val="24"/>
          <w:szCs w:val="24"/>
        </w:rPr>
        <w:t>соответствии с действующим законодательством</w:t>
      </w:r>
      <w:r w:rsidR="008D40CA">
        <w:rPr>
          <w:rFonts w:eastAsiaTheme="minorHAnsi"/>
          <w:sz w:val="24"/>
          <w:szCs w:val="24"/>
          <w:lang w:eastAsia="en-US"/>
        </w:rPr>
        <w:t xml:space="preserve"> </w:t>
      </w:r>
      <w:r w:rsidR="008D40CA" w:rsidRPr="00DC6532">
        <w:rPr>
          <w:sz w:val="24"/>
          <w:szCs w:val="24"/>
        </w:rPr>
        <w:t xml:space="preserve"> </w:t>
      </w:r>
      <w:r w:rsidR="00A5668D" w:rsidRPr="00DC6532">
        <w:rPr>
          <w:sz w:val="24"/>
          <w:szCs w:val="24"/>
        </w:rPr>
        <w:t>(далее – платежные документы).</w:t>
      </w:r>
    </w:p>
    <w:p w:rsidR="00A5668D" w:rsidRPr="00DC6532" w:rsidRDefault="00EA79C6" w:rsidP="00A5668D">
      <w:pPr>
        <w:pStyle w:val="a8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4.6</w:t>
      </w:r>
      <w:r w:rsidR="00A5668D" w:rsidRPr="00DC6532">
        <w:rPr>
          <w:rFonts w:ascii="Times New Roman" w:hAnsi="Times New Roman"/>
          <w:sz w:val="24"/>
          <w:szCs w:val="24"/>
        </w:rPr>
        <w:t>. Уполномоченные сотрудники МКУ "ЦБУиО г. Сарапула" принимают платежные документы к исполнению в случае выполнения следующих условий:</w:t>
      </w:r>
    </w:p>
    <w:p w:rsidR="00A5668D" w:rsidRPr="00DC6532" w:rsidRDefault="00A5668D" w:rsidP="00A5668D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DC6532">
        <w:rPr>
          <w:rFonts w:ascii="Times New Roman" w:hAnsi="Times New Roman"/>
          <w:sz w:val="24"/>
          <w:szCs w:val="24"/>
        </w:rPr>
        <w:t>-  суммы, указанные в платежных документах, не превышают остаток на лицевом счете клиента;</w:t>
      </w:r>
    </w:p>
    <w:p w:rsidR="00A5668D" w:rsidRPr="00DC6532" w:rsidRDefault="00A5668D" w:rsidP="00A5668D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DC6532">
        <w:rPr>
          <w:rFonts w:ascii="Times New Roman" w:hAnsi="Times New Roman"/>
          <w:sz w:val="24"/>
          <w:szCs w:val="24"/>
        </w:rPr>
        <w:t>- в платежных документах отсутствуют исправления (в случае представления платежных документов на бумажном носителе);</w:t>
      </w:r>
    </w:p>
    <w:p w:rsidR="00A5668D" w:rsidRPr="00DC6532" w:rsidRDefault="00A5668D" w:rsidP="00A5668D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DC6532">
        <w:rPr>
          <w:rFonts w:ascii="Times New Roman" w:hAnsi="Times New Roman"/>
          <w:sz w:val="24"/>
          <w:szCs w:val="24"/>
        </w:rPr>
        <w:t>- указанные в платежных документах коды поступлений и выбытий являются действующими на момент представления платежных документов;</w:t>
      </w:r>
    </w:p>
    <w:p w:rsidR="00A5668D" w:rsidRDefault="00A5668D" w:rsidP="00A5668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C6532">
        <w:rPr>
          <w:sz w:val="24"/>
          <w:szCs w:val="24"/>
        </w:rPr>
        <w:t>- указанные в платежных документах коды поступлений и выбытий соответствуют текстовому назначению платежа, в соответствии с порядком формирования и применения кодов бюджетной классификации Российской Федерации,  порядком применения классификации операций сектора государственного управления, установленными Министерством финансов Российской Федерации</w:t>
      </w:r>
      <w:r>
        <w:rPr>
          <w:sz w:val="24"/>
          <w:szCs w:val="24"/>
        </w:rPr>
        <w:t>;</w:t>
      </w:r>
    </w:p>
    <w:p w:rsidR="00A5668D" w:rsidRPr="00E17D88" w:rsidRDefault="00A5668D" w:rsidP="00A5668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 осуществлении выплат с отдельного лицевого счета дополнительно осуществляется проверка на соответствие условиям, установленным Порядком санкционирования </w:t>
      </w:r>
      <w:r w:rsidRPr="00E17D88">
        <w:rPr>
          <w:sz w:val="24"/>
          <w:szCs w:val="24"/>
        </w:rPr>
        <w:t>расходов бюджетных (автономных) учреждений города Сарапула, источником финансового обеспечения, которых являются  субсидии, полученные в соответствии с абзацем вторым пункта 1 статьи 78.1 и субсидии на капитальные вложения, полученные в соответствии с пунктом 1 статьи 78.2  Бюджетного кодекса Российской Федерации, утвержденным Управлением финансов г. Сарапула.</w:t>
      </w:r>
    </w:p>
    <w:p w:rsidR="00A5668D" w:rsidRPr="00DC6532" w:rsidRDefault="00EA79C6" w:rsidP="00A5668D">
      <w:pPr>
        <w:pStyle w:val="a8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4.7</w:t>
      </w:r>
      <w:r w:rsidR="00A5668D" w:rsidRPr="00DC6532">
        <w:rPr>
          <w:rFonts w:ascii="Times New Roman" w:hAnsi="Times New Roman"/>
          <w:sz w:val="24"/>
          <w:szCs w:val="24"/>
        </w:rPr>
        <w:t>.  Перечисление клиентом средств  другому клиенту, которому открыт лицевой счет клиента (отдельный лицевой счет клиента) в Управлении финансов г. Сарапула, в рамках одного и того же Счета осуществляется на основании представленного клиентом в МКУ "ЦБУиО г. Сарапула" мемориального ордера по форме согласно приложения 7 к настоящему Порядку.</w:t>
      </w:r>
    </w:p>
    <w:p w:rsidR="00A5668D" w:rsidRPr="00DC6532" w:rsidRDefault="00A5668D" w:rsidP="00A5668D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DC6532">
        <w:rPr>
          <w:rFonts w:ascii="Times New Roman" w:hAnsi="Times New Roman"/>
          <w:sz w:val="24"/>
          <w:szCs w:val="24"/>
        </w:rPr>
        <w:t xml:space="preserve"> Уполномоченные сотрудники МКУ "ЦБУиО г. Сарапула" обрабатывают указанные мемориальные ордера и формируют  Справку по форме согласно приложению № 8 к  настоящему Порядку (далее - Справка). </w:t>
      </w:r>
    </w:p>
    <w:p w:rsidR="00A5668D" w:rsidRPr="00DC6532" w:rsidRDefault="00A5668D" w:rsidP="00A5668D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DC6532">
        <w:rPr>
          <w:rFonts w:ascii="Times New Roman" w:hAnsi="Times New Roman"/>
          <w:sz w:val="24"/>
          <w:szCs w:val="24"/>
        </w:rPr>
        <w:t>Указанные мемориальные ордера и Справка являются основанием для проведения операции без списания-зачисления средств на Счете и для отражения ее на соответствующих лицевых счетах клиентов, открытых в Управлении финансов г. Сарапула.</w:t>
      </w:r>
    </w:p>
    <w:p w:rsidR="00A5668D" w:rsidRPr="00DC6532" w:rsidRDefault="00EA79C6" w:rsidP="00A5668D">
      <w:pPr>
        <w:pStyle w:val="a8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="00A5668D" w:rsidRPr="00DC6532">
        <w:rPr>
          <w:rFonts w:ascii="Times New Roman" w:hAnsi="Times New Roman"/>
          <w:sz w:val="24"/>
          <w:szCs w:val="24"/>
        </w:rPr>
        <w:t>. Операции по списанию сумм платежей со Счета, по зачислению поступлений на Счет отражаются Управлени</w:t>
      </w:r>
      <w:r w:rsidR="00A5668D">
        <w:rPr>
          <w:rFonts w:ascii="Times New Roman" w:hAnsi="Times New Roman"/>
          <w:sz w:val="24"/>
          <w:szCs w:val="24"/>
        </w:rPr>
        <w:t>ем</w:t>
      </w:r>
      <w:r w:rsidR="00A5668D" w:rsidRPr="00DC6532">
        <w:rPr>
          <w:rFonts w:ascii="Times New Roman" w:hAnsi="Times New Roman"/>
          <w:sz w:val="24"/>
          <w:szCs w:val="24"/>
        </w:rPr>
        <w:t xml:space="preserve"> финансов г. Сарапула на соответствующих лицевых счетах клиентов (отдельных лицевых счетах клиентов) в день получения банковской выписки по Счету.</w:t>
      </w:r>
    </w:p>
    <w:p w:rsidR="00A5668D" w:rsidRPr="00DC6532" w:rsidRDefault="00EA79C6" w:rsidP="00A5668D">
      <w:pPr>
        <w:pStyle w:val="a8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</w:t>
      </w:r>
      <w:r w:rsidR="00A5668D" w:rsidRPr="00DC6532">
        <w:rPr>
          <w:rFonts w:ascii="Times New Roman" w:hAnsi="Times New Roman"/>
          <w:sz w:val="24"/>
          <w:szCs w:val="24"/>
        </w:rPr>
        <w:t xml:space="preserve">. Суммы, зачисленные на Счет по расчетным документам, в которых отсутствует информация, позволяющая определить коды поступлений и выбытий зачисляются на лицевой счет клиента как невыясненные поступления, при невозможности определения </w:t>
      </w:r>
      <w:r w:rsidR="00A5668D" w:rsidRPr="00DC6532">
        <w:rPr>
          <w:rFonts w:ascii="Times New Roman" w:hAnsi="Times New Roman"/>
          <w:sz w:val="24"/>
          <w:szCs w:val="24"/>
        </w:rPr>
        <w:lastRenderedPageBreak/>
        <w:t>получателя средств, суммы невыясненных поступлений учитываются в составе общего остатка на Счете.</w:t>
      </w:r>
    </w:p>
    <w:p w:rsidR="00A5668D" w:rsidRPr="00DC6532" w:rsidRDefault="00EA79C6" w:rsidP="00A5668D">
      <w:pPr>
        <w:pStyle w:val="a8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</w:t>
      </w:r>
      <w:r w:rsidR="00A5668D" w:rsidRPr="00DC6532">
        <w:rPr>
          <w:rFonts w:ascii="Times New Roman" w:hAnsi="Times New Roman"/>
          <w:sz w:val="24"/>
          <w:szCs w:val="24"/>
        </w:rPr>
        <w:t xml:space="preserve">. Не позднее 10 рабочих дней после получения выписки с невыясненными поступлениями клиент </w:t>
      </w:r>
      <w:r w:rsidR="00A5668D">
        <w:rPr>
          <w:rFonts w:ascii="Times New Roman" w:hAnsi="Times New Roman"/>
          <w:sz w:val="24"/>
          <w:szCs w:val="24"/>
        </w:rPr>
        <w:t>уточняет мемориальным ордером</w:t>
      </w:r>
      <w:r w:rsidR="00A5668D" w:rsidRPr="00DC6532">
        <w:rPr>
          <w:rFonts w:ascii="Times New Roman" w:hAnsi="Times New Roman"/>
          <w:sz w:val="24"/>
          <w:szCs w:val="24"/>
        </w:rPr>
        <w:t xml:space="preserve"> </w:t>
      </w:r>
      <w:r w:rsidR="00A5668D">
        <w:rPr>
          <w:rFonts w:ascii="Times New Roman" w:hAnsi="Times New Roman"/>
          <w:sz w:val="24"/>
          <w:szCs w:val="24"/>
        </w:rPr>
        <w:t xml:space="preserve">невыясненные поступления на соответствующие </w:t>
      </w:r>
      <w:r w:rsidR="00A5668D" w:rsidRPr="00DC6532">
        <w:rPr>
          <w:rFonts w:ascii="Times New Roman" w:hAnsi="Times New Roman"/>
          <w:sz w:val="24"/>
          <w:szCs w:val="24"/>
        </w:rPr>
        <w:t>код</w:t>
      </w:r>
      <w:r w:rsidR="00A5668D">
        <w:rPr>
          <w:rFonts w:ascii="Times New Roman" w:hAnsi="Times New Roman"/>
          <w:sz w:val="24"/>
          <w:szCs w:val="24"/>
        </w:rPr>
        <w:t>ы</w:t>
      </w:r>
      <w:r w:rsidR="00A5668D" w:rsidRPr="00DC6532">
        <w:rPr>
          <w:rFonts w:ascii="Times New Roman" w:hAnsi="Times New Roman"/>
          <w:sz w:val="24"/>
          <w:szCs w:val="24"/>
        </w:rPr>
        <w:t xml:space="preserve"> поступлений (выбытий).  </w:t>
      </w:r>
    </w:p>
    <w:p w:rsidR="00A5668D" w:rsidRDefault="00A5668D" w:rsidP="00A5668D">
      <w:pPr>
        <w:pStyle w:val="a8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EA79C6">
        <w:rPr>
          <w:rFonts w:ascii="Times New Roman" w:hAnsi="Times New Roman"/>
          <w:sz w:val="24"/>
          <w:szCs w:val="24"/>
        </w:rPr>
        <w:t>1</w:t>
      </w:r>
      <w:r w:rsidRPr="00DC6532">
        <w:rPr>
          <w:rFonts w:ascii="Times New Roman" w:hAnsi="Times New Roman"/>
          <w:sz w:val="24"/>
          <w:szCs w:val="24"/>
        </w:rPr>
        <w:t xml:space="preserve">. При невозможности определения получателя средств </w:t>
      </w:r>
      <w:r>
        <w:rPr>
          <w:rFonts w:ascii="Times New Roman" w:hAnsi="Times New Roman"/>
          <w:sz w:val="24"/>
          <w:szCs w:val="24"/>
        </w:rPr>
        <w:t>Управление финансов г. Сарапула</w:t>
      </w:r>
      <w:r w:rsidRPr="00DC6532">
        <w:rPr>
          <w:rFonts w:ascii="Times New Roman" w:hAnsi="Times New Roman"/>
          <w:sz w:val="24"/>
          <w:szCs w:val="24"/>
        </w:rPr>
        <w:t>, в течении 3 рабочих дней с момента поступления средств на Счет, возвращает средства плательщику.</w:t>
      </w:r>
    </w:p>
    <w:p w:rsidR="00A5668D" w:rsidRPr="00DC6532" w:rsidRDefault="00A5668D" w:rsidP="00A5668D">
      <w:pPr>
        <w:pStyle w:val="a8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EA79C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При уточнении операций по лицевому счету клиентом оформляется мемориальный ордер с приложением сопроводительного письма и подтверждающих документов.</w:t>
      </w:r>
    </w:p>
    <w:p w:rsidR="00A5668D" w:rsidRPr="00DC6532" w:rsidRDefault="00A5668D" w:rsidP="00A5668D">
      <w:pPr>
        <w:pStyle w:val="a8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EA79C6">
        <w:rPr>
          <w:rFonts w:ascii="Times New Roman" w:hAnsi="Times New Roman"/>
          <w:sz w:val="24"/>
          <w:szCs w:val="24"/>
        </w:rPr>
        <w:t>3</w:t>
      </w:r>
      <w:r w:rsidRPr="00DC6532">
        <w:rPr>
          <w:rFonts w:ascii="Times New Roman" w:hAnsi="Times New Roman"/>
          <w:sz w:val="24"/>
          <w:szCs w:val="24"/>
        </w:rPr>
        <w:t>. Представленные клиентом в Управление финансов г. Сарапула, МКУ "ЦБУиО г. Сарапула" платежные документы, соответствующие требованиям настоящего Порядка, исполняются не позднее второго рабочего дня, следующего за днем их представления.</w:t>
      </w:r>
    </w:p>
    <w:p w:rsidR="00A5668D" w:rsidRPr="00DC6532" w:rsidRDefault="00A5668D" w:rsidP="00A5668D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DC6532">
        <w:rPr>
          <w:rFonts w:ascii="Times New Roman" w:hAnsi="Times New Roman"/>
          <w:sz w:val="24"/>
          <w:szCs w:val="24"/>
        </w:rPr>
        <w:t>В случае, если форма или содержание представленных клиентом платежных документов не соответствуют требованиям настоящего Порядка или подписи ответственных лиц будут признаны не соответствующими образцам, имеющимся в Карточке образцов подписей (в случае представления документов на бумажном носителе) или платежные документы подписаны лицом, не указанным в копии приказа клиента о назначении ответственных лиц, имеющих право ЭЦП электронных документов,  платежный документ возвращается клиенту с указанием причины возврата не позднее рабочего дня, следующего за днем его представления клиентом.</w:t>
      </w:r>
    </w:p>
    <w:p w:rsidR="00A5668D" w:rsidRPr="00DC6532" w:rsidRDefault="00A5668D" w:rsidP="00A5668D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DC6532">
        <w:rPr>
          <w:rFonts w:ascii="Times New Roman" w:hAnsi="Times New Roman"/>
          <w:sz w:val="24"/>
          <w:szCs w:val="24"/>
        </w:rPr>
        <w:t>4.1</w:t>
      </w:r>
      <w:r w:rsidR="00EA79C6">
        <w:rPr>
          <w:rFonts w:ascii="Times New Roman" w:hAnsi="Times New Roman"/>
          <w:sz w:val="24"/>
          <w:szCs w:val="24"/>
        </w:rPr>
        <w:t>4</w:t>
      </w:r>
      <w:r w:rsidRPr="00DC6532">
        <w:rPr>
          <w:rFonts w:ascii="Times New Roman" w:hAnsi="Times New Roman"/>
          <w:sz w:val="24"/>
          <w:szCs w:val="24"/>
        </w:rPr>
        <w:t>. Клиент не позднее пятого рабочего дня, следующего за отчетным месяцем, формирует в программном комплексе "Бюджет - смарт":</w:t>
      </w:r>
    </w:p>
    <w:p w:rsidR="00A5668D" w:rsidRPr="00DC6532" w:rsidRDefault="00A5668D" w:rsidP="00A5668D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DC6532">
        <w:rPr>
          <w:rFonts w:ascii="Times New Roman" w:hAnsi="Times New Roman"/>
          <w:sz w:val="24"/>
          <w:szCs w:val="24"/>
        </w:rPr>
        <w:t>Отчет о состоянии лицевого счета бюджетного учреждения (лицевого счета автономного учреждения) (приложение N 9 к настоящему Порядку);</w:t>
      </w:r>
    </w:p>
    <w:p w:rsidR="00A5668D" w:rsidRPr="00DC6532" w:rsidRDefault="00A5668D" w:rsidP="00A5668D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DC6532">
        <w:rPr>
          <w:rFonts w:ascii="Times New Roman" w:hAnsi="Times New Roman"/>
          <w:sz w:val="24"/>
          <w:szCs w:val="24"/>
        </w:rPr>
        <w:t>Отчет о состоянии отдельного лицевого счета бюджетного (автономного) учреждения (приложение N 10 к настоящему Порядку).</w:t>
      </w:r>
    </w:p>
    <w:p w:rsidR="00A5668D" w:rsidRDefault="00A5668D" w:rsidP="00A5668D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DC6532">
        <w:rPr>
          <w:rFonts w:ascii="Times New Roman" w:hAnsi="Times New Roman"/>
          <w:sz w:val="24"/>
          <w:szCs w:val="24"/>
        </w:rPr>
        <w:t xml:space="preserve"> 4.1</w:t>
      </w:r>
      <w:r w:rsidR="00EA79C6">
        <w:rPr>
          <w:rFonts w:ascii="Times New Roman" w:hAnsi="Times New Roman"/>
          <w:sz w:val="24"/>
          <w:szCs w:val="24"/>
        </w:rPr>
        <w:t>5</w:t>
      </w:r>
      <w:r w:rsidRPr="00DC6532">
        <w:rPr>
          <w:rFonts w:ascii="Times New Roman" w:hAnsi="Times New Roman"/>
          <w:sz w:val="24"/>
          <w:szCs w:val="24"/>
        </w:rPr>
        <w:t>. Управление финансов г. Сарапула доводит до МКУ "ЦБУиО г. Сарапула" и  клиентов информацию о правовых документах, регулирующих порядок открытия и ведения их лицевых счетов, порядок проведения кассовых выплат   за счет средств клиентов, Управление финансов г. Сарапула и МКУ "ЦБУиО г. Сарапула" консультирует клиентов по вопросам, возникающим в процессе обслуживания их лицевых счетов.</w:t>
      </w:r>
      <w:r>
        <w:rPr>
          <w:rFonts w:ascii="Times New Roman" w:hAnsi="Times New Roman"/>
          <w:sz w:val="24"/>
          <w:szCs w:val="24"/>
        </w:rPr>
        <w:t>"</w:t>
      </w:r>
    </w:p>
    <w:p w:rsidR="005A49FC" w:rsidRPr="00DC6532" w:rsidRDefault="005A49FC" w:rsidP="00A5668D">
      <w:pPr>
        <w:pStyle w:val="a8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Настоящий приказ вступает в силу с 1 января 2023 года</w:t>
      </w:r>
      <w:r w:rsidR="00B62B06">
        <w:rPr>
          <w:rFonts w:ascii="Times New Roman" w:hAnsi="Times New Roman"/>
          <w:sz w:val="24"/>
          <w:szCs w:val="24"/>
        </w:rPr>
        <w:t>.</w:t>
      </w:r>
    </w:p>
    <w:p w:rsidR="00A5668D" w:rsidRPr="00A5668D" w:rsidRDefault="00A5668D" w:rsidP="00A5668D">
      <w:pPr>
        <w:pStyle w:val="a8"/>
        <w:ind w:firstLine="567"/>
        <w:rPr>
          <w:rFonts w:ascii="Times New Roman" w:hAnsi="Times New Roman"/>
          <w:sz w:val="24"/>
          <w:szCs w:val="24"/>
        </w:rPr>
      </w:pPr>
    </w:p>
    <w:p w:rsidR="00A5668D" w:rsidRDefault="00A5668D" w:rsidP="003B20B0">
      <w:pPr>
        <w:rPr>
          <w:sz w:val="24"/>
          <w:szCs w:val="24"/>
        </w:rPr>
      </w:pPr>
    </w:p>
    <w:p w:rsidR="003B20B0" w:rsidRPr="00640677" w:rsidRDefault="003B20B0" w:rsidP="00D223EA">
      <w:pPr>
        <w:ind w:firstLine="567"/>
        <w:rPr>
          <w:sz w:val="24"/>
          <w:szCs w:val="24"/>
        </w:rPr>
      </w:pPr>
    </w:p>
    <w:p w:rsidR="007D225D" w:rsidRDefault="007D225D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D225D" w:rsidRDefault="007D225D" w:rsidP="007D225D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8043B" w:rsidRPr="007D225D" w:rsidRDefault="007D225D" w:rsidP="007D22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D225D">
        <w:rPr>
          <w:rFonts w:ascii="Times New Roman" w:hAnsi="Times New Roman" w:cs="Times New Roman"/>
          <w:bCs/>
          <w:sz w:val="24"/>
          <w:szCs w:val="24"/>
        </w:rPr>
        <w:t>Начальник Управления финансов  г. Сарапула                          Н.Н. Галиева</w:t>
      </w:r>
    </w:p>
    <w:p w:rsidR="002323A5" w:rsidRDefault="002323A5" w:rsidP="00626E05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2323A5" w:rsidRDefault="002323A5" w:rsidP="00626E05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2323A5" w:rsidRDefault="002323A5" w:rsidP="00626E05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2323A5" w:rsidRDefault="002323A5" w:rsidP="00626E05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2323A5" w:rsidRDefault="002323A5" w:rsidP="00626E05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sectPr w:rsidR="002323A5" w:rsidSect="007D2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00"/>
  <w:displayHorizontalDrawingGridEvery w:val="2"/>
  <w:characterSpacingControl w:val="doNotCompress"/>
  <w:compat/>
  <w:rsids>
    <w:rsidRoot w:val="0038043B"/>
    <w:rsid w:val="00001C9E"/>
    <w:rsid w:val="00002CF5"/>
    <w:rsid w:val="0000365F"/>
    <w:rsid w:val="0000405F"/>
    <w:rsid w:val="00006134"/>
    <w:rsid w:val="00014C8E"/>
    <w:rsid w:val="00015D62"/>
    <w:rsid w:val="00020F85"/>
    <w:rsid w:val="00022FEE"/>
    <w:rsid w:val="000269D3"/>
    <w:rsid w:val="00026B1F"/>
    <w:rsid w:val="00026B50"/>
    <w:rsid w:val="00027A53"/>
    <w:rsid w:val="00030608"/>
    <w:rsid w:val="00057692"/>
    <w:rsid w:val="000600A5"/>
    <w:rsid w:val="00062FCA"/>
    <w:rsid w:val="000645B7"/>
    <w:rsid w:val="0006542D"/>
    <w:rsid w:val="00067955"/>
    <w:rsid w:val="00073612"/>
    <w:rsid w:val="000737F8"/>
    <w:rsid w:val="00075DBD"/>
    <w:rsid w:val="00076CFD"/>
    <w:rsid w:val="00083078"/>
    <w:rsid w:val="00084D4A"/>
    <w:rsid w:val="00085317"/>
    <w:rsid w:val="0008547D"/>
    <w:rsid w:val="000860AD"/>
    <w:rsid w:val="0009251D"/>
    <w:rsid w:val="00094D39"/>
    <w:rsid w:val="00095310"/>
    <w:rsid w:val="00096610"/>
    <w:rsid w:val="000A39AE"/>
    <w:rsid w:val="000A5F30"/>
    <w:rsid w:val="000B0A11"/>
    <w:rsid w:val="000B3E7C"/>
    <w:rsid w:val="000B6B08"/>
    <w:rsid w:val="000C0F56"/>
    <w:rsid w:val="000C3811"/>
    <w:rsid w:val="000D0B01"/>
    <w:rsid w:val="000D1B0F"/>
    <w:rsid w:val="000D2073"/>
    <w:rsid w:val="000D528F"/>
    <w:rsid w:val="000E1394"/>
    <w:rsid w:val="000E38C5"/>
    <w:rsid w:val="000E515C"/>
    <w:rsid w:val="000F11C8"/>
    <w:rsid w:val="000F2A19"/>
    <w:rsid w:val="000F4674"/>
    <w:rsid w:val="00100F0F"/>
    <w:rsid w:val="00101265"/>
    <w:rsid w:val="00102A21"/>
    <w:rsid w:val="00106C74"/>
    <w:rsid w:val="0011024E"/>
    <w:rsid w:val="00111A50"/>
    <w:rsid w:val="001121B8"/>
    <w:rsid w:val="00113BF0"/>
    <w:rsid w:val="00115F7C"/>
    <w:rsid w:val="00116223"/>
    <w:rsid w:val="00117E64"/>
    <w:rsid w:val="0013363E"/>
    <w:rsid w:val="0013525B"/>
    <w:rsid w:val="00143036"/>
    <w:rsid w:val="001438AE"/>
    <w:rsid w:val="001452F3"/>
    <w:rsid w:val="00153345"/>
    <w:rsid w:val="00156DAF"/>
    <w:rsid w:val="0015725F"/>
    <w:rsid w:val="0016027E"/>
    <w:rsid w:val="00160326"/>
    <w:rsid w:val="00160961"/>
    <w:rsid w:val="0016416D"/>
    <w:rsid w:val="0016510F"/>
    <w:rsid w:val="00165554"/>
    <w:rsid w:val="00166140"/>
    <w:rsid w:val="00171707"/>
    <w:rsid w:val="00172172"/>
    <w:rsid w:val="00180509"/>
    <w:rsid w:val="00181A2F"/>
    <w:rsid w:val="00183AA4"/>
    <w:rsid w:val="001877A1"/>
    <w:rsid w:val="001911D4"/>
    <w:rsid w:val="001918F4"/>
    <w:rsid w:val="00197B91"/>
    <w:rsid w:val="001A0652"/>
    <w:rsid w:val="001A1ADE"/>
    <w:rsid w:val="001A1E21"/>
    <w:rsid w:val="001A4F6D"/>
    <w:rsid w:val="001B4437"/>
    <w:rsid w:val="001B6009"/>
    <w:rsid w:val="001B71CA"/>
    <w:rsid w:val="001B73E0"/>
    <w:rsid w:val="001C1C9E"/>
    <w:rsid w:val="001C1E6C"/>
    <w:rsid w:val="001C3022"/>
    <w:rsid w:val="001C3E4C"/>
    <w:rsid w:val="001D01C2"/>
    <w:rsid w:val="001D1BED"/>
    <w:rsid w:val="001D69E7"/>
    <w:rsid w:val="001E471E"/>
    <w:rsid w:val="001E760F"/>
    <w:rsid w:val="001F3225"/>
    <w:rsid w:val="001F5209"/>
    <w:rsid w:val="001F5C9A"/>
    <w:rsid w:val="001F62C2"/>
    <w:rsid w:val="001F6F22"/>
    <w:rsid w:val="00211FB2"/>
    <w:rsid w:val="00214A1A"/>
    <w:rsid w:val="002206DF"/>
    <w:rsid w:val="00225C58"/>
    <w:rsid w:val="002267F2"/>
    <w:rsid w:val="002323A5"/>
    <w:rsid w:val="002333CD"/>
    <w:rsid w:val="00233C6C"/>
    <w:rsid w:val="00240A32"/>
    <w:rsid w:val="00243102"/>
    <w:rsid w:val="00245B65"/>
    <w:rsid w:val="00245E71"/>
    <w:rsid w:val="002519CA"/>
    <w:rsid w:val="002616FD"/>
    <w:rsid w:val="00275C5A"/>
    <w:rsid w:val="002764CA"/>
    <w:rsid w:val="0027716E"/>
    <w:rsid w:val="00282915"/>
    <w:rsid w:val="00290060"/>
    <w:rsid w:val="002969B7"/>
    <w:rsid w:val="00297DD3"/>
    <w:rsid w:val="002A4775"/>
    <w:rsid w:val="002B062D"/>
    <w:rsid w:val="002B4072"/>
    <w:rsid w:val="002B5E0A"/>
    <w:rsid w:val="002B6657"/>
    <w:rsid w:val="002B7489"/>
    <w:rsid w:val="002C06D4"/>
    <w:rsid w:val="002C24C0"/>
    <w:rsid w:val="002C3CA9"/>
    <w:rsid w:val="002D06B5"/>
    <w:rsid w:val="002D0D6C"/>
    <w:rsid w:val="002D431C"/>
    <w:rsid w:val="002D641B"/>
    <w:rsid w:val="002D6A6B"/>
    <w:rsid w:val="002E3991"/>
    <w:rsid w:val="002E619E"/>
    <w:rsid w:val="002F041E"/>
    <w:rsid w:val="002F2FC4"/>
    <w:rsid w:val="003023F5"/>
    <w:rsid w:val="0031026D"/>
    <w:rsid w:val="00310BDD"/>
    <w:rsid w:val="00312D7B"/>
    <w:rsid w:val="00312E77"/>
    <w:rsid w:val="003136A0"/>
    <w:rsid w:val="003208C1"/>
    <w:rsid w:val="0032575E"/>
    <w:rsid w:val="003320D4"/>
    <w:rsid w:val="0033234E"/>
    <w:rsid w:val="003341F8"/>
    <w:rsid w:val="00336024"/>
    <w:rsid w:val="00342FA9"/>
    <w:rsid w:val="00354351"/>
    <w:rsid w:val="00361CB0"/>
    <w:rsid w:val="00363DE0"/>
    <w:rsid w:val="00365136"/>
    <w:rsid w:val="00367FC0"/>
    <w:rsid w:val="0037278C"/>
    <w:rsid w:val="003735FF"/>
    <w:rsid w:val="0038043B"/>
    <w:rsid w:val="00386A17"/>
    <w:rsid w:val="003944AA"/>
    <w:rsid w:val="003A0845"/>
    <w:rsid w:val="003A3C95"/>
    <w:rsid w:val="003B0303"/>
    <w:rsid w:val="003B0449"/>
    <w:rsid w:val="003B1C37"/>
    <w:rsid w:val="003B20B0"/>
    <w:rsid w:val="003B43B6"/>
    <w:rsid w:val="003C11EF"/>
    <w:rsid w:val="003D33E4"/>
    <w:rsid w:val="003E26B0"/>
    <w:rsid w:val="003E3155"/>
    <w:rsid w:val="003E6E58"/>
    <w:rsid w:val="003F730B"/>
    <w:rsid w:val="004045A1"/>
    <w:rsid w:val="00415B59"/>
    <w:rsid w:val="00417C09"/>
    <w:rsid w:val="0042301B"/>
    <w:rsid w:val="004235CA"/>
    <w:rsid w:val="00436FCE"/>
    <w:rsid w:val="00441359"/>
    <w:rsid w:val="0044558D"/>
    <w:rsid w:val="004521F6"/>
    <w:rsid w:val="00453400"/>
    <w:rsid w:val="00454547"/>
    <w:rsid w:val="0045608D"/>
    <w:rsid w:val="00456AA8"/>
    <w:rsid w:val="00461023"/>
    <w:rsid w:val="00465772"/>
    <w:rsid w:val="004717B4"/>
    <w:rsid w:val="00471F36"/>
    <w:rsid w:val="00477866"/>
    <w:rsid w:val="00480CB2"/>
    <w:rsid w:val="00487690"/>
    <w:rsid w:val="00493FB4"/>
    <w:rsid w:val="004A5B00"/>
    <w:rsid w:val="004A6849"/>
    <w:rsid w:val="004B08CD"/>
    <w:rsid w:val="004B295C"/>
    <w:rsid w:val="004B29B1"/>
    <w:rsid w:val="004B796C"/>
    <w:rsid w:val="004B7FF8"/>
    <w:rsid w:val="004C12FE"/>
    <w:rsid w:val="004C1B55"/>
    <w:rsid w:val="004C2EB1"/>
    <w:rsid w:val="004C5C1D"/>
    <w:rsid w:val="004C70DC"/>
    <w:rsid w:val="004D3366"/>
    <w:rsid w:val="004D53DE"/>
    <w:rsid w:val="004D66E4"/>
    <w:rsid w:val="004E18E0"/>
    <w:rsid w:val="004E2CDA"/>
    <w:rsid w:val="004E5946"/>
    <w:rsid w:val="004E7C5A"/>
    <w:rsid w:val="004F1AD0"/>
    <w:rsid w:val="004F7D2A"/>
    <w:rsid w:val="005026EB"/>
    <w:rsid w:val="005115F2"/>
    <w:rsid w:val="005119CB"/>
    <w:rsid w:val="00516652"/>
    <w:rsid w:val="00520792"/>
    <w:rsid w:val="00526C9E"/>
    <w:rsid w:val="00530067"/>
    <w:rsid w:val="0053519F"/>
    <w:rsid w:val="00545678"/>
    <w:rsid w:val="00545A21"/>
    <w:rsid w:val="00562C04"/>
    <w:rsid w:val="0058214A"/>
    <w:rsid w:val="00582AC1"/>
    <w:rsid w:val="00585515"/>
    <w:rsid w:val="00586675"/>
    <w:rsid w:val="00590545"/>
    <w:rsid w:val="005A1F85"/>
    <w:rsid w:val="005A29E4"/>
    <w:rsid w:val="005A4845"/>
    <w:rsid w:val="005A49FC"/>
    <w:rsid w:val="005B056C"/>
    <w:rsid w:val="005B1A55"/>
    <w:rsid w:val="005B4035"/>
    <w:rsid w:val="005B552B"/>
    <w:rsid w:val="005B78E1"/>
    <w:rsid w:val="005C3F8A"/>
    <w:rsid w:val="005C602F"/>
    <w:rsid w:val="005C7066"/>
    <w:rsid w:val="005D447E"/>
    <w:rsid w:val="005E0475"/>
    <w:rsid w:val="005E6F94"/>
    <w:rsid w:val="005E79EE"/>
    <w:rsid w:val="005F1851"/>
    <w:rsid w:val="005F703B"/>
    <w:rsid w:val="005F79F7"/>
    <w:rsid w:val="0060061E"/>
    <w:rsid w:val="0060493D"/>
    <w:rsid w:val="006058CA"/>
    <w:rsid w:val="00605EAC"/>
    <w:rsid w:val="0060624C"/>
    <w:rsid w:val="00611BC1"/>
    <w:rsid w:val="00626108"/>
    <w:rsid w:val="00626E05"/>
    <w:rsid w:val="0063017A"/>
    <w:rsid w:val="00632346"/>
    <w:rsid w:val="006367D1"/>
    <w:rsid w:val="006372A4"/>
    <w:rsid w:val="006375C2"/>
    <w:rsid w:val="00640677"/>
    <w:rsid w:val="00651045"/>
    <w:rsid w:val="006548B5"/>
    <w:rsid w:val="00657BB3"/>
    <w:rsid w:val="0067255D"/>
    <w:rsid w:val="00676CE9"/>
    <w:rsid w:val="00682752"/>
    <w:rsid w:val="00693155"/>
    <w:rsid w:val="006A0B36"/>
    <w:rsid w:val="006A3058"/>
    <w:rsid w:val="006A585A"/>
    <w:rsid w:val="006B18E1"/>
    <w:rsid w:val="006B2F6E"/>
    <w:rsid w:val="006B3A8D"/>
    <w:rsid w:val="006B3F3A"/>
    <w:rsid w:val="006C3788"/>
    <w:rsid w:val="006C387F"/>
    <w:rsid w:val="006C60DF"/>
    <w:rsid w:val="006D4133"/>
    <w:rsid w:val="006E2144"/>
    <w:rsid w:val="006E68C5"/>
    <w:rsid w:val="006E7123"/>
    <w:rsid w:val="006F1B1C"/>
    <w:rsid w:val="00703BFD"/>
    <w:rsid w:val="00707F81"/>
    <w:rsid w:val="007246E9"/>
    <w:rsid w:val="0072546C"/>
    <w:rsid w:val="00725983"/>
    <w:rsid w:val="0073570B"/>
    <w:rsid w:val="00742A01"/>
    <w:rsid w:val="00744506"/>
    <w:rsid w:val="007560AB"/>
    <w:rsid w:val="0076471E"/>
    <w:rsid w:val="007649D3"/>
    <w:rsid w:val="0076780C"/>
    <w:rsid w:val="00767DF1"/>
    <w:rsid w:val="00770A31"/>
    <w:rsid w:val="0077369C"/>
    <w:rsid w:val="00773B5D"/>
    <w:rsid w:val="00774D60"/>
    <w:rsid w:val="007805A1"/>
    <w:rsid w:val="007910D8"/>
    <w:rsid w:val="00792778"/>
    <w:rsid w:val="00792836"/>
    <w:rsid w:val="007A067E"/>
    <w:rsid w:val="007A3642"/>
    <w:rsid w:val="007A4343"/>
    <w:rsid w:val="007A6192"/>
    <w:rsid w:val="007A6E54"/>
    <w:rsid w:val="007B04E9"/>
    <w:rsid w:val="007B1A05"/>
    <w:rsid w:val="007C0C49"/>
    <w:rsid w:val="007C1B70"/>
    <w:rsid w:val="007C519D"/>
    <w:rsid w:val="007D225D"/>
    <w:rsid w:val="007D6778"/>
    <w:rsid w:val="007D7DF2"/>
    <w:rsid w:val="007E1362"/>
    <w:rsid w:val="007E4801"/>
    <w:rsid w:val="007E6918"/>
    <w:rsid w:val="007F1AA1"/>
    <w:rsid w:val="007F31F7"/>
    <w:rsid w:val="007F3D61"/>
    <w:rsid w:val="00805C95"/>
    <w:rsid w:val="00805E97"/>
    <w:rsid w:val="00807CDA"/>
    <w:rsid w:val="00811800"/>
    <w:rsid w:val="00815537"/>
    <w:rsid w:val="00821C01"/>
    <w:rsid w:val="008266BB"/>
    <w:rsid w:val="00827C81"/>
    <w:rsid w:val="0083394F"/>
    <w:rsid w:val="00833C80"/>
    <w:rsid w:val="00833FD6"/>
    <w:rsid w:val="008364C8"/>
    <w:rsid w:val="00836C9A"/>
    <w:rsid w:val="008374F5"/>
    <w:rsid w:val="008418A4"/>
    <w:rsid w:val="00846501"/>
    <w:rsid w:val="00846C88"/>
    <w:rsid w:val="008511AC"/>
    <w:rsid w:val="00855F23"/>
    <w:rsid w:val="00856C58"/>
    <w:rsid w:val="00870294"/>
    <w:rsid w:val="0088092B"/>
    <w:rsid w:val="00880EA1"/>
    <w:rsid w:val="00887314"/>
    <w:rsid w:val="00890746"/>
    <w:rsid w:val="008A3107"/>
    <w:rsid w:val="008A3907"/>
    <w:rsid w:val="008B09F4"/>
    <w:rsid w:val="008B3876"/>
    <w:rsid w:val="008B3D51"/>
    <w:rsid w:val="008B7A29"/>
    <w:rsid w:val="008C1F8D"/>
    <w:rsid w:val="008C395A"/>
    <w:rsid w:val="008C4EA2"/>
    <w:rsid w:val="008C71DC"/>
    <w:rsid w:val="008D40CA"/>
    <w:rsid w:val="008D7650"/>
    <w:rsid w:val="008F2353"/>
    <w:rsid w:val="008F3100"/>
    <w:rsid w:val="008F7127"/>
    <w:rsid w:val="00902FEB"/>
    <w:rsid w:val="00910694"/>
    <w:rsid w:val="00911181"/>
    <w:rsid w:val="00913A70"/>
    <w:rsid w:val="00917348"/>
    <w:rsid w:val="00922097"/>
    <w:rsid w:val="009265D1"/>
    <w:rsid w:val="00932194"/>
    <w:rsid w:val="0093225B"/>
    <w:rsid w:val="0093260F"/>
    <w:rsid w:val="009357B1"/>
    <w:rsid w:val="00941EF2"/>
    <w:rsid w:val="009428F2"/>
    <w:rsid w:val="00944578"/>
    <w:rsid w:val="00950002"/>
    <w:rsid w:val="00970095"/>
    <w:rsid w:val="00971740"/>
    <w:rsid w:val="009770FF"/>
    <w:rsid w:val="0097748B"/>
    <w:rsid w:val="00977A8B"/>
    <w:rsid w:val="009818C2"/>
    <w:rsid w:val="009823F2"/>
    <w:rsid w:val="00983145"/>
    <w:rsid w:val="009853FC"/>
    <w:rsid w:val="0099235B"/>
    <w:rsid w:val="009954E9"/>
    <w:rsid w:val="009A0309"/>
    <w:rsid w:val="009A3586"/>
    <w:rsid w:val="009C2AFA"/>
    <w:rsid w:val="009C3E6B"/>
    <w:rsid w:val="009C53E4"/>
    <w:rsid w:val="009C7471"/>
    <w:rsid w:val="009C78B0"/>
    <w:rsid w:val="009D0BA3"/>
    <w:rsid w:val="009D397C"/>
    <w:rsid w:val="009D43B5"/>
    <w:rsid w:val="009E06A0"/>
    <w:rsid w:val="009E6FC8"/>
    <w:rsid w:val="009E7C09"/>
    <w:rsid w:val="009F39B6"/>
    <w:rsid w:val="00A00128"/>
    <w:rsid w:val="00A00488"/>
    <w:rsid w:val="00A03CFE"/>
    <w:rsid w:val="00A047F8"/>
    <w:rsid w:val="00A0505B"/>
    <w:rsid w:val="00A13422"/>
    <w:rsid w:val="00A21356"/>
    <w:rsid w:val="00A23048"/>
    <w:rsid w:val="00A24B4D"/>
    <w:rsid w:val="00A25A17"/>
    <w:rsid w:val="00A30768"/>
    <w:rsid w:val="00A413C1"/>
    <w:rsid w:val="00A42FDC"/>
    <w:rsid w:val="00A4394B"/>
    <w:rsid w:val="00A46145"/>
    <w:rsid w:val="00A53EC6"/>
    <w:rsid w:val="00A558A7"/>
    <w:rsid w:val="00A55A3D"/>
    <w:rsid w:val="00A561D8"/>
    <w:rsid w:val="00A56596"/>
    <w:rsid w:val="00A5668D"/>
    <w:rsid w:val="00A57232"/>
    <w:rsid w:val="00A62C67"/>
    <w:rsid w:val="00A65E2E"/>
    <w:rsid w:val="00A663B4"/>
    <w:rsid w:val="00A677B6"/>
    <w:rsid w:val="00A711B0"/>
    <w:rsid w:val="00A850F2"/>
    <w:rsid w:val="00A86930"/>
    <w:rsid w:val="00A95C67"/>
    <w:rsid w:val="00AA12A4"/>
    <w:rsid w:val="00AA3401"/>
    <w:rsid w:val="00AA59B8"/>
    <w:rsid w:val="00AB184A"/>
    <w:rsid w:val="00AB2AF9"/>
    <w:rsid w:val="00AB398F"/>
    <w:rsid w:val="00AB3B95"/>
    <w:rsid w:val="00AC2BCF"/>
    <w:rsid w:val="00AD33C3"/>
    <w:rsid w:val="00AE4379"/>
    <w:rsid w:val="00AE5163"/>
    <w:rsid w:val="00AE7902"/>
    <w:rsid w:val="00AF0975"/>
    <w:rsid w:val="00AF129F"/>
    <w:rsid w:val="00AF1985"/>
    <w:rsid w:val="00AF1AD5"/>
    <w:rsid w:val="00B00772"/>
    <w:rsid w:val="00B00F07"/>
    <w:rsid w:val="00B04C26"/>
    <w:rsid w:val="00B04E3A"/>
    <w:rsid w:val="00B07A7E"/>
    <w:rsid w:val="00B07B4D"/>
    <w:rsid w:val="00B14AD1"/>
    <w:rsid w:val="00B2076E"/>
    <w:rsid w:val="00B23B6C"/>
    <w:rsid w:val="00B30CA1"/>
    <w:rsid w:val="00B3210D"/>
    <w:rsid w:val="00B36881"/>
    <w:rsid w:val="00B42BD3"/>
    <w:rsid w:val="00B45529"/>
    <w:rsid w:val="00B467B1"/>
    <w:rsid w:val="00B46EDC"/>
    <w:rsid w:val="00B53261"/>
    <w:rsid w:val="00B54047"/>
    <w:rsid w:val="00B62B06"/>
    <w:rsid w:val="00B70046"/>
    <w:rsid w:val="00B703AD"/>
    <w:rsid w:val="00B73FDC"/>
    <w:rsid w:val="00B75883"/>
    <w:rsid w:val="00B76359"/>
    <w:rsid w:val="00B76EE4"/>
    <w:rsid w:val="00B80B84"/>
    <w:rsid w:val="00B8181D"/>
    <w:rsid w:val="00B82E52"/>
    <w:rsid w:val="00B83831"/>
    <w:rsid w:val="00B8483A"/>
    <w:rsid w:val="00B8653C"/>
    <w:rsid w:val="00B928FF"/>
    <w:rsid w:val="00B94788"/>
    <w:rsid w:val="00BA1754"/>
    <w:rsid w:val="00BA4ABF"/>
    <w:rsid w:val="00BA50BE"/>
    <w:rsid w:val="00BA7F3C"/>
    <w:rsid w:val="00BC1FD7"/>
    <w:rsid w:val="00BC3012"/>
    <w:rsid w:val="00BC471F"/>
    <w:rsid w:val="00BC4EB3"/>
    <w:rsid w:val="00BC4EE6"/>
    <w:rsid w:val="00BC574B"/>
    <w:rsid w:val="00BC67BF"/>
    <w:rsid w:val="00BD1CC3"/>
    <w:rsid w:val="00BE105E"/>
    <w:rsid w:val="00BE5E85"/>
    <w:rsid w:val="00BE7DC1"/>
    <w:rsid w:val="00BF496C"/>
    <w:rsid w:val="00C03A79"/>
    <w:rsid w:val="00C07A53"/>
    <w:rsid w:val="00C100EF"/>
    <w:rsid w:val="00C10265"/>
    <w:rsid w:val="00C113EC"/>
    <w:rsid w:val="00C119D3"/>
    <w:rsid w:val="00C12F23"/>
    <w:rsid w:val="00C15DF2"/>
    <w:rsid w:val="00C16A54"/>
    <w:rsid w:val="00C170EF"/>
    <w:rsid w:val="00C22524"/>
    <w:rsid w:val="00C25C33"/>
    <w:rsid w:val="00C34F7C"/>
    <w:rsid w:val="00C36A65"/>
    <w:rsid w:val="00C45D18"/>
    <w:rsid w:val="00C51202"/>
    <w:rsid w:val="00C654F3"/>
    <w:rsid w:val="00C700C1"/>
    <w:rsid w:val="00C70286"/>
    <w:rsid w:val="00C731D8"/>
    <w:rsid w:val="00C74886"/>
    <w:rsid w:val="00C74B89"/>
    <w:rsid w:val="00C76FE0"/>
    <w:rsid w:val="00C7708D"/>
    <w:rsid w:val="00C81116"/>
    <w:rsid w:val="00C81142"/>
    <w:rsid w:val="00C81CF4"/>
    <w:rsid w:val="00C83891"/>
    <w:rsid w:val="00C93525"/>
    <w:rsid w:val="00CA0482"/>
    <w:rsid w:val="00CA1E56"/>
    <w:rsid w:val="00CA4D99"/>
    <w:rsid w:val="00CA711F"/>
    <w:rsid w:val="00CA7EB1"/>
    <w:rsid w:val="00CB1B98"/>
    <w:rsid w:val="00CB62EE"/>
    <w:rsid w:val="00CB7247"/>
    <w:rsid w:val="00CB72CB"/>
    <w:rsid w:val="00CB7DD9"/>
    <w:rsid w:val="00CC2A70"/>
    <w:rsid w:val="00CC48DA"/>
    <w:rsid w:val="00CC6ECC"/>
    <w:rsid w:val="00CD25BD"/>
    <w:rsid w:val="00CD4B55"/>
    <w:rsid w:val="00CD4EBA"/>
    <w:rsid w:val="00CD58B6"/>
    <w:rsid w:val="00CD6AEE"/>
    <w:rsid w:val="00CD7686"/>
    <w:rsid w:val="00CE26E2"/>
    <w:rsid w:val="00CE3759"/>
    <w:rsid w:val="00CE7116"/>
    <w:rsid w:val="00D028F4"/>
    <w:rsid w:val="00D039B8"/>
    <w:rsid w:val="00D077E0"/>
    <w:rsid w:val="00D12251"/>
    <w:rsid w:val="00D1677B"/>
    <w:rsid w:val="00D20A86"/>
    <w:rsid w:val="00D223EA"/>
    <w:rsid w:val="00D233BC"/>
    <w:rsid w:val="00D40CDF"/>
    <w:rsid w:val="00D41665"/>
    <w:rsid w:val="00D43D3C"/>
    <w:rsid w:val="00D45188"/>
    <w:rsid w:val="00D45A3C"/>
    <w:rsid w:val="00D534D2"/>
    <w:rsid w:val="00D57796"/>
    <w:rsid w:val="00D6011F"/>
    <w:rsid w:val="00D60E70"/>
    <w:rsid w:val="00D63F80"/>
    <w:rsid w:val="00D65C0A"/>
    <w:rsid w:val="00D67E6D"/>
    <w:rsid w:val="00D703A5"/>
    <w:rsid w:val="00D75752"/>
    <w:rsid w:val="00D779D1"/>
    <w:rsid w:val="00D84C84"/>
    <w:rsid w:val="00D851BC"/>
    <w:rsid w:val="00D867AB"/>
    <w:rsid w:val="00D901B8"/>
    <w:rsid w:val="00D919FA"/>
    <w:rsid w:val="00D97257"/>
    <w:rsid w:val="00DA1936"/>
    <w:rsid w:val="00DB5C5C"/>
    <w:rsid w:val="00DC1FD3"/>
    <w:rsid w:val="00DC3216"/>
    <w:rsid w:val="00DD605B"/>
    <w:rsid w:val="00DD647D"/>
    <w:rsid w:val="00DD7AE2"/>
    <w:rsid w:val="00DE012A"/>
    <w:rsid w:val="00DE54C2"/>
    <w:rsid w:val="00DF1F53"/>
    <w:rsid w:val="00DF6738"/>
    <w:rsid w:val="00DF7FB2"/>
    <w:rsid w:val="00E00464"/>
    <w:rsid w:val="00E01BE3"/>
    <w:rsid w:val="00E04B3E"/>
    <w:rsid w:val="00E0691E"/>
    <w:rsid w:val="00E07DE7"/>
    <w:rsid w:val="00E127F3"/>
    <w:rsid w:val="00E14666"/>
    <w:rsid w:val="00E217F6"/>
    <w:rsid w:val="00E24B13"/>
    <w:rsid w:val="00E27386"/>
    <w:rsid w:val="00E30011"/>
    <w:rsid w:val="00E31E9C"/>
    <w:rsid w:val="00E32DFB"/>
    <w:rsid w:val="00E4202F"/>
    <w:rsid w:val="00E44375"/>
    <w:rsid w:val="00E455E9"/>
    <w:rsid w:val="00E45FAB"/>
    <w:rsid w:val="00E52438"/>
    <w:rsid w:val="00E52B0E"/>
    <w:rsid w:val="00E62969"/>
    <w:rsid w:val="00E642C5"/>
    <w:rsid w:val="00E7079E"/>
    <w:rsid w:val="00E7338A"/>
    <w:rsid w:val="00E74AD4"/>
    <w:rsid w:val="00E76155"/>
    <w:rsid w:val="00E80B31"/>
    <w:rsid w:val="00E80CBC"/>
    <w:rsid w:val="00E83B9C"/>
    <w:rsid w:val="00E840CC"/>
    <w:rsid w:val="00E850D8"/>
    <w:rsid w:val="00E86D8F"/>
    <w:rsid w:val="00E91565"/>
    <w:rsid w:val="00EA2596"/>
    <w:rsid w:val="00EA61D1"/>
    <w:rsid w:val="00EA79C6"/>
    <w:rsid w:val="00EC0FBC"/>
    <w:rsid w:val="00EC1902"/>
    <w:rsid w:val="00EC19B0"/>
    <w:rsid w:val="00EC33F7"/>
    <w:rsid w:val="00EC3650"/>
    <w:rsid w:val="00EC41B7"/>
    <w:rsid w:val="00EC634F"/>
    <w:rsid w:val="00EC7C0B"/>
    <w:rsid w:val="00ED0A1D"/>
    <w:rsid w:val="00ED12A0"/>
    <w:rsid w:val="00ED4D73"/>
    <w:rsid w:val="00ED6A7A"/>
    <w:rsid w:val="00EE5238"/>
    <w:rsid w:val="00EE57D5"/>
    <w:rsid w:val="00F00AA3"/>
    <w:rsid w:val="00F00EFE"/>
    <w:rsid w:val="00F059DF"/>
    <w:rsid w:val="00F07FBB"/>
    <w:rsid w:val="00F17390"/>
    <w:rsid w:val="00F21A0F"/>
    <w:rsid w:val="00F2305C"/>
    <w:rsid w:val="00F23FC9"/>
    <w:rsid w:val="00F25CBC"/>
    <w:rsid w:val="00F31DE5"/>
    <w:rsid w:val="00F357F2"/>
    <w:rsid w:val="00F42508"/>
    <w:rsid w:val="00F4665E"/>
    <w:rsid w:val="00F51120"/>
    <w:rsid w:val="00F5688B"/>
    <w:rsid w:val="00F62199"/>
    <w:rsid w:val="00F63E75"/>
    <w:rsid w:val="00F64C8F"/>
    <w:rsid w:val="00F65853"/>
    <w:rsid w:val="00F82719"/>
    <w:rsid w:val="00F90D34"/>
    <w:rsid w:val="00F91FAB"/>
    <w:rsid w:val="00FA4559"/>
    <w:rsid w:val="00FA5E54"/>
    <w:rsid w:val="00FB2ACD"/>
    <w:rsid w:val="00FC2983"/>
    <w:rsid w:val="00FC33BC"/>
    <w:rsid w:val="00FC6735"/>
    <w:rsid w:val="00FC7386"/>
    <w:rsid w:val="00FD7C28"/>
    <w:rsid w:val="00FE5B48"/>
    <w:rsid w:val="00FF0131"/>
    <w:rsid w:val="00FF34C6"/>
    <w:rsid w:val="00FF42A6"/>
    <w:rsid w:val="00FF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4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804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04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04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2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2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40677"/>
    <w:rPr>
      <w:color w:val="0000FF"/>
      <w:u w:val="single"/>
    </w:rPr>
  </w:style>
  <w:style w:type="paragraph" w:styleId="a6">
    <w:name w:val="Body Text"/>
    <w:basedOn w:val="a"/>
    <w:link w:val="a7"/>
    <w:rsid w:val="00197B91"/>
    <w:pPr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197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B20B0"/>
    <w:pPr>
      <w:spacing w:after="0" w:line="240" w:lineRule="auto"/>
      <w:ind w:right="-108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-sarapul.ru/about/struktura/upravlenie_finansov/normativnye_dokumenty/2020/Prikaz144_2020.pdf" TargetMode="External"/><Relationship Id="rId5" Type="http://schemas.openxmlformats.org/officeDocument/2006/relationships/hyperlink" Target="http://www.adm-sarapul.ru/about/struktura/upravlenie_finansov/normativnye_dokumenty/2020/Prikaz144_2020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11461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Zvorigina</dc:creator>
  <cp:lastModifiedBy>Zvorigina</cp:lastModifiedBy>
  <cp:revision>2</cp:revision>
  <cp:lastPrinted>2022-08-30T11:11:00Z</cp:lastPrinted>
  <dcterms:created xsi:type="dcterms:W3CDTF">2022-12-27T10:23:00Z</dcterms:created>
  <dcterms:modified xsi:type="dcterms:W3CDTF">2022-12-27T10:23:00Z</dcterms:modified>
</cp:coreProperties>
</file>