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78" w:rsidRDefault="0009125E" w:rsidP="0036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6450" cy="3790950"/>
            <wp:effectExtent l="0" t="0" r="0" b="0"/>
            <wp:docPr id="3" name="Рисунок 3" descr="E:\ЗЕМЛЯ\УРВИ\изменение УРВИ\18_30_000003 (Агаев З.А.)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18_30_000003 (Агаев З.А.)\ПЗЗ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8" w:rsidRPr="00FA7078" w:rsidRDefault="00C51D8E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B74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3561"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="00FA7078"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</w:t>
      </w:r>
      <w:r w:rsidR="0044649E">
        <w:rPr>
          <w:rFonts w:ascii="Times New Roman" w:hAnsi="Times New Roman" w:cs="Times New Roman"/>
          <w:sz w:val="24"/>
          <w:szCs w:val="24"/>
        </w:rPr>
        <w:t>в кадастрово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м </w:t>
      </w:r>
      <w:r w:rsidR="0044649E">
        <w:rPr>
          <w:rFonts w:ascii="Times New Roman" w:hAnsi="Times New Roman" w:cs="Times New Roman"/>
          <w:sz w:val="24"/>
          <w:szCs w:val="24"/>
        </w:rPr>
        <w:t xml:space="preserve">квартале </w:t>
      </w:r>
      <w:r w:rsidR="00FA7078" w:rsidRPr="00FA7078">
        <w:rPr>
          <w:rFonts w:ascii="Times New Roman" w:hAnsi="Times New Roman" w:cs="Times New Roman"/>
          <w:sz w:val="24"/>
          <w:szCs w:val="24"/>
        </w:rPr>
        <w:t>18:30:000</w:t>
      </w:r>
      <w:r w:rsidR="0009125E">
        <w:rPr>
          <w:rFonts w:ascii="Times New Roman" w:hAnsi="Times New Roman" w:cs="Times New Roman"/>
          <w:sz w:val="24"/>
          <w:szCs w:val="24"/>
        </w:rPr>
        <w:t>003</w:t>
      </w:r>
      <w:r w:rsidR="0044649E">
        <w:rPr>
          <w:rFonts w:ascii="Times New Roman" w:hAnsi="Times New Roman" w:cs="Times New Roman"/>
          <w:sz w:val="24"/>
          <w:szCs w:val="24"/>
        </w:rPr>
        <w:t xml:space="preserve">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находится в территориальной зоне </w:t>
      </w:r>
      <w:r w:rsidR="0009125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09125E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09125E">
        <w:rPr>
          <w:rFonts w:ascii="Times New Roman" w:hAnsi="Times New Roman" w:cs="Times New Roman"/>
          <w:sz w:val="24"/>
          <w:szCs w:val="24"/>
        </w:rPr>
        <w:t xml:space="preserve"> – зоне </w:t>
      </w:r>
      <w:r w:rsidR="0009125E" w:rsidRPr="0009125E">
        <w:rPr>
          <w:rFonts w:ascii="Times New Roman" w:hAnsi="Times New Roman" w:cs="Times New Roman"/>
          <w:sz w:val="24"/>
          <w:szCs w:val="24"/>
        </w:rPr>
        <w:t>сельскохозяйственных угодий</w:t>
      </w:r>
      <w:r w:rsidR="00FA7078"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</w:r>
      <w:r w:rsidR="0009125E">
        <w:rPr>
          <w:rFonts w:ascii="Times New Roman" w:hAnsi="Times New Roman" w:cs="Times New Roman"/>
          <w:sz w:val="24"/>
          <w:szCs w:val="24"/>
        </w:rPr>
        <w:t>в</w:t>
      </w:r>
      <w:r w:rsidR="0009125E" w:rsidRPr="0009125E">
        <w:rPr>
          <w:rFonts w:ascii="Times New Roman" w:hAnsi="Times New Roman" w:cs="Times New Roman"/>
          <w:sz w:val="24"/>
          <w:szCs w:val="24"/>
        </w:rPr>
        <w:t>ыращивание зерновых и иных сельскохозяйственных культур (</w:t>
      </w:r>
      <w:r w:rsidR="0009125E">
        <w:rPr>
          <w:rFonts w:ascii="Times New Roman" w:hAnsi="Times New Roman" w:cs="Times New Roman"/>
          <w:sz w:val="24"/>
          <w:szCs w:val="24"/>
        </w:rPr>
        <w:t xml:space="preserve">код </w:t>
      </w:r>
      <w:r w:rsidR="0009125E" w:rsidRPr="0009125E">
        <w:rPr>
          <w:rFonts w:ascii="Times New Roman" w:hAnsi="Times New Roman" w:cs="Times New Roman"/>
          <w:sz w:val="24"/>
          <w:szCs w:val="24"/>
        </w:rPr>
        <w:t>1.2)</w:t>
      </w:r>
      <w:r w:rsidRPr="00FA7078">
        <w:rPr>
          <w:rFonts w:ascii="Times New Roman" w:hAnsi="Times New Roman" w:cs="Times New Roman"/>
          <w:sz w:val="24"/>
          <w:szCs w:val="24"/>
        </w:rPr>
        <w:t>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</w:r>
      <w:r w:rsidR="0009125E">
        <w:rPr>
          <w:rFonts w:ascii="Times New Roman" w:hAnsi="Times New Roman" w:cs="Times New Roman"/>
          <w:sz w:val="24"/>
          <w:szCs w:val="24"/>
        </w:rPr>
        <w:t>о</w:t>
      </w:r>
      <w:r w:rsidR="0009125E" w:rsidRPr="0009125E">
        <w:rPr>
          <w:rFonts w:ascii="Times New Roman" w:hAnsi="Times New Roman" w:cs="Times New Roman"/>
          <w:sz w:val="24"/>
          <w:szCs w:val="24"/>
        </w:rPr>
        <w:t>вощеводство (</w:t>
      </w:r>
      <w:r w:rsidR="0009125E">
        <w:rPr>
          <w:rFonts w:ascii="Times New Roman" w:hAnsi="Times New Roman" w:cs="Times New Roman"/>
          <w:sz w:val="24"/>
          <w:szCs w:val="24"/>
        </w:rPr>
        <w:t xml:space="preserve">код </w:t>
      </w:r>
      <w:r w:rsidR="0009125E" w:rsidRPr="0009125E">
        <w:rPr>
          <w:rFonts w:ascii="Times New Roman" w:hAnsi="Times New Roman" w:cs="Times New Roman"/>
          <w:sz w:val="24"/>
          <w:szCs w:val="24"/>
        </w:rPr>
        <w:t>1.3)</w:t>
      </w:r>
      <w:r w:rsidRPr="00FA7078">
        <w:rPr>
          <w:rFonts w:ascii="Times New Roman" w:hAnsi="Times New Roman" w:cs="Times New Roman"/>
          <w:sz w:val="24"/>
          <w:szCs w:val="24"/>
        </w:rPr>
        <w:t>;</w:t>
      </w:r>
    </w:p>
    <w:p w:rsid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</w:r>
      <w:r w:rsidR="0009125E">
        <w:rPr>
          <w:rFonts w:ascii="Times New Roman" w:hAnsi="Times New Roman" w:cs="Times New Roman"/>
          <w:sz w:val="24"/>
          <w:szCs w:val="24"/>
        </w:rPr>
        <w:t>с</w:t>
      </w:r>
      <w:r w:rsidR="0009125E" w:rsidRPr="0009125E">
        <w:rPr>
          <w:rFonts w:ascii="Times New Roman" w:hAnsi="Times New Roman" w:cs="Times New Roman"/>
          <w:sz w:val="24"/>
          <w:szCs w:val="24"/>
        </w:rPr>
        <w:t>адоводство (</w:t>
      </w:r>
      <w:r w:rsidR="0009125E">
        <w:rPr>
          <w:rFonts w:ascii="Times New Roman" w:hAnsi="Times New Roman" w:cs="Times New Roman"/>
          <w:sz w:val="24"/>
          <w:szCs w:val="24"/>
        </w:rPr>
        <w:t xml:space="preserve">код </w:t>
      </w:r>
      <w:r w:rsidR="0009125E" w:rsidRPr="0009125E">
        <w:rPr>
          <w:rFonts w:ascii="Times New Roman" w:hAnsi="Times New Roman" w:cs="Times New Roman"/>
          <w:sz w:val="24"/>
          <w:szCs w:val="24"/>
        </w:rPr>
        <w:t>1.5)</w:t>
      </w:r>
      <w:r w:rsidR="0009125E">
        <w:rPr>
          <w:rFonts w:ascii="Times New Roman" w:hAnsi="Times New Roman" w:cs="Times New Roman"/>
          <w:sz w:val="24"/>
          <w:szCs w:val="24"/>
        </w:rPr>
        <w:t>;</w:t>
      </w:r>
    </w:p>
    <w:p w:rsidR="0009125E" w:rsidRPr="00FA7078" w:rsidRDefault="0009125E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9125E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09125E">
        <w:rPr>
          <w:rFonts w:ascii="Times New Roman" w:hAnsi="Times New Roman" w:cs="Times New Roman"/>
          <w:sz w:val="24"/>
          <w:szCs w:val="24"/>
        </w:rPr>
        <w:t>итомники (</w:t>
      </w:r>
      <w:r>
        <w:rPr>
          <w:rFonts w:ascii="Times New Roman" w:hAnsi="Times New Roman" w:cs="Times New Roman"/>
          <w:sz w:val="24"/>
          <w:szCs w:val="24"/>
        </w:rPr>
        <w:t xml:space="preserve">код </w:t>
      </w:r>
      <w:r w:rsidRPr="0009125E">
        <w:rPr>
          <w:rFonts w:ascii="Times New Roman" w:hAnsi="Times New Roman" w:cs="Times New Roman"/>
          <w:sz w:val="24"/>
          <w:szCs w:val="24"/>
        </w:rPr>
        <w:t>1.17)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A7078" w:rsidRPr="0009125E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49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B549D">
        <w:rPr>
          <w:rFonts w:ascii="Times New Roman" w:hAnsi="Times New Roman" w:cs="Times New Roman"/>
          <w:b/>
          <w:sz w:val="24"/>
          <w:szCs w:val="24"/>
        </w:rPr>
        <w:t>К в</w:t>
      </w:r>
      <w:r w:rsidR="0009125E">
        <w:rPr>
          <w:rFonts w:ascii="Times New Roman" w:hAnsi="Times New Roman" w:cs="Times New Roman"/>
          <w:b/>
          <w:sz w:val="24"/>
          <w:szCs w:val="24"/>
        </w:rPr>
        <w:t>спомогательн</w:t>
      </w:r>
      <w:r w:rsidR="00EB549D">
        <w:rPr>
          <w:rFonts w:ascii="Times New Roman" w:hAnsi="Times New Roman" w:cs="Times New Roman"/>
          <w:b/>
          <w:sz w:val="24"/>
          <w:szCs w:val="24"/>
        </w:rPr>
        <w:t xml:space="preserve">ому </w:t>
      </w:r>
      <w:r w:rsidR="0009125E">
        <w:rPr>
          <w:rFonts w:ascii="Times New Roman" w:hAnsi="Times New Roman" w:cs="Times New Roman"/>
          <w:b/>
          <w:sz w:val="24"/>
          <w:szCs w:val="24"/>
        </w:rPr>
        <w:t>вид</w:t>
      </w:r>
      <w:r w:rsidR="00EB549D">
        <w:rPr>
          <w:rFonts w:ascii="Times New Roman" w:hAnsi="Times New Roman" w:cs="Times New Roman"/>
          <w:b/>
          <w:sz w:val="24"/>
          <w:szCs w:val="24"/>
        </w:rPr>
        <w:t>у</w:t>
      </w:r>
      <w:r w:rsidRPr="0009125E">
        <w:rPr>
          <w:rFonts w:ascii="Times New Roman" w:hAnsi="Times New Roman" w:cs="Times New Roman"/>
          <w:b/>
          <w:sz w:val="24"/>
          <w:szCs w:val="24"/>
        </w:rPr>
        <w:t xml:space="preserve"> разрешенного использования объектов недвижимости </w:t>
      </w:r>
      <w:r w:rsidR="00EB549D" w:rsidRPr="00EB549D">
        <w:rPr>
          <w:rFonts w:ascii="Times New Roman" w:eastAsia="Lucida Sans Unicode" w:hAnsi="Times New Roman" w:cs="Times New Roman"/>
          <w:kern w:val="1"/>
          <w:sz w:val="24"/>
          <w:szCs w:val="24"/>
          <w:lang w:eastAsia="ru-RU"/>
        </w:rPr>
        <w:t xml:space="preserve"> </w:t>
      </w:r>
      <w:r w:rsidR="00EB549D" w:rsidRPr="00EB549D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ru-RU"/>
        </w:rPr>
        <w:t>установлен</w:t>
      </w:r>
      <w:r w:rsidR="00EB549D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ru-RU"/>
        </w:rPr>
        <w:t>ному</w:t>
      </w:r>
      <w:r w:rsidR="00EB549D">
        <w:rPr>
          <w:rFonts w:ascii="Times New Roman" w:eastAsia="Lucida Sans Unicode" w:hAnsi="Times New Roman" w:cs="Times New Roman"/>
          <w:kern w:val="1"/>
          <w:sz w:val="24"/>
          <w:szCs w:val="24"/>
          <w:lang w:eastAsia="ru-RU"/>
        </w:rPr>
        <w:t xml:space="preserve"> </w:t>
      </w:r>
      <w:r w:rsidR="00EB549D">
        <w:rPr>
          <w:rFonts w:ascii="Times New Roman" w:hAnsi="Times New Roman" w:cs="Times New Roman"/>
          <w:b/>
          <w:sz w:val="24"/>
          <w:szCs w:val="24"/>
        </w:rPr>
        <w:t>для вида</w:t>
      </w:r>
      <w:r w:rsidR="00EB549D" w:rsidRPr="00EB549D">
        <w:rPr>
          <w:rFonts w:ascii="Times New Roman" w:hAnsi="Times New Roman" w:cs="Times New Roman"/>
          <w:b/>
          <w:sz w:val="24"/>
          <w:szCs w:val="24"/>
        </w:rPr>
        <w:t xml:space="preserve"> разрешенного использования</w:t>
      </w:r>
      <w:r w:rsidR="00EB549D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EB549D" w:rsidRPr="00EB549D">
        <w:rPr>
          <w:rFonts w:ascii="Times New Roman" w:hAnsi="Times New Roman" w:cs="Times New Roman"/>
          <w:b/>
          <w:sz w:val="24"/>
          <w:szCs w:val="24"/>
        </w:rPr>
        <w:t>растениеводство (код 1.1)</w:t>
      </w:r>
      <w:r w:rsidR="0009125E" w:rsidRPr="0009125E">
        <w:rPr>
          <w:rFonts w:ascii="Times New Roman" w:hAnsi="Times New Roman" w:cs="Times New Roman"/>
          <w:b/>
          <w:sz w:val="24"/>
          <w:szCs w:val="24"/>
        </w:rPr>
        <w:t>, относ</w:t>
      </w:r>
      <w:r w:rsidR="00EB549D">
        <w:rPr>
          <w:rFonts w:ascii="Times New Roman" w:hAnsi="Times New Roman" w:cs="Times New Roman"/>
          <w:b/>
          <w:sz w:val="24"/>
          <w:szCs w:val="24"/>
        </w:rPr>
        <w:t>и</w:t>
      </w:r>
      <w:r w:rsidR="0009125E" w:rsidRPr="0009125E">
        <w:rPr>
          <w:rFonts w:ascii="Times New Roman" w:hAnsi="Times New Roman" w:cs="Times New Roman"/>
          <w:b/>
          <w:sz w:val="24"/>
          <w:szCs w:val="24"/>
        </w:rPr>
        <w:t>тся:</w:t>
      </w:r>
    </w:p>
    <w:p w:rsidR="0009125E" w:rsidRPr="00FA7078" w:rsidRDefault="0009125E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9125E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обеспечение сельскохозяйствен</w:t>
      </w:r>
      <w:r w:rsidRPr="0009125E">
        <w:rPr>
          <w:rFonts w:ascii="Times New Roman" w:hAnsi="Times New Roman" w:cs="Times New Roman"/>
          <w:sz w:val="24"/>
          <w:szCs w:val="24"/>
        </w:rPr>
        <w:t>ного производства (</w:t>
      </w:r>
      <w:r>
        <w:rPr>
          <w:rFonts w:ascii="Times New Roman" w:hAnsi="Times New Roman" w:cs="Times New Roman"/>
          <w:sz w:val="24"/>
          <w:szCs w:val="24"/>
        </w:rPr>
        <w:t xml:space="preserve">код </w:t>
      </w:r>
      <w:r w:rsidRPr="0009125E">
        <w:rPr>
          <w:rFonts w:ascii="Times New Roman" w:hAnsi="Times New Roman" w:cs="Times New Roman"/>
          <w:sz w:val="24"/>
          <w:szCs w:val="24"/>
        </w:rPr>
        <w:t>1.18)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</w:t>
      </w: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1E745F" w:rsidRPr="0009125E" w:rsidRDefault="001E745F" w:rsidP="001E745F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745F">
        <w:rPr>
          <w:rFonts w:ascii="Times New Roman" w:hAnsi="Times New Roman" w:cs="Times New Roman"/>
          <w:sz w:val="24"/>
          <w:szCs w:val="24"/>
        </w:rPr>
        <w:t>•</w:t>
      </w:r>
      <w:r w:rsidRPr="001E745F">
        <w:rPr>
          <w:rFonts w:ascii="Times New Roman" w:hAnsi="Times New Roman" w:cs="Times New Roman"/>
          <w:sz w:val="24"/>
          <w:szCs w:val="24"/>
        </w:rPr>
        <w:tab/>
      </w:r>
      <w:r w:rsidR="0009125E">
        <w:rPr>
          <w:rFonts w:ascii="Times New Roman" w:hAnsi="Times New Roman" w:cs="Times New Roman"/>
          <w:sz w:val="24"/>
          <w:szCs w:val="24"/>
        </w:rPr>
        <w:t>р</w:t>
      </w:r>
      <w:r w:rsidR="0009125E" w:rsidRPr="0009125E">
        <w:rPr>
          <w:rFonts w:ascii="Times New Roman" w:hAnsi="Times New Roman" w:cs="Times New Roman"/>
          <w:sz w:val="24"/>
          <w:szCs w:val="24"/>
        </w:rPr>
        <w:t>астениеводство (</w:t>
      </w:r>
      <w:r w:rsidR="0009125E">
        <w:rPr>
          <w:rFonts w:ascii="Times New Roman" w:hAnsi="Times New Roman" w:cs="Times New Roman"/>
          <w:sz w:val="24"/>
          <w:szCs w:val="24"/>
        </w:rPr>
        <w:t xml:space="preserve">код </w:t>
      </w:r>
      <w:r w:rsidR="0009125E" w:rsidRPr="0009125E">
        <w:rPr>
          <w:rFonts w:ascii="Times New Roman" w:hAnsi="Times New Roman" w:cs="Times New Roman"/>
          <w:sz w:val="24"/>
          <w:szCs w:val="24"/>
        </w:rPr>
        <w:t>1.1)</w:t>
      </w:r>
      <w:r w:rsidRPr="0009125E">
        <w:rPr>
          <w:rFonts w:ascii="Times New Roman" w:hAnsi="Times New Roman" w:cs="Times New Roman"/>
          <w:sz w:val="24"/>
          <w:szCs w:val="24"/>
        </w:rPr>
        <w:t>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</w:r>
      <w:r w:rsidR="0009125E">
        <w:rPr>
          <w:rFonts w:ascii="Times New Roman" w:hAnsi="Times New Roman" w:cs="Times New Roman"/>
          <w:sz w:val="24"/>
          <w:szCs w:val="24"/>
        </w:rPr>
        <w:t>п</w:t>
      </w:r>
      <w:r w:rsidR="0009125E" w:rsidRPr="0009125E">
        <w:rPr>
          <w:rFonts w:ascii="Times New Roman" w:hAnsi="Times New Roman" w:cs="Times New Roman"/>
          <w:sz w:val="24"/>
          <w:szCs w:val="24"/>
        </w:rPr>
        <w:t>человодство (</w:t>
      </w:r>
      <w:r w:rsidR="0009125E">
        <w:rPr>
          <w:rFonts w:ascii="Times New Roman" w:hAnsi="Times New Roman" w:cs="Times New Roman"/>
          <w:sz w:val="24"/>
          <w:szCs w:val="24"/>
        </w:rPr>
        <w:t xml:space="preserve">код </w:t>
      </w:r>
      <w:r w:rsidR="0009125E" w:rsidRPr="0009125E">
        <w:rPr>
          <w:rFonts w:ascii="Times New Roman" w:hAnsi="Times New Roman" w:cs="Times New Roman"/>
          <w:sz w:val="24"/>
          <w:szCs w:val="24"/>
        </w:rPr>
        <w:t>1.12)</w:t>
      </w:r>
      <w:r w:rsidRPr="00FA7078">
        <w:rPr>
          <w:rFonts w:ascii="Times New Roman" w:hAnsi="Times New Roman" w:cs="Times New Roman"/>
          <w:sz w:val="24"/>
          <w:szCs w:val="24"/>
        </w:rPr>
        <w:t>;</w:t>
      </w:r>
    </w:p>
    <w:p w:rsidR="00FA7078" w:rsidRPr="00364FAA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4FAA">
        <w:rPr>
          <w:rFonts w:ascii="Times New Roman" w:hAnsi="Times New Roman" w:cs="Times New Roman"/>
          <w:sz w:val="24"/>
          <w:szCs w:val="24"/>
        </w:rPr>
        <w:t>•</w:t>
      </w:r>
      <w:r w:rsidRPr="00364FAA">
        <w:rPr>
          <w:rFonts w:ascii="Times New Roman" w:hAnsi="Times New Roman" w:cs="Times New Roman"/>
          <w:sz w:val="24"/>
          <w:szCs w:val="24"/>
        </w:rPr>
        <w:tab/>
      </w:r>
      <w:r w:rsidR="0009125E">
        <w:rPr>
          <w:rFonts w:ascii="Times New Roman" w:hAnsi="Times New Roman" w:cs="Times New Roman"/>
          <w:sz w:val="24"/>
          <w:szCs w:val="24"/>
        </w:rPr>
        <w:t>р</w:t>
      </w:r>
      <w:r w:rsidR="0009125E" w:rsidRPr="0009125E">
        <w:rPr>
          <w:rFonts w:ascii="Times New Roman" w:hAnsi="Times New Roman" w:cs="Times New Roman"/>
          <w:sz w:val="24"/>
          <w:szCs w:val="24"/>
        </w:rPr>
        <w:t>ыбоводство (</w:t>
      </w:r>
      <w:r w:rsidR="0009125E">
        <w:rPr>
          <w:rFonts w:ascii="Times New Roman" w:hAnsi="Times New Roman" w:cs="Times New Roman"/>
          <w:sz w:val="24"/>
          <w:szCs w:val="24"/>
        </w:rPr>
        <w:t xml:space="preserve">код </w:t>
      </w:r>
      <w:r w:rsidR="0009125E" w:rsidRPr="0009125E">
        <w:rPr>
          <w:rFonts w:ascii="Times New Roman" w:hAnsi="Times New Roman" w:cs="Times New Roman"/>
          <w:sz w:val="24"/>
          <w:szCs w:val="24"/>
        </w:rPr>
        <w:t>1.13)</w:t>
      </w:r>
      <w:r w:rsidRPr="00364FAA">
        <w:rPr>
          <w:rFonts w:ascii="Times New Roman" w:hAnsi="Times New Roman" w:cs="Times New Roman"/>
          <w:sz w:val="24"/>
          <w:szCs w:val="24"/>
        </w:rPr>
        <w:t>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</w:r>
      <w:r w:rsidR="0009125E">
        <w:rPr>
          <w:rFonts w:ascii="Times New Roman" w:hAnsi="Times New Roman" w:cs="Times New Roman"/>
          <w:sz w:val="24"/>
          <w:szCs w:val="24"/>
        </w:rPr>
        <w:t>н</w:t>
      </w:r>
      <w:r w:rsidR="0009125E" w:rsidRPr="0009125E">
        <w:rPr>
          <w:rFonts w:ascii="Times New Roman" w:hAnsi="Times New Roman" w:cs="Times New Roman"/>
          <w:sz w:val="24"/>
          <w:szCs w:val="24"/>
        </w:rPr>
        <w:t>аучное обеспечение сельского хозяйства (</w:t>
      </w:r>
      <w:r w:rsidR="0009125E">
        <w:rPr>
          <w:rFonts w:ascii="Times New Roman" w:hAnsi="Times New Roman" w:cs="Times New Roman"/>
          <w:sz w:val="24"/>
          <w:szCs w:val="24"/>
        </w:rPr>
        <w:t xml:space="preserve">код </w:t>
      </w:r>
      <w:r w:rsidR="0009125E" w:rsidRPr="0009125E">
        <w:rPr>
          <w:rFonts w:ascii="Times New Roman" w:hAnsi="Times New Roman" w:cs="Times New Roman"/>
          <w:sz w:val="24"/>
          <w:szCs w:val="24"/>
        </w:rPr>
        <w:t>1.14)</w:t>
      </w:r>
      <w:r w:rsidRPr="00FA7078">
        <w:rPr>
          <w:rFonts w:ascii="Times New Roman" w:hAnsi="Times New Roman" w:cs="Times New Roman"/>
          <w:sz w:val="24"/>
          <w:szCs w:val="24"/>
        </w:rPr>
        <w:t>;</w:t>
      </w:r>
    </w:p>
    <w:p w:rsidR="00FA7078" w:rsidRPr="00EB549D" w:rsidRDefault="00FA7078" w:rsidP="0009125E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49D">
        <w:rPr>
          <w:rFonts w:ascii="Times New Roman" w:hAnsi="Times New Roman" w:cs="Times New Roman"/>
          <w:b/>
          <w:sz w:val="24"/>
          <w:szCs w:val="24"/>
        </w:rPr>
        <w:t>•</w:t>
      </w:r>
      <w:r w:rsidR="0009125E" w:rsidRPr="00EB549D">
        <w:rPr>
          <w:rFonts w:ascii="Times New Roman" w:hAnsi="Times New Roman" w:cs="Times New Roman"/>
          <w:b/>
          <w:sz w:val="24"/>
          <w:szCs w:val="24"/>
        </w:rPr>
        <w:t xml:space="preserve"> животноводство (код 1.7)</w:t>
      </w:r>
      <w:r w:rsidRPr="00EB549D">
        <w:rPr>
          <w:rFonts w:ascii="Times New Roman" w:hAnsi="Times New Roman" w:cs="Times New Roman"/>
          <w:sz w:val="24"/>
          <w:szCs w:val="24"/>
        </w:rPr>
        <w:t>;</w:t>
      </w:r>
    </w:p>
    <w:p w:rsidR="00FA7078" w:rsidRPr="0098364A" w:rsidRDefault="00FA7078" w:rsidP="0009125E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64A">
        <w:rPr>
          <w:rFonts w:ascii="Times New Roman" w:hAnsi="Times New Roman" w:cs="Times New Roman"/>
          <w:b/>
          <w:sz w:val="24"/>
          <w:szCs w:val="24"/>
        </w:rPr>
        <w:t>•</w:t>
      </w:r>
      <w:r w:rsidRPr="0098364A">
        <w:rPr>
          <w:rFonts w:ascii="Times New Roman" w:hAnsi="Times New Roman" w:cs="Times New Roman"/>
          <w:b/>
          <w:sz w:val="24"/>
          <w:szCs w:val="24"/>
        </w:rPr>
        <w:tab/>
      </w:r>
      <w:r w:rsidR="0009125E">
        <w:rPr>
          <w:rFonts w:ascii="Times New Roman" w:hAnsi="Times New Roman" w:cs="Times New Roman"/>
          <w:sz w:val="24"/>
          <w:szCs w:val="24"/>
        </w:rPr>
        <w:t>о</w:t>
      </w:r>
      <w:r w:rsidR="0009125E" w:rsidRPr="0009125E">
        <w:rPr>
          <w:rFonts w:ascii="Times New Roman" w:hAnsi="Times New Roman" w:cs="Times New Roman"/>
          <w:sz w:val="24"/>
          <w:szCs w:val="24"/>
        </w:rPr>
        <w:t>беспечение сельскохозяйственного производства (</w:t>
      </w:r>
      <w:r w:rsidR="0009125E">
        <w:rPr>
          <w:rFonts w:ascii="Times New Roman" w:hAnsi="Times New Roman" w:cs="Times New Roman"/>
          <w:sz w:val="24"/>
          <w:szCs w:val="24"/>
        </w:rPr>
        <w:t xml:space="preserve">код </w:t>
      </w:r>
      <w:r w:rsidR="0009125E" w:rsidRPr="0009125E">
        <w:rPr>
          <w:rFonts w:ascii="Times New Roman" w:hAnsi="Times New Roman" w:cs="Times New Roman"/>
          <w:sz w:val="24"/>
          <w:szCs w:val="24"/>
        </w:rPr>
        <w:t>1.18)</w:t>
      </w:r>
      <w:r w:rsidR="00EB549D">
        <w:rPr>
          <w:rFonts w:ascii="Times New Roman" w:hAnsi="Times New Roman" w:cs="Times New Roman"/>
          <w:sz w:val="24"/>
          <w:szCs w:val="24"/>
        </w:rPr>
        <w:t>.</w:t>
      </w:r>
    </w:p>
    <w:p w:rsidR="00364FAA" w:rsidRPr="0098364A" w:rsidRDefault="00364FAA">
      <w:r w:rsidRPr="0098364A">
        <w:br w:type="page"/>
      </w:r>
    </w:p>
    <w:p w:rsidR="005F3561" w:rsidRPr="00364FAA" w:rsidRDefault="00D47245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23171" cy="3800475"/>
            <wp:effectExtent l="0" t="0" r="1905" b="0"/>
            <wp:docPr id="1" name="Рисунок 1" descr="E:\ЗЕМЛЯ\УРВИ\изменение УРВИ\18_30_000003 (Агаев З.А.)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18_30_000003 (Агаев З.А.)\ПК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80" cy="38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3561" w:rsidRPr="00364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C1" w:rsidRDefault="00862FC1" w:rsidP="00862FC1">
      <w:pPr>
        <w:spacing w:after="0" w:line="240" w:lineRule="auto"/>
      </w:pPr>
      <w:r>
        <w:separator/>
      </w:r>
    </w:p>
  </w:endnote>
  <w:end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C1" w:rsidRDefault="00862FC1" w:rsidP="00862FC1">
      <w:pPr>
        <w:spacing w:after="0" w:line="240" w:lineRule="auto"/>
      </w:pPr>
      <w:r>
        <w:separator/>
      </w:r>
    </w:p>
  </w:footnote>
  <w:foot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61274"/>
    <w:rsid w:val="0007003F"/>
    <w:rsid w:val="00070B53"/>
    <w:rsid w:val="00070D71"/>
    <w:rsid w:val="000742DD"/>
    <w:rsid w:val="00082AF4"/>
    <w:rsid w:val="0008465A"/>
    <w:rsid w:val="000865A1"/>
    <w:rsid w:val="0009125E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A0B5B"/>
    <w:rsid w:val="001A0F17"/>
    <w:rsid w:val="001A59C1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45F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62BBF"/>
    <w:rsid w:val="00364FAA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51EB"/>
    <w:rsid w:val="0044649E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27B6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4F0E"/>
    <w:rsid w:val="0064051F"/>
    <w:rsid w:val="00641AF3"/>
    <w:rsid w:val="00643636"/>
    <w:rsid w:val="00644EBB"/>
    <w:rsid w:val="00645438"/>
    <w:rsid w:val="00651B9E"/>
    <w:rsid w:val="0065447F"/>
    <w:rsid w:val="00655451"/>
    <w:rsid w:val="00655E18"/>
    <w:rsid w:val="006564BC"/>
    <w:rsid w:val="006568A5"/>
    <w:rsid w:val="00662BA9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D1A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2FC1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364A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20070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CC2"/>
    <w:rsid w:val="00C2185A"/>
    <w:rsid w:val="00C21EE4"/>
    <w:rsid w:val="00C228AD"/>
    <w:rsid w:val="00C23284"/>
    <w:rsid w:val="00C26AFC"/>
    <w:rsid w:val="00C26EEC"/>
    <w:rsid w:val="00C27021"/>
    <w:rsid w:val="00C331EB"/>
    <w:rsid w:val="00C34F39"/>
    <w:rsid w:val="00C35ABA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47245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61FB9"/>
    <w:rsid w:val="00E63255"/>
    <w:rsid w:val="00E63C8F"/>
    <w:rsid w:val="00E6611C"/>
    <w:rsid w:val="00E67764"/>
    <w:rsid w:val="00E73015"/>
    <w:rsid w:val="00E90805"/>
    <w:rsid w:val="00E92F6D"/>
    <w:rsid w:val="00E9655C"/>
    <w:rsid w:val="00EA05DE"/>
    <w:rsid w:val="00EA3356"/>
    <w:rsid w:val="00EA6826"/>
    <w:rsid w:val="00EB367D"/>
    <w:rsid w:val="00EB549D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74E6B-D955-4FB2-892A-ED9B546EB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25</cp:revision>
  <cp:lastPrinted>2021-02-17T09:33:00Z</cp:lastPrinted>
  <dcterms:created xsi:type="dcterms:W3CDTF">2019-06-10T06:21:00Z</dcterms:created>
  <dcterms:modified xsi:type="dcterms:W3CDTF">2021-02-17T09:34:00Z</dcterms:modified>
</cp:coreProperties>
</file>