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D40ABF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10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Горького, 52б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E36C0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</w:t>
      </w:r>
      <w:r w:rsidR="00D40ABF" w:rsidRPr="00D40ABF">
        <w:rPr>
          <w:rFonts w:ascii="Times New Roman" w:hAnsi="Times New Roman" w:cs="Times New Roman"/>
          <w:sz w:val="24"/>
          <w:szCs w:val="24"/>
        </w:rPr>
        <w:t>земельный участок с кадастровым № 18:30:000270:133</w:t>
      </w:r>
      <w:r w:rsidR="00D40ABF">
        <w:rPr>
          <w:rFonts w:ascii="Times New Roman" w:hAnsi="Times New Roman" w:cs="Times New Roman"/>
          <w:sz w:val="24"/>
          <w:szCs w:val="24"/>
        </w:rPr>
        <w:t>,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D40ABF">
        <w:rPr>
          <w:rFonts w:ascii="Times New Roman" w:hAnsi="Times New Roman" w:cs="Times New Roman"/>
          <w:sz w:val="24"/>
          <w:szCs w:val="24"/>
        </w:rPr>
        <w:t>Горького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, </w:t>
      </w:r>
      <w:r w:rsidR="00D40ABF">
        <w:rPr>
          <w:rFonts w:ascii="Times New Roman" w:hAnsi="Times New Roman" w:cs="Times New Roman"/>
          <w:sz w:val="24"/>
          <w:szCs w:val="24"/>
        </w:rPr>
        <w:t>5</w:t>
      </w:r>
      <w:r w:rsidR="00D40ABF" w:rsidRPr="00D40ABF">
        <w:rPr>
          <w:rFonts w:ascii="Times New Roman" w:hAnsi="Times New Roman" w:cs="Times New Roman"/>
          <w:sz w:val="24"/>
          <w:szCs w:val="24"/>
        </w:rPr>
        <w:t>2</w:t>
      </w:r>
      <w:r w:rsidR="00D40ABF">
        <w:rPr>
          <w:rFonts w:ascii="Times New Roman" w:hAnsi="Times New Roman" w:cs="Times New Roman"/>
          <w:sz w:val="24"/>
          <w:szCs w:val="24"/>
        </w:rPr>
        <w:t>б,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</w:t>
      </w:r>
      <w:r w:rsidR="00D40ABF">
        <w:rPr>
          <w:rFonts w:ascii="Times New Roman" w:hAnsi="Times New Roman" w:cs="Times New Roman"/>
          <w:sz w:val="24"/>
          <w:szCs w:val="24"/>
        </w:rPr>
        <w:t>Р3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 – зона городских парков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E36C0E" w:rsidRPr="005A4F59" w:rsidRDefault="00363812" w:rsidP="008E1C20">
      <w:pPr>
        <w:tabs>
          <w:tab w:val="left" w:pos="567"/>
          <w:tab w:val="left" w:pos="993"/>
          <w:tab w:val="left" w:pos="1134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D40ABF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D40ABF" w:rsidRPr="00D40ABF">
        <w:rPr>
          <w:rFonts w:ascii="Times New Roman" w:eastAsia="Times New Roman" w:hAnsi="Times New Roman" w:cs="Times New Roman"/>
          <w:color w:val="000000" w:themeColor="text1"/>
          <w:lang w:eastAsia="ru-RU"/>
        </w:rPr>
        <w:t>риродно-познавательный туризм</w:t>
      </w:r>
      <w:r w:rsidR="00E36C0E" w:rsidRPr="005A4F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(код </w:t>
      </w:r>
      <w:r w:rsidR="00D40ABF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E36C0E" w:rsidRPr="005A4F5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D40ABF">
        <w:rPr>
          <w:rFonts w:ascii="Times New Roman" w:eastAsia="Times New Roman" w:hAnsi="Times New Roman" w:cs="Times New Roman"/>
          <w:color w:val="000000" w:themeColor="text1"/>
          <w:lang w:eastAsia="ru-RU"/>
        </w:rPr>
        <w:t>2).</w:t>
      </w:r>
    </w:p>
    <w:p w:rsidR="00FA7078" w:rsidRPr="00FA7078" w:rsidRDefault="00FA7078" w:rsidP="008E1C20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FE620A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680441" w:rsidRPr="00680441" w:rsidRDefault="00C95C14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441">
        <w:rPr>
          <w:rFonts w:ascii="Times New Roman" w:hAnsi="Times New Roman" w:cs="Times New Roman"/>
          <w:sz w:val="24"/>
          <w:szCs w:val="24"/>
        </w:rPr>
        <w:t>•</w:t>
      </w:r>
      <w:r w:rsidRPr="00D40ABF">
        <w:rPr>
          <w:rFonts w:ascii="Times New Roman" w:hAnsi="Times New Roman" w:cs="Times New Roman"/>
          <w:sz w:val="24"/>
          <w:szCs w:val="24"/>
        </w:rPr>
        <w:tab/>
      </w:r>
      <w:r w:rsidR="00D40ABF" w:rsidRPr="00D40ABF">
        <w:rPr>
          <w:rFonts w:ascii="Times New Roman" w:hAnsi="Times New Roman" w:cs="Times New Roman"/>
          <w:sz w:val="24"/>
          <w:szCs w:val="24"/>
        </w:rPr>
        <w:t>коммунальное обслуживание (код 3.1)</w:t>
      </w:r>
      <w:r w:rsidR="00680441" w:rsidRPr="00D40ABF">
        <w:rPr>
          <w:rFonts w:ascii="Times New Roman" w:hAnsi="Times New Roman" w:cs="Times New Roman"/>
          <w:sz w:val="24"/>
          <w:szCs w:val="24"/>
        </w:rPr>
        <w:t>;</w:t>
      </w:r>
    </w:p>
    <w:p w:rsidR="00680441" w:rsidRPr="00680441" w:rsidRDefault="00680441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441">
        <w:rPr>
          <w:rFonts w:ascii="Times New Roman" w:hAnsi="Times New Roman" w:cs="Times New Roman"/>
          <w:sz w:val="24"/>
          <w:szCs w:val="24"/>
        </w:rPr>
        <w:t>•</w:t>
      </w:r>
      <w:r w:rsidRPr="00680441">
        <w:rPr>
          <w:rFonts w:ascii="Times New Roman" w:hAnsi="Times New Roman" w:cs="Times New Roman"/>
          <w:sz w:val="24"/>
          <w:szCs w:val="24"/>
        </w:rPr>
        <w:tab/>
      </w:r>
      <w:r w:rsidR="00F15403" w:rsidRPr="00845677">
        <w:rPr>
          <w:rFonts w:ascii="Times New Roman" w:hAnsi="Times New Roman" w:cs="Times New Roman"/>
          <w:b/>
          <w:sz w:val="24"/>
          <w:szCs w:val="24"/>
        </w:rPr>
        <w:t>общественное питание</w:t>
      </w:r>
      <w:r w:rsidRPr="00845677">
        <w:rPr>
          <w:rFonts w:ascii="Times New Roman" w:hAnsi="Times New Roman" w:cs="Times New Roman"/>
          <w:b/>
          <w:sz w:val="24"/>
          <w:szCs w:val="24"/>
        </w:rPr>
        <w:t xml:space="preserve"> (код </w:t>
      </w:r>
      <w:r w:rsidR="00F15403" w:rsidRPr="00845677">
        <w:rPr>
          <w:rFonts w:ascii="Times New Roman" w:hAnsi="Times New Roman" w:cs="Times New Roman"/>
          <w:b/>
          <w:sz w:val="24"/>
          <w:szCs w:val="24"/>
        </w:rPr>
        <w:t>4</w:t>
      </w:r>
      <w:r w:rsidRPr="00845677">
        <w:rPr>
          <w:rFonts w:ascii="Times New Roman" w:hAnsi="Times New Roman" w:cs="Times New Roman"/>
          <w:b/>
          <w:sz w:val="24"/>
          <w:szCs w:val="24"/>
        </w:rPr>
        <w:t>.</w:t>
      </w:r>
      <w:r w:rsidR="00F15403" w:rsidRPr="00845677">
        <w:rPr>
          <w:rFonts w:ascii="Times New Roman" w:hAnsi="Times New Roman" w:cs="Times New Roman"/>
          <w:b/>
          <w:sz w:val="24"/>
          <w:szCs w:val="24"/>
        </w:rPr>
        <w:t>6</w:t>
      </w:r>
      <w:r w:rsidRPr="00845677">
        <w:rPr>
          <w:rFonts w:ascii="Times New Roman" w:hAnsi="Times New Roman" w:cs="Times New Roman"/>
          <w:b/>
          <w:sz w:val="24"/>
          <w:szCs w:val="24"/>
        </w:rPr>
        <w:t>);</w:t>
      </w:r>
    </w:p>
    <w:p w:rsidR="00680441" w:rsidRPr="00911CC7" w:rsidRDefault="00680441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CC7">
        <w:rPr>
          <w:rFonts w:ascii="Times New Roman" w:hAnsi="Times New Roman" w:cs="Times New Roman"/>
          <w:b/>
          <w:sz w:val="24"/>
          <w:szCs w:val="24"/>
        </w:rPr>
        <w:t>•</w:t>
      </w:r>
      <w:r w:rsidRPr="00911CC7">
        <w:rPr>
          <w:rFonts w:ascii="Times New Roman" w:hAnsi="Times New Roman" w:cs="Times New Roman"/>
          <w:b/>
          <w:sz w:val="24"/>
          <w:szCs w:val="24"/>
        </w:rPr>
        <w:tab/>
      </w:r>
      <w:r w:rsidR="00963EDB" w:rsidRPr="00963EDB">
        <w:rPr>
          <w:rFonts w:ascii="Times New Roman" w:hAnsi="Times New Roman" w:cs="Times New Roman"/>
          <w:sz w:val="24"/>
          <w:szCs w:val="24"/>
        </w:rPr>
        <w:t xml:space="preserve">развлечения </w:t>
      </w:r>
      <w:r w:rsidRPr="00963EDB">
        <w:rPr>
          <w:rFonts w:ascii="Times New Roman" w:hAnsi="Times New Roman" w:cs="Times New Roman"/>
          <w:sz w:val="24"/>
          <w:szCs w:val="24"/>
        </w:rPr>
        <w:t xml:space="preserve">(код </w:t>
      </w:r>
      <w:r w:rsidR="00963EDB" w:rsidRPr="00963EDB">
        <w:rPr>
          <w:rFonts w:ascii="Times New Roman" w:hAnsi="Times New Roman" w:cs="Times New Roman"/>
          <w:sz w:val="24"/>
          <w:szCs w:val="24"/>
        </w:rPr>
        <w:t>4</w:t>
      </w:r>
      <w:r w:rsidRPr="00963EDB">
        <w:rPr>
          <w:rFonts w:ascii="Times New Roman" w:hAnsi="Times New Roman" w:cs="Times New Roman"/>
          <w:sz w:val="24"/>
          <w:szCs w:val="24"/>
        </w:rPr>
        <w:t>.</w:t>
      </w:r>
      <w:r w:rsidR="00963EDB" w:rsidRPr="00963EDB">
        <w:rPr>
          <w:rFonts w:ascii="Times New Roman" w:hAnsi="Times New Roman" w:cs="Times New Roman"/>
          <w:sz w:val="24"/>
          <w:szCs w:val="24"/>
        </w:rPr>
        <w:t>8</w:t>
      </w:r>
      <w:r w:rsidRPr="00963EDB">
        <w:rPr>
          <w:rFonts w:ascii="Times New Roman" w:hAnsi="Times New Roman" w:cs="Times New Roman"/>
          <w:sz w:val="24"/>
          <w:szCs w:val="24"/>
        </w:rPr>
        <w:t>);</w:t>
      </w:r>
    </w:p>
    <w:p w:rsidR="001E745F" w:rsidRPr="00680441" w:rsidRDefault="00680441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441">
        <w:rPr>
          <w:rFonts w:ascii="Times New Roman" w:hAnsi="Times New Roman" w:cs="Times New Roman"/>
          <w:sz w:val="24"/>
          <w:szCs w:val="24"/>
        </w:rPr>
        <w:t>•</w:t>
      </w:r>
      <w:r w:rsidRPr="00680441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680441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7B759C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132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Горького, 52б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12573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569C8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45A5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0441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B759C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5677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1C20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CC7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EDB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0572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593"/>
    <w:rsid w:val="00D02BCB"/>
    <w:rsid w:val="00D04414"/>
    <w:rsid w:val="00D06E83"/>
    <w:rsid w:val="00D2544F"/>
    <w:rsid w:val="00D2670A"/>
    <w:rsid w:val="00D27D4D"/>
    <w:rsid w:val="00D27EF6"/>
    <w:rsid w:val="00D3283F"/>
    <w:rsid w:val="00D40AB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36C0E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15403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20A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FC0E-3D93-4F7A-ABDF-4464A15F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arch_26</cp:lastModifiedBy>
  <cp:revision>47</cp:revision>
  <dcterms:created xsi:type="dcterms:W3CDTF">2019-06-10T06:21:00Z</dcterms:created>
  <dcterms:modified xsi:type="dcterms:W3CDTF">2023-02-01T11:22:00Z</dcterms:modified>
</cp:coreProperties>
</file>