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078" w:rsidRDefault="00B117DB" w:rsidP="00364F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19775" cy="3971925"/>
            <wp:effectExtent l="0" t="0" r="9525" b="9525"/>
            <wp:docPr id="4" name="Рисунок 4" descr="C:\Users\Podchashenko_AD\Downloads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dchashenko_AD\Downloads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078" w:rsidRPr="00FA7078" w:rsidRDefault="00C51D8E" w:rsidP="00FA707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B74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F3561" w:rsidRPr="00361F1F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FA7078" w:rsidRPr="00FA7078">
        <w:rPr>
          <w:rFonts w:ascii="Times New Roman" w:hAnsi="Times New Roman" w:cs="Times New Roman"/>
          <w:sz w:val="24"/>
          <w:szCs w:val="24"/>
        </w:rPr>
        <w:t xml:space="preserve">Правилам землепользования и застройки города Сарапула, утвержденным решением </w:t>
      </w:r>
      <w:proofErr w:type="spellStart"/>
      <w:r w:rsidR="00FA7078" w:rsidRPr="00FA7078">
        <w:rPr>
          <w:rFonts w:ascii="Times New Roman" w:hAnsi="Times New Roman" w:cs="Times New Roman"/>
          <w:sz w:val="24"/>
          <w:szCs w:val="24"/>
        </w:rPr>
        <w:t>Сарапульской</w:t>
      </w:r>
      <w:proofErr w:type="spellEnd"/>
      <w:r w:rsidR="00FA7078" w:rsidRPr="00FA7078">
        <w:rPr>
          <w:rFonts w:ascii="Times New Roman" w:hAnsi="Times New Roman" w:cs="Times New Roman"/>
          <w:sz w:val="24"/>
          <w:szCs w:val="24"/>
        </w:rPr>
        <w:t xml:space="preserve"> городской Думы № 3-174 от 22.12.2011 г. (с изменениями), </w:t>
      </w:r>
      <w:r w:rsidR="00524A5B" w:rsidRPr="00524A5B">
        <w:rPr>
          <w:rFonts w:ascii="Times New Roman" w:hAnsi="Times New Roman" w:cs="Times New Roman"/>
          <w:sz w:val="24"/>
          <w:szCs w:val="24"/>
        </w:rPr>
        <w:t>земельный участок с кадастровым № 18:30:000</w:t>
      </w:r>
      <w:r w:rsidR="00671A31">
        <w:rPr>
          <w:rFonts w:ascii="Times New Roman" w:hAnsi="Times New Roman" w:cs="Times New Roman"/>
          <w:sz w:val="24"/>
          <w:szCs w:val="24"/>
        </w:rPr>
        <w:t>770</w:t>
      </w:r>
      <w:r w:rsidR="00524A5B">
        <w:rPr>
          <w:rFonts w:ascii="Times New Roman" w:hAnsi="Times New Roman" w:cs="Times New Roman"/>
          <w:sz w:val="24"/>
          <w:szCs w:val="24"/>
        </w:rPr>
        <w:t>:</w:t>
      </w:r>
      <w:r w:rsidR="00F63DAE">
        <w:rPr>
          <w:rFonts w:ascii="Times New Roman" w:hAnsi="Times New Roman" w:cs="Times New Roman"/>
          <w:sz w:val="24"/>
          <w:szCs w:val="24"/>
        </w:rPr>
        <w:t>588</w:t>
      </w:r>
      <w:r w:rsidR="00524A5B" w:rsidRPr="00524A5B">
        <w:rPr>
          <w:rFonts w:ascii="Times New Roman" w:hAnsi="Times New Roman" w:cs="Times New Roman"/>
          <w:sz w:val="24"/>
          <w:szCs w:val="24"/>
        </w:rPr>
        <w:t xml:space="preserve"> по </w:t>
      </w:r>
      <w:r w:rsidR="00524A5B">
        <w:rPr>
          <w:rFonts w:ascii="Times New Roman" w:hAnsi="Times New Roman" w:cs="Times New Roman"/>
          <w:sz w:val="24"/>
          <w:szCs w:val="24"/>
        </w:rPr>
        <w:t xml:space="preserve">улице </w:t>
      </w:r>
      <w:r w:rsidR="00671A31">
        <w:rPr>
          <w:rFonts w:ascii="Times New Roman" w:hAnsi="Times New Roman" w:cs="Times New Roman"/>
          <w:sz w:val="24"/>
          <w:szCs w:val="24"/>
        </w:rPr>
        <w:t>Путейская, 70/</w:t>
      </w:r>
      <w:r w:rsidR="00F63DAE">
        <w:rPr>
          <w:rFonts w:ascii="Times New Roman" w:hAnsi="Times New Roman" w:cs="Times New Roman"/>
          <w:sz w:val="24"/>
          <w:szCs w:val="24"/>
        </w:rPr>
        <w:t xml:space="preserve">200 </w:t>
      </w:r>
      <w:r w:rsidR="00FA7078" w:rsidRPr="00FA7078">
        <w:rPr>
          <w:rFonts w:ascii="Times New Roman" w:hAnsi="Times New Roman" w:cs="Times New Roman"/>
          <w:sz w:val="24"/>
          <w:szCs w:val="24"/>
        </w:rPr>
        <w:t xml:space="preserve">находится в территориальной зоне </w:t>
      </w:r>
      <w:r w:rsidR="00671A31">
        <w:rPr>
          <w:rFonts w:ascii="Times New Roman" w:hAnsi="Times New Roman" w:cs="Times New Roman"/>
          <w:sz w:val="24"/>
          <w:szCs w:val="24"/>
        </w:rPr>
        <w:t>П3</w:t>
      </w:r>
      <w:r w:rsidR="008B1B3D">
        <w:rPr>
          <w:rFonts w:ascii="Times New Roman" w:hAnsi="Times New Roman" w:cs="Times New Roman"/>
          <w:sz w:val="24"/>
          <w:szCs w:val="24"/>
        </w:rPr>
        <w:t xml:space="preserve"> – </w:t>
      </w:r>
      <w:r w:rsidR="00671A31" w:rsidRPr="00671A31">
        <w:rPr>
          <w:rFonts w:ascii="Times New Roman" w:hAnsi="Times New Roman" w:cs="Times New Roman"/>
          <w:sz w:val="24"/>
          <w:szCs w:val="24"/>
        </w:rPr>
        <w:t>Зона объектов транспортной инфраструктуры</w:t>
      </w:r>
      <w:r w:rsidR="00FA7078" w:rsidRPr="00FA70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A7078" w:rsidRPr="00FA7078">
        <w:rPr>
          <w:rFonts w:ascii="Times New Roman" w:hAnsi="Times New Roman" w:cs="Times New Roman"/>
          <w:sz w:val="24"/>
          <w:szCs w:val="24"/>
        </w:rPr>
        <w:t xml:space="preserve"> К основным видам разрешенного использования объектов недвижимости, характерным для данной зоны, относятся:</w:t>
      </w:r>
    </w:p>
    <w:p w:rsidR="00363812" w:rsidRPr="00363812" w:rsidRDefault="00363812" w:rsidP="00363812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3812">
        <w:rPr>
          <w:rFonts w:ascii="Times New Roman" w:hAnsi="Times New Roman" w:cs="Times New Roman"/>
          <w:sz w:val="24"/>
          <w:szCs w:val="24"/>
        </w:rPr>
        <w:t>•</w:t>
      </w:r>
      <w:r w:rsidRPr="00363812">
        <w:rPr>
          <w:rFonts w:ascii="Times New Roman" w:hAnsi="Times New Roman" w:cs="Times New Roman"/>
          <w:sz w:val="24"/>
          <w:szCs w:val="24"/>
        </w:rPr>
        <w:tab/>
      </w:r>
      <w:r w:rsidR="00671A31">
        <w:rPr>
          <w:rFonts w:ascii="Times New Roman" w:hAnsi="Times New Roman" w:cs="Times New Roman"/>
          <w:sz w:val="24"/>
          <w:szCs w:val="24"/>
        </w:rPr>
        <w:t>о</w:t>
      </w:r>
      <w:r w:rsidR="00671A31" w:rsidRPr="00671A31">
        <w:rPr>
          <w:rFonts w:ascii="Times New Roman" w:hAnsi="Times New Roman" w:cs="Times New Roman"/>
          <w:sz w:val="24"/>
          <w:szCs w:val="24"/>
        </w:rPr>
        <w:t>бъекты гаражного назначения (2.7.1)</w:t>
      </w:r>
      <w:r w:rsidRPr="00363812">
        <w:rPr>
          <w:rFonts w:ascii="Times New Roman" w:hAnsi="Times New Roman" w:cs="Times New Roman"/>
          <w:sz w:val="24"/>
          <w:szCs w:val="24"/>
        </w:rPr>
        <w:t>;</w:t>
      </w:r>
    </w:p>
    <w:p w:rsidR="00363812" w:rsidRPr="00363812" w:rsidRDefault="00363812" w:rsidP="00363812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3812">
        <w:rPr>
          <w:rFonts w:ascii="Times New Roman" w:hAnsi="Times New Roman" w:cs="Times New Roman"/>
          <w:sz w:val="24"/>
          <w:szCs w:val="24"/>
        </w:rPr>
        <w:t>•</w:t>
      </w:r>
      <w:r w:rsidRPr="00363812">
        <w:rPr>
          <w:rFonts w:ascii="Times New Roman" w:hAnsi="Times New Roman" w:cs="Times New Roman"/>
          <w:sz w:val="24"/>
          <w:szCs w:val="24"/>
        </w:rPr>
        <w:tab/>
      </w:r>
      <w:r w:rsidR="00671A31">
        <w:rPr>
          <w:rFonts w:ascii="Times New Roman" w:hAnsi="Times New Roman" w:cs="Times New Roman"/>
          <w:sz w:val="24"/>
          <w:szCs w:val="24"/>
        </w:rPr>
        <w:t>к</w:t>
      </w:r>
      <w:r w:rsidR="00671A31" w:rsidRPr="00671A31">
        <w:rPr>
          <w:rFonts w:ascii="Times New Roman" w:hAnsi="Times New Roman" w:cs="Times New Roman"/>
          <w:sz w:val="24"/>
          <w:szCs w:val="24"/>
        </w:rPr>
        <w:t>оммунальное обслуживание (3.1)</w:t>
      </w:r>
      <w:r w:rsidRPr="00363812">
        <w:rPr>
          <w:rFonts w:ascii="Times New Roman" w:hAnsi="Times New Roman" w:cs="Times New Roman"/>
          <w:sz w:val="24"/>
          <w:szCs w:val="24"/>
        </w:rPr>
        <w:t>;</w:t>
      </w:r>
    </w:p>
    <w:p w:rsidR="00FA7078" w:rsidRDefault="00363812" w:rsidP="00363812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3812">
        <w:rPr>
          <w:rFonts w:ascii="Times New Roman" w:hAnsi="Times New Roman" w:cs="Times New Roman"/>
          <w:sz w:val="24"/>
          <w:szCs w:val="24"/>
        </w:rPr>
        <w:t>•</w:t>
      </w:r>
      <w:r w:rsidRPr="00363812">
        <w:rPr>
          <w:rFonts w:ascii="Times New Roman" w:hAnsi="Times New Roman" w:cs="Times New Roman"/>
          <w:sz w:val="24"/>
          <w:szCs w:val="24"/>
        </w:rPr>
        <w:tab/>
      </w:r>
      <w:bookmarkStart w:id="0" w:name="sub_1049"/>
      <w:r w:rsidR="00671A31">
        <w:rPr>
          <w:rFonts w:ascii="Times New Roman" w:hAnsi="Times New Roman" w:cs="Times New Roman"/>
          <w:sz w:val="24"/>
          <w:szCs w:val="24"/>
        </w:rPr>
        <w:t>о</w:t>
      </w:r>
      <w:r w:rsidR="00671A31" w:rsidRPr="00671A31">
        <w:rPr>
          <w:rFonts w:ascii="Times New Roman" w:hAnsi="Times New Roman" w:cs="Times New Roman"/>
          <w:sz w:val="24"/>
          <w:szCs w:val="24"/>
        </w:rPr>
        <w:t>бслуживание автотранспорта</w:t>
      </w:r>
      <w:bookmarkEnd w:id="0"/>
      <w:r w:rsidR="00671A31" w:rsidRPr="00671A31">
        <w:rPr>
          <w:rFonts w:ascii="Times New Roman" w:hAnsi="Times New Roman" w:cs="Times New Roman"/>
          <w:sz w:val="24"/>
          <w:szCs w:val="24"/>
        </w:rPr>
        <w:t xml:space="preserve"> (4.9)</w:t>
      </w:r>
      <w:r w:rsidR="00671A31">
        <w:rPr>
          <w:rFonts w:ascii="Times New Roman" w:hAnsi="Times New Roman" w:cs="Times New Roman"/>
          <w:sz w:val="24"/>
          <w:szCs w:val="24"/>
        </w:rPr>
        <w:t>;</w:t>
      </w:r>
    </w:p>
    <w:p w:rsidR="00671A31" w:rsidRPr="00671A31" w:rsidRDefault="00671A31" w:rsidP="00671A31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71A31">
        <w:rPr>
          <w:rFonts w:ascii="Times New Roman" w:hAnsi="Times New Roman" w:cs="Times New Roman"/>
          <w:sz w:val="24"/>
          <w:szCs w:val="24"/>
        </w:rPr>
        <w:t>•</w:t>
      </w:r>
      <w:r w:rsidRPr="00671A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</w:t>
      </w:r>
      <w:r w:rsidRPr="00671A31">
        <w:rPr>
          <w:rFonts w:ascii="Times New Roman" w:hAnsi="Times New Roman" w:cs="Times New Roman"/>
          <w:sz w:val="24"/>
          <w:szCs w:val="24"/>
        </w:rPr>
        <w:t>бъекты придорожного сервиса (4.9.1);</w:t>
      </w:r>
    </w:p>
    <w:p w:rsidR="00671A31" w:rsidRPr="00671A31" w:rsidRDefault="00671A31" w:rsidP="00671A31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71A31">
        <w:rPr>
          <w:rFonts w:ascii="Times New Roman" w:hAnsi="Times New Roman" w:cs="Times New Roman"/>
          <w:sz w:val="24"/>
          <w:szCs w:val="24"/>
        </w:rPr>
        <w:t>•</w:t>
      </w:r>
      <w:r w:rsidRPr="00671A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л</w:t>
      </w:r>
      <w:r w:rsidRPr="00671A31">
        <w:rPr>
          <w:rFonts w:ascii="Times New Roman" w:hAnsi="Times New Roman" w:cs="Times New Roman"/>
          <w:sz w:val="24"/>
          <w:szCs w:val="24"/>
        </w:rPr>
        <w:t>егкая промышленность (6.3);</w:t>
      </w:r>
    </w:p>
    <w:p w:rsidR="00671A31" w:rsidRPr="00671A31" w:rsidRDefault="00671A31" w:rsidP="00671A31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71A31">
        <w:rPr>
          <w:rFonts w:ascii="Times New Roman" w:hAnsi="Times New Roman" w:cs="Times New Roman"/>
          <w:sz w:val="24"/>
          <w:szCs w:val="24"/>
        </w:rPr>
        <w:t>•</w:t>
      </w:r>
      <w:r w:rsidRPr="00671A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</w:t>
      </w:r>
      <w:r w:rsidRPr="00671A31">
        <w:rPr>
          <w:rFonts w:ascii="Times New Roman" w:hAnsi="Times New Roman" w:cs="Times New Roman"/>
          <w:sz w:val="24"/>
          <w:szCs w:val="24"/>
        </w:rPr>
        <w:t>втомобильный транспорт (7.2)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1A31" w:rsidRPr="00FA7078" w:rsidRDefault="00671A31" w:rsidP="00363812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A7078" w:rsidRPr="00FA7078" w:rsidRDefault="00FA7078" w:rsidP="00FA707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078">
        <w:rPr>
          <w:rFonts w:ascii="Times New Roman" w:hAnsi="Times New Roman" w:cs="Times New Roman"/>
          <w:sz w:val="24"/>
          <w:szCs w:val="24"/>
        </w:rPr>
        <w:t xml:space="preserve">     Вспомогательные виды разрешенного использования объектов недвижимости отсутствуют.</w:t>
      </w:r>
    </w:p>
    <w:p w:rsidR="00FA7078" w:rsidRPr="00FA7078" w:rsidRDefault="00FA7078" w:rsidP="00FA707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078">
        <w:rPr>
          <w:rFonts w:ascii="Times New Roman" w:hAnsi="Times New Roman" w:cs="Times New Roman"/>
          <w:sz w:val="24"/>
          <w:szCs w:val="24"/>
        </w:rPr>
        <w:t xml:space="preserve">     </w:t>
      </w:r>
      <w:r w:rsidRPr="00FA7078">
        <w:rPr>
          <w:rFonts w:ascii="Times New Roman" w:hAnsi="Times New Roman" w:cs="Times New Roman"/>
          <w:b/>
          <w:sz w:val="24"/>
          <w:szCs w:val="24"/>
        </w:rPr>
        <w:t>К условно разрешенным видам разрешенного использования объектов недвижимости, характерным для данной зоны, относятся:</w:t>
      </w:r>
    </w:p>
    <w:p w:rsidR="00C95C14" w:rsidRPr="00ED135E" w:rsidRDefault="00C95C14" w:rsidP="00C95C14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C14">
        <w:rPr>
          <w:rFonts w:ascii="Times New Roman" w:hAnsi="Times New Roman" w:cs="Times New Roman"/>
          <w:b/>
          <w:sz w:val="24"/>
          <w:szCs w:val="24"/>
        </w:rPr>
        <w:t>•</w:t>
      </w:r>
      <w:r w:rsidRPr="00ED135E">
        <w:rPr>
          <w:rFonts w:ascii="Times New Roman" w:hAnsi="Times New Roman" w:cs="Times New Roman"/>
          <w:sz w:val="24"/>
          <w:szCs w:val="24"/>
        </w:rPr>
        <w:tab/>
      </w:r>
      <w:r w:rsidR="00ED135E" w:rsidRPr="00ED135E">
        <w:rPr>
          <w:rFonts w:ascii="Times New Roman" w:hAnsi="Times New Roman" w:cs="Times New Roman"/>
          <w:b/>
          <w:sz w:val="24"/>
          <w:szCs w:val="24"/>
        </w:rPr>
        <w:t>бытовое обслуживание (3.3)</w:t>
      </w:r>
      <w:r w:rsidRPr="00ED135E">
        <w:rPr>
          <w:rFonts w:ascii="Times New Roman" w:hAnsi="Times New Roman" w:cs="Times New Roman"/>
          <w:b/>
          <w:sz w:val="24"/>
          <w:szCs w:val="24"/>
        </w:rPr>
        <w:t>;</w:t>
      </w:r>
    </w:p>
    <w:p w:rsidR="00C95C14" w:rsidRPr="00C95C14" w:rsidRDefault="00C95C14" w:rsidP="00C95C14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5C14">
        <w:rPr>
          <w:rFonts w:ascii="Times New Roman" w:hAnsi="Times New Roman" w:cs="Times New Roman"/>
          <w:sz w:val="24"/>
          <w:szCs w:val="24"/>
        </w:rPr>
        <w:t>•</w:t>
      </w:r>
      <w:r w:rsidRPr="00C95C14">
        <w:rPr>
          <w:rFonts w:ascii="Times New Roman" w:hAnsi="Times New Roman" w:cs="Times New Roman"/>
          <w:sz w:val="24"/>
          <w:szCs w:val="24"/>
        </w:rPr>
        <w:tab/>
      </w:r>
      <w:r w:rsidR="00ED135E">
        <w:rPr>
          <w:rFonts w:ascii="Times New Roman" w:hAnsi="Times New Roman" w:cs="Times New Roman"/>
          <w:sz w:val="24"/>
          <w:szCs w:val="24"/>
        </w:rPr>
        <w:t>д</w:t>
      </w:r>
      <w:r w:rsidR="00ED135E" w:rsidRPr="00ED135E">
        <w:rPr>
          <w:rFonts w:ascii="Times New Roman" w:hAnsi="Times New Roman" w:cs="Times New Roman"/>
          <w:sz w:val="24"/>
          <w:szCs w:val="24"/>
        </w:rPr>
        <w:t>еловое управление (4.1)</w:t>
      </w:r>
      <w:r w:rsidRPr="00C95C14">
        <w:rPr>
          <w:rFonts w:ascii="Times New Roman" w:hAnsi="Times New Roman" w:cs="Times New Roman"/>
          <w:sz w:val="24"/>
          <w:szCs w:val="24"/>
        </w:rPr>
        <w:t>;</w:t>
      </w:r>
    </w:p>
    <w:p w:rsidR="00C95C14" w:rsidRPr="00C95C14" w:rsidRDefault="00C95C14" w:rsidP="00C95C14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5C14">
        <w:rPr>
          <w:rFonts w:ascii="Times New Roman" w:hAnsi="Times New Roman" w:cs="Times New Roman"/>
          <w:sz w:val="24"/>
          <w:szCs w:val="24"/>
        </w:rPr>
        <w:t>•</w:t>
      </w:r>
      <w:r w:rsidRPr="00C95C14">
        <w:rPr>
          <w:rFonts w:ascii="Times New Roman" w:hAnsi="Times New Roman" w:cs="Times New Roman"/>
          <w:sz w:val="24"/>
          <w:szCs w:val="24"/>
        </w:rPr>
        <w:tab/>
      </w:r>
      <w:r w:rsidR="00ED135E">
        <w:rPr>
          <w:rFonts w:ascii="Times New Roman" w:hAnsi="Times New Roman" w:cs="Times New Roman"/>
          <w:sz w:val="24"/>
          <w:szCs w:val="24"/>
        </w:rPr>
        <w:t>м</w:t>
      </w:r>
      <w:r w:rsidR="00ED135E" w:rsidRPr="00ED135E">
        <w:rPr>
          <w:rFonts w:ascii="Times New Roman" w:hAnsi="Times New Roman" w:cs="Times New Roman"/>
          <w:sz w:val="24"/>
          <w:szCs w:val="24"/>
        </w:rPr>
        <w:t>агазины (4.4)</w:t>
      </w:r>
      <w:r w:rsidRPr="00C95C14">
        <w:rPr>
          <w:rFonts w:ascii="Times New Roman" w:hAnsi="Times New Roman" w:cs="Times New Roman"/>
          <w:sz w:val="24"/>
          <w:szCs w:val="24"/>
        </w:rPr>
        <w:t>;</w:t>
      </w:r>
    </w:p>
    <w:p w:rsidR="00C95C14" w:rsidRPr="00C95C14" w:rsidRDefault="00C95C14" w:rsidP="00C95C14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5C14">
        <w:rPr>
          <w:rFonts w:ascii="Times New Roman" w:hAnsi="Times New Roman" w:cs="Times New Roman"/>
          <w:sz w:val="24"/>
          <w:szCs w:val="24"/>
        </w:rPr>
        <w:t>•</w:t>
      </w:r>
      <w:r w:rsidRPr="00C95C14">
        <w:rPr>
          <w:rFonts w:ascii="Times New Roman" w:hAnsi="Times New Roman" w:cs="Times New Roman"/>
          <w:sz w:val="24"/>
          <w:szCs w:val="24"/>
        </w:rPr>
        <w:tab/>
      </w:r>
      <w:r w:rsidR="00ED135E">
        <w:rPr>
          <w:rFonts w:ascii="Times New Roman" w:hAnsi="Times New Roman" w:cs="Times New Roman"/>
          <w:sz w:val="24"/>
          <w:szCs w:val="24"/>
        </w:rPr>
        <w:t>о</w:t>
      </w:r>
      <w:r w:rsidR="00ED135E" w:rsidRPr="00ED135E">
        <w:rPr>
          <w:rFonts w:ascii="Times New Roman" w:hAnsi="Times New Roman" w:cs="Times New Roman"/>
          <w:sz w:val="24"/>
          <w:szCs w:val="24"/>
        </w:rPr>
        <w:t>бщественное питание (4.6)</w:t>
      </w:r>
      <w:r w:rsidRPr="00C95C14">
        <w:rPr>
          <w:rFonts w:ascii="Times New Roman" w:hAnsi="Times New Roman" w:cs="Times New Roman"/>
          <w:sz w:val="24"/>
          <w:szCs w:val="24"/>
        </w:rPr>
        <w:t>;</w:t>
      </w:r>
    </w:p>
    <w:p w:rsidR="00C95C14" w:rsidRPr="00C95C14" w:rsidRDefault="00C95C14" w:rsidP="00C95C14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5C14">
        <w:rPr>
          <w:rFonts w:ascii="Times New Roman" w:hAnsi="Times New Roman" w:cs="Times New Roman"/>
          <w:sz w:val="24"/>
          <w:szCs w:val="24"/>
        </w:rPr>
        <w:t>•</w:t>
      </w:r>
      <w:r w:rsidRPr="00C95C14">
        <w:rPr>
          <w:rFonts w:ascii="Times New Roman" w:hAnsi="Times New Roman" w:cs="Times New Roman"/>
          <w:sz w:val="24"/>
          <w:szCs w:val="24"/>
        </w:rPr>
        <w:tab/>
      </w:r>
      <w:r w:rsidR="00ED135E">
        <w:rPr>
          <w:rFonts w:ascii="Times New Roman" w:hAnsi="Times New Roman" w:cs="Times New Roman"/>
          <w:sz w:val="24"/>
          <w:szCs w:val="24"/>
        </w:rPr>
        <w:t>тяжелая промышленность (6.2)</w:t>
      </w:r>
      <w:r w:rsidRPr="00C95C14">
        <w:rPr>
          <w:rFonts w:ascii="Times New Roman" w:hAnsi="Times New Roman" w:cs="Times New Roman"/>
          <w:sz w:val="24"/>
          <w:szCs w:val="24"/>
        </w:rPr>
        <w:t>;</w:t>
      </w:r>
    </w:p>
    <w:p w:rsidR="00C95C14" w:rsidRPr="00C95C14" w:rsidRDefault="00C95C14" w:rsidP="00C95C14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5C14">
        <w:rPr>
          <w:rFonts w:ascii="Times New Roman" w:hAnsi="Times New Roman" w:cs="Times New Roman"/>
          <w:sz w:val="24"/>
          <w:szCs w:val="24"/>
        </w:rPr>
        <w:t>•</w:t>
      </w:r>
      <w:r w:rsidR="00ED135E" w:rsidRPr="00ED135E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ru-RU"/>
        </w:rPr>
        <w:t xml:space="preserve"> </w:t>
      </w:r>
      <w:r w:rsidR="00ED135E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ru-RU"/>
        </w:rPr>
        <w:t>с</w:t>
      </w:r>
      <w:r w:rsidR="00ED135E" w:rsidRPr="00ED135E">
        <w:rPr>
          <w:rFonts w:ascii="Times New Roman" w:hAnsi="Times New Roman" w:cs="Times New Roman"/>
          <w:sz w:val="24"/>
          <w:szCs w:val="24"/>
        </w:rPr>
        <w:t>клады (6.9</w:t>
      </w:r>
      <w:r w:rsidR="00ED135E">
        <w:rPr>
          <w:rFonts w:ascii="Times New Roman" w:hAnsi="Times New Roman" w:cs="Times New Roman"/>
          <w:sz w:val="24"/>
          <w:szCs w:val="24"/>
        </w:rPr>
        <w:t>.</w:t>
      </w:r>
      <w:r w:rsidRPr="00C95C14">
        <w:rPr>
          <w:rFonts w:ascii="Times New Roman" w:hAnsi="Times New Roman" w:cs="Times New Roman"/>
          <w:sz w:val="24"/>
          <w:szCs w:val="24"/>
        </w:rPr>
        <w:t>;</w:t>
      </w:r>
    </w:p>
    <w:p w:rsidR="001E745F" w:rsidRPr="0098364A" w:rsidRDefault="001E745F" w:rsidP="00C95C14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64FAA" w:rsidRPr="0098364A" w:rsidRDefault="00364FAA">
      <w:r w:rsidRPr="0098364A">
        <w:br w:type="page"/>
      </w:r>
    </w:p>
    <w:p w:rsidR="007833FC" w:rsidRDefault="007833FC" w:rsidP="00FA707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F3561" w:rsidRPr="007833FC" w:rsidRDefault="00B117DB" w:rsidP="00CA4D53">
      <w:pPr>
        <w:tabs>
          <w:tab w:val="left" w:pos="3465"/>
        </w:tabs>
        <w:ind w:hanging="709"/>
        <w:rPr>
          <w:rFonts w:ascii="Times New Roman" w:hAnsi="Times New Roman" w:cs="Times New Roman"/>
        </w:rPr>
      </w:pPr>
      <w:bookmarkStart w:id="1" w:name="_GoBack"/>
      <w:r w:rsidRPr="00B117DB">
        <w:rPr>
          <w:rFonts w:ascii="Times New Roman" w:hAnsi="Times New Roman" w:cs="Times New Roman"/>
        </w:rPr>
        <w:drawing>
          <wp:inline distT="0" distB="0" distL="0" distR="0" wp14:anchorId="49F119E2" wp14:editId="25400167">
            <wp:extent cx="6620833" cy="359092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25859" cy="3593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 w:rsidR="005F3561" w:rsidRPr="007833FC" w:rsidSect="00441D6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FC1" w:rsidRDefault="00862FC1" w:rsidP="00862FC1">
      <w:pPr>
        <w:spacing w:after="0" w:line="240" w:lineRule="auto"/>
      </w:pPr>
      <w:r>
        <w:separator/>
      </w:r>
    </w:p>
  </w:endnote>
  <w:endnote w:type="continuationSeparator" w:id="0">
    <w:p w:rsidR="00862FC1" w:rsidRDefault="00862FC1" w:rsidP="00862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FC1" w:rsidRDefault="00862FC1" w:rsidP="00862FC1">
      <w:pPr>
        <w:spacing w:after="0" w:line="240" w:lineRule="auto"/>
      </w:pPr>
      <w:r>
        <w:separator/>
      </w:r>
    </w:p>
  </w:footnote>
  <w:footnote w:type="continuationSeparator" w:id="0">
    <w:p w:rsidR="00862FC1" w:rsidRDefault="00862FC1" w:rsidP="00862F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B08"/>
    <w:rsid w:val="00002585"/>
    <w:rsid w:val="0000279D"/>
    <w:rsid w:val="00002948"/>
    <w:rsid w:val="00003562"/>
    <w:rsid w:val="000067DF"/>
    <w:rsid w:val="000203C3"/>
    <w:rsid w:val="00031594"/>
    <w:rsid w:val="00035984"/>
    <w:rsid w:val="000368CC"/>
    <w:rsid w:val="00037E11"/>
    <w:rsid w:val="00045FF8"/>
    <w:rsid w:val="000462BA"/>
    <w:rsid w:val="00055AEE"/>
    <w:rsid w:val="00056386"/>
    <w:rsid w:val="000572B0"/>
    <w:rsid w:val="00061274"/>
    <w:rsid w:val="0007003F"/>
    <w:rsid w:val="00070B53"/>
    <w:rsid w:val="00070D71"/>
    <w:rsid w:val="000742DD"/>
    <w:rsid w:val="00082AF4"/>
    <w:rsid w:val="0008465A"/>
    <w:rsid w:val="000865A1"/>
    <w:rsid w:val="00092E73"/>
    <w:rsid w:val="00095295"/>
    <w:rsid w:val="00095904"/>
    <w:rsid w:val="000A13C7"/>
    <w:rsid w:val="000A2802"/>
    <w:rsid w:val="000A3D27"/>
    <w:rsid w:val="000A3FC6"/>
    <w:rsid w:val="000A558D"/>
    <w:rsid w:val="000A7A88"/>
    <w:rsid w:val="000B1AEA"/>
    <w:rsid w:val="000B2212"/>
    <w:rsid w:val="000D01D4"/>
    <w:rsid w:val="000D0A30"/>
    <w:rsid w:val="000D0D72"/>
    <w:rsid w:val="000D5BE5"/>
    <w:rsid w:val="000E14F0"/>
    <w:rsid w:val="000E245A"/>
    <w:rsid w:val="000E3BB7"/>
    <w:rsid w:val="000E72FC"/>
    <w:rsid w:val="000E7DAC"/>
    <w:rsid w:val="000F1AF5"/>
    <w:rsid w:val="000F2426"/>
    <w:rsid w:val="000F30F5"/>
    <w:rsid w:val="000F3EA7"/>
    <w:rsid w:val="000F49B1"/>
    <w:rsid w:val="00100DA4"/>
    <w:rsid w:val="00103EC6"/>
    <w:rsid w:val="00112DDD"/>
    <w:rsid w:val="0011443C"/>
    <w:rsid w:val="0011511A"/>
    <w:rsid w:val="0011730A"/>
    <w:rsid w:val="00122980"/>
    <w:rsid w:val="001357CA"/>
    <w:rsid w:val="001443A6"/>
    <w:rsid w:val="00145C32"/>
    <w:rsid w:val="00153355"/>
    <w:rsid w:val="0015615F"/>
    <w:rsid w:val="001562A4"/>
    <w:rsid w:val="00157A72"/>
    <w:rsid w:val="00160207"/>
    <w:rsid w:val="001625BE"/>
    <w:rsid w:val="00163B19"/>
    <w:rsid w:val="00164C12"/>
    <w:rsid w:val="00164FB9"/>
    <w:rsid w:val="00167FB0"/>
    <w:rsid w:val="00173BF3"/>
    <w:rsid w:val="00175BC1"/>
    <w:rsid w:val="00177714"/>
    <w:rsid w:val="00191E3F"/>
    <w:rsid w:val="001933FD"/>
    <w:rsid w:val="00195947"/>
    <w:rsid w:val="001A0B5B"/>
    <w:rsid w:val="001A0F17"/>
    <w:rsid w:val="001A59C1"/>
    <w:rsid w:val="001B087C"/>
    <w:rsid w:val="001B67F1"/>
    <w:rsid w:val="001B75B0"/>
    <w:rsid w:val="001C09B4"/>
    <w:rsid w:val="001C0C0E"/>
    <w:rsid w:val="001C183B"/>
    <w:rsid w:val="001C4166"/>
    <w:rsid w:val="001D00A5"/>
    <w:rsid w:val="001D368F"/>
    <w:rsid w:val="001D64C3"/>
    <w:rsid w:val="001E057B"/>
    <w:rsid w:val="001E068A"/>
    <w:rsid w:val="001E1ECD"/>
    <w:rsid w:val="001E4416"/>
    <w:rsid w:val="001E745F"/>
    <w:rsid w:val="001E7DBD"/>
    <w:rsid w:val="001F7EC8"/>
    <w:rsid w:val="00200497"/>
    <w:rsid w:val="00205F2D"/>
    <w:rsid w:val="00210135"/>
    <w:rsid w:val="00211A6E"/>
    <w:rsid w:val="00213A2E"/>
    <w:rsid w:val="00216750"/>
    <w:rsid w:val="00216FB9"/>
    <w:rsid w:val="00221516"/>
    <w:rsid w:val="00233EEC"/>
    <w:rsid w:val="00236442"/>
    <w:rsid w:val="00242D74"/>
    <w:rsid w:val="00251F71"/>
    <w:rsid w:val="00255EE4"/>
    <w:rsid w:val="00260E5F"/>
    <w:rsid w:val="00264DF5"/>
    <w:rsid w:val="0026707E"/>
    <w:rsid w:val="00267BE7"/>
    <w:rsid w:val="00274441"/>
    <w:rsid w:val="00275251"/>
    <w:rsid w:val="00277976"/>
    <w:rsid w:val="002A0207"/>
    <w:rsid w:val="002A17D5"/>
    <w:rsid w:val="002A225A"/>
    <w:rsid w:val="002A542A"/>
    <w:rsid w:val="002B0DBF"/>
    <w:rsid w:val="002B3CCC"/>
    <w:rsid w:val="002B6805"/>
    <w:rsid w:val="002C0382"/>
    <w:rsid w:val="002C0502"/>
    <w:rsid w:val="002C1030"/>
    <w:rsid w:val="002C2CB9"/>
    <w:rsid w:val="002C565C"/>
    <w:rsid w:val="002E0EF5"/>
    <w:rsid w:val="002F0713"/>
    <w:rsid w:val="002F75D7"/>
    <w:rsid w:val="00300954"/>
    <w:rsid w:val="003027E5"/>
    <w:rsid w:val="00302A68"/>
    <w:rsid w:val="00311CFB"/>
    <w:rsid w:val="00314A98"/>
    <w:rsid w:val="003172F2"/>
    <w:rsid w:val="003235BF"/>
    <w:rsid w:val="003237F8"/>
    <w:rsid w:val="00323A47"/>
    <w:rsid w:val="00324B0A"/>
    <w:rsid w:val="0032508F"/>
    <w:rsid w:val="00327B73"/>
    <w:rsid w:val="00332F98"/>
    <w:rsid w:val="00333934"/>
    <w:rsid w:val="00333F63"/>
    <w:rsid w:val="00336514"/>
    <w:rsid w:val="00337450"/>
    <w:rsid w:val="00340831"/>
    <w:rsid w:val="00340B77"/>
    <w:rsid w:val="00355301"/>
    <w:rsid w:val="00362BBF"/>
    <w:rsid w:val="00363812"/>
    <w:rsid w:val="00364FAA"/>
    <w:rsid w:val="00367545"/>
    <w:rsid w:val="00372787"/>
    <w:rsid w:val="00375341"/>
    <w:rsid w:val="00384CBD"/>
    <w:rsid w:val="003912EB"/>
    <w:rsid w:val="003A4F44"/>
    <w:rsid w:val="003B1B74"/>
    <w:rsid w:val="003B5BAC"/>
    <w:rsid w:val="003B72D5"/>
    <w:rsid w:val="003C7F08"/>
    <w:rsid w:val="003D078A"/>
    <w:rsid w:val="003D0C33"/>
    <w:rsid w:val="003E035E"/>
    <w:rsid w:val="003E4A93"/>
    <w:rsid w:val="003F3CD4"/>
    <w:rsid w:val="003F4078"/>
    <w:rsid w:val="003F72DD"/>
    <w:rsid w:val="0040165C"/>
    <w:rsid w:val="004055D5"/>
    <w:rsid w:val="00411543"/>
    <w:rsid w:val="00415F38"/>
    <w:rsid w:val="00423ECA"/>
    <w:rsid w:val="004255C2"/>
    <w:rsid w:val="00430B9E"/>
    <w:rsid w:val="00433313"/>
    <w:rsid w:val="0043595E"/>
    <w:rsid w:val="004364F9"/>
    <w:rsid w:val="00441563"/>
    <w:rsid w:val="00441D62"/>
    <w:rsid w:val="004451EB"/>
    <w:rsid w:val="00452A7C"/>
    <w:rsid w:val="004539CF"/>
    <w:rsid w:val="0045544E"/>
    <w:rsid w:val="00467B4F"/>
    <w:rsid w:val="00470553"/>
    <w:rsid w:val="00472ABB"/>
    <w:rsid w:val="00473616"/>
    <w:rsid w:val="00483C2F"/>
    <w:rsid w:val="00483F13"/>
    <w:rsid w:val="00484778"/>
    <w:rsid w:val="00491DA9"/>
    <w:rsid w:val="004A0B75"/>
    <w:rsid w:val="004A5E1C"/>
    <w:rsid w:val="004A5F73"/>
    <w:rsid w:val="004B05DA"/>
    <w:rsid w:val="004B0C4D"/>
    <w:rsid w:val="004B2518"/>
    <w:rsid w:val="004B3B15"/>
    <w:rsid w:val="004B5B52"/>
    <w:rsid w:val="004B7F74"/>
    <w:rsid w:val="004C24D5"/>
    <w:rsid w:val="004C6C1D"/>
    <w:rsid w:val="004D1D60"/>
    <w:rsid w:val="004D22E2"/>
    <w:rsid w:val="004D3300"/>
    <w:rsid w:val="004D63EC"/>
    <w:rsid w:val="004E0117"/>
    <w:rsid w:val="004E0BD6"/>
    <w:rsid w:val="004E21B0"/>
    <w:rsid w:val="004E57CE"/>
    <w:rsid w:val="004F07A2"/>
    <w:rsid w:val="004F7675"/>
    <w:rsid w:val="004F7B46"/>
    <w:rsid w:val="00505B93"/>
    <w:rsid w:val="00506D98"/>
    <w:rsid w:val="005071F2"/>
    <w:rsid w:val="005142DC"/>
    <w:rsid w:val="00516DEE"/>
    <w:rsid w:val="0051794E"/>
    <w:rsid w:val="00521267"/>
    <w:rsid w:val="0052247A"/>
    <w:rsid w:val="00523CEB"/>
    <w:rsid w:val="00524A5B"/>
    <w:rsid w:val="00525118"/>
    <w:rsid w:val="00534C7A"/>
    <w:rsid w:val="00537CED"/>
    <w:rsid w:val="0054691F"/>
    <w:rsid w:val="00547D4E"/>
    <w:rsid w:val="00553210"/>
    <w:rsid w:val="00557DAD"/>
    <w:rsid w:val="00562433"/>
    <w:rsid w:val="00563A69"/>
    <w:rsid w:val="0056767B"/>
    <w:rsid w:val="00577BE4"/>
    <w:rsid w:val="00580D30"/>
    <w:rsid w:val="0058501E"/>
    <w:rsid w:val="00590E7F"/>
    <w:rsid w:val="00593AB6"/>
    <w:rsid w:val="0059486D"/>
    <w:rsid w:val="00594C5E"/>
    <w:rsid w:val="00595A3F"/>
    <w:rsid w:val="005A27B6"/>
    <w:rsid w:val="005A7E3D"/>
    <w:rsid w:val="005B1FFD"/>
    <w:rsid w:val="005C2C21"/>
    <w:rsid w:val="005C40F1"/>
    <w:rsid w:val="005D1C35"/>
    <w:rsid w:val="005D6711"/>
    <w:rsid w:val="005D69FA"/>
    <w:rsid w:val="005E32BD"/>
    <w:rsid w:val="005E383E"/>
    <w:rsid w:val="005E57FB"/>
    <w:rsid w:val="005F2844"/>
    <w:rsid w:val="005F3561"/>
    <w:rsid w:val="005F3D1B"/>
    <w:rsid w:val="005F7DA7"/>
    <w:rsid w:val="00604605"/>
    <w:rsid w:val="00607862"/>
    <w:rsid w:val="00613961"/>
    <w:rsid w:val="006200AE"/>
    <w:rsid w:val="00620714"/>
    <w:rsid w:val="006219BB"/>
    <w:rsid w:val="0062379D"/>
    <w:rsid w:val="00625C6A"/>
    <w:rsid w:val="00630220"/>
    <w:rsid w:val="00630BE2"/>
    <w:rsid w:val="00631108"/>
    <w:rsid w:val="00631363"/>
    <w:rsid w:val="00634F0E"/>
    <w:rsid w:val="0064051F"/>
    <w:rsid w:val="00641AF3"/>
    <w:rsid w:val="00643636"/>
    <w:rsid w:val="00644EBB"/>
    <w:rsid w:val="00645438"/>
    <w:rsid w:val="00651B9E"/>
    <w:rsid w:val="0065447F"/>
    <w:rsid w:val="00655451"/>
    <w:rsid w:val="00655E18"/>
    <w:rsid w:val="006564BC"/>
    <w:rsid w:val="006568A5"/>
    <w:rsid w:val="00662BA9"/>
    <w:rsid w:val="00671A31"/>
    <w:rsid w:val="0067550E"/>
    <w:rsid w:val="00676BF2"/>
    <w:rsid w:val="00681CF0"/>
    <w:rsid w:val="006916F2"/>
    <w:rsid w:val="00694658"/>
    <w:rsid w:val="006A1E1F"/>
    <w:rsid w:val="006A2259"/>
    <w:rsid w:val="006A2DF8"/>
    <w:rsid w:val="006A36B9"/>
    <w:rsid w:val="006B3DD0"/>
    <w:rsid w:val="006B64FF"/>
    <w:rsid w:val="006B7EAF"/>
    <w:rsid w:val="006C1BC4"/>
    <w:rsid w:val="006C2AD7"/>
    <w:rsid w:val="006C59B7"/>
    <w:rsid w:val="006C6AEC"/>
    <w:rsid w:val="006C6F17"/>
    <w:rsid w:val="006D3FE6"/>
    <w:rsid w:val="006D517C"/>
    <w:rsid w:val="006D66C5"/>
    <w:rsid w:val="006E2E21"/>
    <w:rsid w:val="006F574F"/>
    <w:rsid w:val="006F674F"/>
    <w:rsid w:val="0070248D"/>
    <w:rsid w:val="00703163"/>
    <w:rsid w:val="00707845"/>
    <w:rsid w:val="00712515"/>
    <w:rsid w:val="007151AF"/>
    <w:rsid w:val="00723FE6"/>
    <w:rsid w:val="00736420"/>
    <w:rsid w:val="00741619"/>
    <w:rsid w:val="00743133"/>
    <w:rsid w:val="00747109"/>
    <w:rsid w:val="00747FD4"/>
    <w:rsid w:val="00753163"/>
    <w:rsid w:val="0075365E"/>
    <w:rsid w:val="00754832"/>
    <w:rsid w:val="00755CE4"/>
    <w:rsid w:val="00756C78"/>
    <w:rsid w:val="007619AD"/>
    <w:rsid w:val="0076615A"/>
    <w:rsid w:val="007668F1"/>
    <w:rsid w:val="0076771F"/>
    <w:rsid w:val="00772829"/>
    <w:rsid w:val="007747C1"/>
    <w:rsid w:val="007753BF"/>
    <w:rsid w:val="00775D9C"/>
    <w:rsid w:val="00780238"/>
    <w:rsid w:val="00780D1A"/>
    <w:rsid w:val="007833FC"/>
    <w:rsid w:val="0078401E"/>
    <w:rsid w:val="00793E73"/>
    <w:rsid w:val="00796F56"/>
    <w:rsid w:val="007A26FF"/>
    <w:rsid w:val="007A4952"/>
    <w:rsid w:val="007A67AC"/>
    <w:rsid w:val="007A6884"/>
    <w:rsid w:val="007B0D9C"/>
    <w:rsid w:val="007B2718"/>
    <w:rsid w:val="007B36AE"/>
    <w:rsid w:val="007B6B8F"/>
    <w:rsid w:val="007B7410"/>
    <w:rsid w:val="007C2F34"/>
    <w:rsid w:val="007C4816"/>
    <w:rsid w:val="007C723F"/>
    <w:rsid w:val="007D04E5"/>
    <w:rsid w:val="007D288B"/>
    <w:rsid w:val="007D4A63"/>
    <w:rsid w:val="007D7598"/>
    <w:rsid w:val="007D7D63"/>
    <w:rsid w:val="007E64FF"/>
    <w:rsid w:val="007E774F"/>
    <w:rsid w:val="007F1E40"/>
    <w:rsid w:val="007F335D"/>
    <w:rsid w:val="007F73D1"/>
    <w:rsid w:val="00801C14"/>
    <w:rsid w:val="00803922"/>
    <w:rsid w:val="00807BC7"/>
    <w:rsid w:val="00816DCA"/>
    <w:rsid w:val="00824371"/>
    <w:rsid w:val="00824833"/>
    <w:rsid w:val="00826B77"/>
    <w:rsid w:val="00832B6D"/>
    <w:rsid w:val="00835300"/>
    <w:rsid w:val="008378FC"/>
    <w:rsid w:val="0084130A"/>
    <w:rsid w:val="00841739"/>
    <w:rsid w:val="00844C9F"/>
    <w:rsid w:val="00847EEB"/>
    <w:rsid w:val="00853270"/>
    <w:rsid w:val="008544FE"/>
    <w:rsid w:val="008565AB"/>
    <w:rsid w:val="00862373"/>
    <w:rsid w:val="00862FC1"/>
    <w:rsid w:val="008648F1"/>
    <w:rsid w:val="00867250"/>
    <w:rsid w:val="00867593"/>
    <w:rsid w:val="0087461E"/>
    <w:rsid w:val="0088150B"/>
    <w:rsid w:val="00881FE6"/>
    <w:rsid w:val="00883F90"/>
    <w:rsid w:val="00886D62"/>
    <w:rsid w:val="00887D2A"/>
    <w:rsid w:val="00890AE5"/>
    <w:rsid w:val="00893B45"/>
    <w:rsid w:val="00895D51"/>
    <w:rsid w:val="008A1DA6"/>
    <w:rsid w:val="008A42CC"/>
    <w:rsid w:val="008A4C52"/>
    <w:rsid w:val="008A70CC"/>
    <w:rsid w:val="008B02F9"/>
    <w:rsid w:val="008B1A78"/>
    <w:rsid w:val="008B1B3D"/>
    <w:rsid w:val="008C14E3"/>
    <w:rsid w:val="008C1CA2"/>
    <w:rsid w:val="008C5DBC"/>
    <w:rsid w:val="008E212D"/>
    <w:rsid w:val="008E2F74"/>
    <w:rsid w:val="008E3B08"/>
    <w:rsid w:val="008E57C1"/>
    <w:rsid w:val="008E7C57"/>
    <w:rsid w:val="008F041C"/>
    <w:rsid w:val="008F3F76"/>
    <w:rsid w:val="008F4D19"/>
    <w:rsid w:val="00902C0D"/>
    <w:rsid w:val="00903630"/>
    <w:rsid w:val="0090639E"/>
    <w:rsid w:val="00911EB7"/>
    <w:rsid w:val="00911FC6"/>
    <w:rsid w:val="009209C8"/>
    <w:rsid w:val="0092142F"/>
    <w:rsid w:val="00922876"/>
    <w:rsid w:val="009249E5"/>
    <w:rsid w:val="00925BB7"/>
    <w:rsid w:val="00926AD7"/>
    <w:rsid w:val="00932DDF"/>
    <w:rsid w:val="00937A1D"/>
    <w:rsid w:val="00952894"/>
    <w:rsid w:val="0095295B"/>
    <w:rsid w:val="0095474A"/>
    <w:rsid w:val="009555DE"/>
    <w:rsid w:val="00960EA6"/>
    <w:rsid w:val="00962310"/>
    <w:rsid w:val="00963FD9"/>
    <w:rsid w:val="00965CEA"/>
    <w:rsid w:val="00970B30"/>
    <w:rsid w:val="009726D9"/>
    <w:rsid w:val="009767EC"/>
    <w:rsid w:val="0098364A"/>
    <w:rsid w:val="00986925"/>
    <w:rsid w:val="00990D5E"/>
    <w:rsid w:val="00994BF1"/>
    <w:rsid w:val="00995E60"/>
    <w:rsid w:val="009A049E"/>
    <w:rsid w:val="009A6542"/>
    <w:rsid w:val="009B056D"/>
    <w:rsid w:val="009B3555"/>
    <w:rsid w:val="009B3D58"/>
    <w:rsid w:val="009C47CA"/>
    <w:rsid w:val="009D2288"/>
    <w:rsid w:val="009D3BC0"/>
    <w:rsid w:val="009D7976"/>
    <w:rsid w:val="009E1D4A"/>
    <w:rsid w:val="009E65C1"/>
    <w:rsid w:val="009E6D6D"/>
    <w:rsid w:val="009F1011"/>
    <w:rsid w:val="009F3581"/>
    <w:rsid w:val="009F6A5D"/>
    <w:rsid w:val="009F796C"/>
    <w:rsid w:val="00A03249"/>
    <w:rsid w:val="00A10963"/>
    <w:rsid w:val="00A10B8B"/>
    <w:rsid w:val="00A10DD9"/>
    <w:rsid w:val="00A11299"/>
    <w:rsid w:val="00A17426"/>
    <w:rsid w:val="00A24835"/>
    <w:rsid w:val="00A30325"/>
    <w:rsid w:val="00A30502"/>
    <w:rsid w:val="00A30FD1"/>
    <w:rsid w:val="00A32743"/>
    <w:rsid w:val="00A33E18"/>
    <w:rsid w:val="00A33FA3"/>
    <w:rsid w:val="00A36333"/>
    <w:rsid w:val="00A42137"/>
    <w:rsid w:val="00A51A28"/>
    <w:rsid w:val="00A51C7D"/>
    <w:rsid w:val="00A5214F"/>
    <w:rsid w:val="00A527F2"/>
    <w:rsid w:val="00A5387F"/>
    <w:rsid w:val="00A544CC"/>
    <w:rsid w:val="00A55D41"/>
    <w:rsid w:val="00A61148"/>
    <w:rsid w:val="00A612F4"/>
    <w:rsid w:val="00A66D7B"/>
    <w:rsid w:val="00A67831"/>
    <w:rsid w:val="00A72935"/>
    <w:rsid w:val="00A7449B"/>
    <w:rsid w:val="00A74C07"/>
    <w:rsid w:val="00A75C86"/>
    <w:rsid w:val="00A872EA"/>
    <w:rsid w:val="00A95D45"/>
    <w:rsid w:val="00AB4E56"/>
    <w:rsid w:val="00AB76A1"/>
    <w:rsid w:val="00AC02A4"/>
    <w:rsid w:val="00AC2085"/>
    <w:rsid w:val="00AC2B9E"/>
    <w:rsid w:val="00AC6F72"/>
    <w:rsid w:val="00AD2E0F"/>
    <w:rsid w:val="00AD6E98"/>
    <w:rsid w:val="00AE2B19"/>
    <w:rsid w:val="00AE2CDD"/>
    <w:rsid w:val="00AE4D6E"/>
    <w:rsid w:val="00AE4D74"/>
    <w:rsid w:val="00AE5A01"/>
    <w:rsid w:val="00AF2713"/>
    <w:rsid w:val="00AF36F1"/>
    <w:rsid w:val="00B01CF9"/>
    <w:rsid w:val="00B035BF"/>
    <w:rsid w:val="00B117DB"/>
    <w:rsid w:val="00B14D29"/>
    <w:rsid w:val="00B20070"/>
    <w:rsid w:val="00B235DD"/>
    <w:rsid w:val="00B33F88"/>
    <w:rsid w:val="00B4019C"/>
    <w:rsid w:val="00B41DBC"/>
    <w:rsid w:val="00B4491B"/>
    <w:rsid w:val="00B45AC4"/>
    <w:rsid w:val="00B46263"/>
    <w:rsid w:val="00B521FB"/>
    <w:rsid w:val="00B52CAF"/>
    <w:rsid w:val="00B53EF4"/>
    <w:rsid w:val="00B67AB5"/>
    <w:rsid w:val="00B703AF"/>
    <w:rsid w:val="00B71950"/>
    <w:rsid w:val="00B76178"/>
    <w:rsid w:val="00B80C0C"/>
    <w:rsid w:val="00B817E4"/>
    <w:rsid w:val="00B82A48"/>
    <w:rsid w:val="00B83E15"/>
    <w:rsid w:val="00B936E3"/>
    <w:rsid w:val="00B956EA"/>
    <w:rsid w:val="00B96028"/>
    <w:rsid w:val="00B974C3"/>
    <w:rsid w:val="00BA52A9"/>
    <w:rsid w:val="00BA6CB7"/>
    <w:rsid w:val="00BA6F39"/>
    <w:rsid w:val="00BB317B"/>
    <w:rsid w:val="00BB4DA5"/>
    <w:rsid w:val="00BB76B3"/>
    <w:rsid w:val="00BC27ED"/>
    <w:rsid w:val="00BC38F8"/>
    <w:rsid w:val="00BC40F9"/>
    <w:rsid w:val="00BC436B"/>
    <w:rsid w:val="00BC6DF3"/>
    <w:rsid w:val="00BD0CDB"/>
    <w:rsid w:val="00BD329B"/>
    <w:rsid w:val="00BD3AEC"/>
    <w:rsid w:val="00BD3FE3"/>
    <w:rsid w:val="00BD5BAC"/>
    <w:rsid w:val="00BD61DF"/>
    <w:rsid w:val="00BE1101"/>
    <w:rsid w:val="00BE1E4B"/>
    <w:rsid w:val="00BF4CD7"/>
    <w:rsid w:val="00BF5991"/>
    <w:rsid w:val="00C03E38"/>
    <w:rsid w:val="00C12376"/>
    <w:rsid w:val="00C15F73"/>
    <w:rsid w:val="00C20CC2"/>
    <w:rsid w:val="00C2185A"/>
    <w:rsid w:val="00C21EE4"/>
    <w:rsid w:val="00C228AD"/>
    <w:rsid w:val="00C23284"/>
    <w:rsid w:val="00C26AFC"/>
    <w:rsid w:val="00C26EEC"/>
    <w:rsid w:val="00C27021"/>
    <w:rsid w:val="00C331EB"/>
    <w:rsid w:val="00C34F39"/>
    <w:rsid w:val="00C35ABA"/>
    <w:rsid w:val="00C45BD2"/>
    <w:rsid w:val="00C4745B"/>
    <w:rsid w:val="00C51D8E"/>
    <w:rsid w:val="00C605FB"/>
    <w:rsid w:val="00C61E78"/>
    <w:rsid w:val="00C72ADD"/>
    <w:rsid w:val="00C811B3"/>
    <w:rsid w:val="00C8467E"/>
    <w:rsid w:val="00C85124"/>
    <w:rsid w:val="00C856C3"/>
    <w:rsid w:val="00C8607C"/>
    <w:rsid w:val="00C93B1C"/>
    <w:rsid w:val="00C95C14"/>
    <w:rsid w:val="00CA4D53"/>
    <w:rsid w:val="00CA6224"/>
    <w:rsid w:val="00CB184E"/>
    <w:rsid w:val="00CB468C"/>
    <w:rsid w:val="00CB6F04"/>
    <w:rsid w:val="00CC0788"/>
    <w:rsid w:val="00CC0C7B"/>
    <w:rsid w:val="00CC1032"/>
    <w:rsid w:val="00CC5898"/>
    <w:rsid w:val="00CD0203"/>
    <w:rsid w:val="00CD1111"/>
    <w:rsid w:val="00CD45DB"/>
    <w:rsid w:val="00CD540D"/>
    <w:rsid w:val="00CD5DC6"/>
    <w:rsid w:val="00CE0709"/>
    <w:rsid w:val="00CE0764"/>
    <w:rsid w:val="00CE65F8"/>
    <w:rsid w:val="00CE6631"/>
    <w:rsid w:val="00CF05E4"/>
    <w:rsid w:val="00CF1AE0"/>
    <w:rsid w:val="00CF45C8"/>
    <w:rsid w:val="00D00B6A"/>
    <w:rsid w:val="00D02BCB"/>
    <w:rsid w:val="00D04414"/>
    <w:rsid w:val="00D06E83"/>
    <w:rsid w:val="00D2544F"/>
    <w:rsid w:val="00D2670A"/>
    <w:rsid w:val="00D27D4D"/>
    <w:rsid w:val="00D27EF6"/>
    <w:rsid w:val="00D3283F"/>
    <w:rsid w:val="00D439AC"/>
    <w:rsid w:val="00D51639"/>
    <w:rsid w:val="00D524C8"/>
    <w:rsid w:val="00D55D10"/>
    <w:rsid w:val="00D55EF5"/>
    <w:rsid w:val="00D579C8"/>
    <w:rsid w:val="00D62539"/>
    <w:rsid w:val="00D641C5"/>
    <w:rsid w:val="00D6618A"/>
    <w:rsid w:val="00D82308"/>
    <w:rsid w:val="00D86561"/>
    <w:rsid w:val="00D92E60"/>
    <w:rsid w:val="00D9521A"/>
    <w:rsid w:val="00DA0561"/>
    <w:rsid w:val="00DA23EC"/>
    <w:rsid w:val="00DB415C"/>
    <w:rsid w:val="00DB5AA4"/>
    <w:rsid w:val="00DB70D1"/>
    <w:rsid w:val="00DB782F"/>
    <w:rsid w:val="00DD04E0"/>
    <w:rsid w:val="00DD73C6"/>
    <w:rsid w:val="00DE0372"/>
    <w:rsid w:val="00DE0FAB"/>
    <w:rsid w:val="00DF1D34"/>
    <w:rsid w:val="00DF41EE"/>
    <w:rsid w:val="00DF5DC1"/>
    <w:rsid w:val="00E051F4"/>
    <w:rsid w:val="00E303F1"/>
    <w:rsid w:val="00E3324B"/>
    <w:rsid w:val="00E46570"/>
    <w:rsid w:val="00E54C18"/>
    <w:rsid w:val="00E61FB9"/>
    <w:rsid w:val="00E63255"/>
    <w:rsid w:val="00E63C8F"/>
    <w:rsid w:val="00E6611C"/>
    <w:rsid w:val="00E67764"/>
    <w:rsid w:val="00E73015"/>
    <w:rsid w:val="00E90805"/>
    <w:rsid w:val="00E92F6D"/>
    <w:rsid w:val="00E9655C"/>
    <w:rsid w:val="00EA05DE"/>
    <w:rsid w:val="00EA3356"/>
    <w:rsid w:val="00EA6826"/>
    <w:rsid w:val="00EB367D"/>
    <w:rsid w:val="00ED135E"/>
    <w:rsid w:val="00ED217B"/>
    <w:rsid w:val="00ED461C"/>
    <w:rsid w:val="00ED483B"/>
    <w:rsid w:val="00ED56F6"/>
    <w:rsid w:val="00EE0CE9"/>
    <w:rsid w:val="00EE15D5"/>
    <w:rsid w:val="00EE1A45"/>
    <w:rsid w:val="00EE4AA2"/>
    <w:rsid w:val="00EF2F7B"/>
    <w:rsid w:val="00EF3D5C"/>
    <w:rsid w:val="00EF5285"/>
    <w:rsid w:val="00EF7FD6"/>
    <w:rsid w:val="00F00944"/>
    <w:rsid w:val="00F00D2B"/>
    <w:rsid w:val="00F01906"/>
    <w:rsid w:val="00F052B9"/>
    <w:rsid w:val="00F066FA"/>
    <w:rsid w:val="00F246FC"/>
    <w:rsid w:val="00F300D2"/>
    <w:rsid w:val="00F30381"/>
    <w:rsid w:val="00F31B52"/>
    <w:rsid w:val="00F34438"/>
    <w:rsid w:val="00F347B0"/>
    <w:rsid w:val="00F52B23"/>
    <w:rsid w:val="00F565B7"/>
    <w:rsid w:val="00F6117F"/>
    <w:rsid w:val="00F63DAE"/>
    <w:rsid w:val="00F73D05"/>
    <w:rsid w:val="00F76DFE"/>
    <w:rsid w:val="00F8115D"/>
    <w:rsid w:val="00F821B2"/>
    <w:rsid w:val="00F910F2"/>
    <w:rsid w:val="00FA3F26"/>
    <w:rsid w:val="00FA698B"/>
    <w:rsid w:val="00FA6E1A"/>
    <w:rsid w:val="00FA7078"/>
    <w:rsid w:val="00FB48E9"/>
    <w:rsid w:val="00FB639E"/>
    <w:rsid w:val="00FB6478"/>
    <w:rsid w:val="00FB6DE6"/>
    <w:rsid w:val="00FC5BA1"/>
    <w:rsid w:val="00FC63A5"/>
    <w:rsid w:val="00FD0D39"/>
    <w:rsid w:val="00FD1716"/>
    <w:rsid w:val="00FE042D"/>
    <w:rsid w:val="00FE0460"/>
    <w:rsid w:val="00FE6738"/>
    <w:rsid w:val="00FF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56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2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2FC1"/>
  </w:style>
  <w:style w:type="paragraph" w:styleId="a7">
    <w:name w:val="footer"/>
    <w:basedOn w:val="a"/>
    <w:link w:val="a8"/>
    <w:uiPriority w:val="99"/>
    <w:unhideWhenUsed/>
    <w:rsid w:val="00862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2F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56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2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2FC1"/>
  </w:style>
  <w:style w:type="paragraph" w:styleId="a7">
    <w:name w:val="footer"/>
    <w:basedOn w:val="a"/>
    <w:link w:val="a8"/>
    <w:uiPriority w:val="99"/>
    <w:unhideWhenUsed/>
    <w:rsid w:val="00862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2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E9FF5-99F6-415F-8826-3305B37AB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Д. Подчашенко</dc:creator>
  <cp:keywords/>
  <dc:description/>
  <cp:lastModifiedBy>Алена Д. Подчашенко</cp:lastModifiedBy>
  <cp:revision>36</cp:revision>
  <cp:lastPrinted>2021-11-29T10:50:00Z</cp:lastPrinted>
  <dcterms:created xsi:type="dcterms:W3CDTF">2019-06-10T06:21:00Z</dcterms:created>
  <dcterms:modified xsi:type="dcterms:W3CDTF">2021-11-29T10:50:00Z</dcterms:modified>
</cp:coreProperties>
</file>