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DD7981" w:rsidRDefault="002526A7" w:rsidP="002526A7">
      <w:pPr>
        <w:jc w:val="both"/>
        <w:rPr>
          <w:u w:val="single"/>
        </w:rPr>
      </w:pPr>
      <w:r w:rsidRPr="00427677">
        <w:t xml:space="preserve">     </w:t>
      </w:r>
      <w:r w:rsidR="001F65E0">
        <w:t>О</w:t>
      </w:r>
      <w:r w:rsidR="001F65E0" w:rsidRPr="00427677">
        <w:t>рганизатор проведени</w:t>
      </w:r>
      <w:r w:rsidR="001F65E0">
        <w:t>я публичных слушаний</w:t>
      </w:r>
      <w:r w:rsidR="00427677" w:rsidRPr="00427677">
        <w:t xml:space="preserve"> </w:t>
      </w:r>
      <w:r w:rsidR="001F65E0">
        <w:t xml:space="preserve">– </w:t>
      </w:r>
      <w:r w:rsidRPr="00427677">
        <w:t>Администрация города Сарапула</w:t>
      </w:r>
      <w:r w:rsidR="001F65E0"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EB2859" w:rsidRPr="00EB2859">
        <w:rPr>
          <w:b/>
          <w:color w:val="000000"/>
        </w:rPr>
        <w:t xml:space="preserve">проекту решения о предоставлении разрешения на условно разрешенный вид использования </w:t>
      </w:r>
      <w:r w:rsidR="008F284E" w:rsidRPr="008F284E">
        <w:rPr>
          <w:b/>
          <w:color w:val="000000"/>
        </w:rPr>
        <w:t>«бытовое обслуживание (код 3.3) - размещение объектов капитального строительства, предназначенных для оказания населению или организациям бытовых услуг (мастерские мелкого ремонта)» земельного участка с кадастровым номером 18:30:000770:570, площадью 92 кв.м., по ул. Путейская, 70/174,  расположенного в территориальной зоне объектов транспортной инфраструктуры П3 и имеющего основной вид разрешенного использования «хранение автотранспорта (код 2.7.1) - размещение гаража»</w:t>
      </w:r>
      <w:r w:rsidR="005A3943" w:rsidRPr="008F284E">
        <w:rPr>
          <w:b/>
          <w:color w:val="000000"/>
        </w:rPr>
        <w:t xml:space="preserve"> </w:t>
      </w:r>
      <w:r w:rsidR="005453EC" w:rsidRPr="008F284E">
        <w:rPr>
          <w:b/>
          <w:color w:val="000000"/>
        </w:rPr>
        <w:t>(далее –</w:t>
      </w:r>
      <w:r w:rsidR="005453EC" w:rsidRPr="00BA0EF8">
        <w:rPr>
          <w:b/>
          <w:color w:val="000000"/>
          <w:u w:val="single"/>
        </w:rPr>
        <w:t xml:space="preserve"> проект</w:t>
      </w:r>
      <w:r w:rsidR="00DD7981">
        <w:rPr>
          <w:b/>
          <w:color w:val="000000"/>
          <w:u w:val="single"/>
        </w:rPr>
        <w:t xml:space="preserve"> решения).</w:t>
      </w:r>
      <w:r w:rsidR="008F284E">
        <w:rPr>
          <w:b/>
          <w:color w:val="000000"/>
          <w:u w:val="single"/>
        </w:rPr>
        <w:t>___________________________________________________________</w:t>
      </w:r>
    </w:p>
    <w:p w:rsidR="003F38F3" w:rsidRPr="00427677" w:rsidRDefault="003F38F3" w:rsidP="00670654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D346FB" w:rsidP="00D346FB">
      <w:pPr>
        <w:jc w:val="both"/>
      </w:pPr>
      <w:r w:rsidRPr="003E3956">
        <w:t xml:space="preserve">     </w:t>
      </w:r>
      <w:r w:rsidR="003F38F3" w:rsidRPr="003E3956">
        <w:t>Перечень информационных материалов к рассматриваемому проекту:</w:t>
      </w:r>
    </w:p>
    <w:p w:rsidR="003E3956" w:rsidRPr="00EF345C" w:rsidRDefault="004D499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>
        <w:t>ф</w:t>
      </w:r>
      <w:r w:rsidR="003E3956" w:rsidRPr="003E3956">
        <w:t xml:space="preserve">рагмент из Правил </w:t>
      </w:r>
      <w:r w:rsidR="003E3956" w:rsidRPr="00EF345C">
        <w:rPr>
          <w:color w:val="000000" w:themeColor="text1"/>
        </w:rPr>
        <w:t>землепользования и застройки города Сарапула, утвержденных решением Сарапульской городской Думы № 3-174 от 22.12.2011 г. (с изменениями);</w:t>
      </w:r>
    </w:p>
    <w:p w:rsidR="003F38F3" w:rsidRPr="00EF345C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8F284E">
        <w:rPr>
          <w:color w:val="000000" w:themeColor="text1"/>
        </w:rPr>
        <w:t>08.12</w:t>
      </w:r>
      <w:r w:rsidR="00F968EB">
        <w:rPr>
          <w:color w:val="000000" w:themeColor="text1"/>
        </w:rPr>
        <w:t>.202</w:t>
      </w:r>
      <w:r w:rsidR="00E47EF2">
        <w:rPr>
          <w:color w:val="000000" w:themeColor="text1"/>
        </w:rPr>
        <w:t>1</w:t>
      </w:r>
      <w:r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>г. №</w:t>
      </w:r>
      <w:r w:rsidRPr="00EF345C">
        <w:rPr>
          <w:color w:val="000000" w:themeColor="text1"/>
        </w:rPr>
        <w:t xml:space="preserve"> </w:t>
      </w:r>
      <w:r w:rsidR="008F284E">
        <w:rPr>
          <w:color w:val="000000" w:themeColor="text1"/>
        </w:rPr>
        <w:t>80</w:t>
      </w:r>
      <w:r w:rsidR="00882B12" w:rsidRPr="00EF345C">
        <w:rPr>
          <w:color w:val="000000" w:themeColor="text1"/>
        </w:rPr>
        <w:t xml:space="preserve"> «О назначении публичных слушаний</w:t>
      </w:r>
      <w:r w:rsidR="0013797A" w:rsidRPr="00EF345C">
        <w:rPr>
          <w:color w:val="000000" w:themeColor="text1"/>
        </w:rPr>
        <w:t xml:space="preserve"> в городе Сарапуле</w:t>
      </w:r>
      <w:r w:rsidR="003E3956" w:rsidRPr="00EF345C">
        <w:rPr>
          <w:color w:val="000000" w:themeColor="text1"/>
        </w:rPr>
        <w:t>».</w:t>
      </w:r>
    </w:p>
    <w:p w:rsidR="00203570" w:rsidRDefault="00AE4084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Проект, информационные материа</w:t>
      </w:r>
      <w:r w:rsidR="00882B12" w:rsidRPr="00EF345C">
        <w:rPr>
          <w:color w:val="000000" w:themeColor="text1"/>
        </w:rPr>
        <w:t xml:space="preserve">лы к нему будут размещены с </w:t>
      </w:r>
      <w:r w:rsidR="008F284E">
        <w:rPr>
          <w:color w:val="000000" w:themeColor="text1"/>
        </w:rPr>
        <w:t>14</w:t>
      </w:r>
      <w:r w:rsidR="00882B12" w:rsidRPr="00EF345C">
        <w:rPr>
          <w:color w:val="000000" w:themeColor="text1"/>
        </w:rPr>
        <w:t>.</w:t>
      </w:r>
      <w:r w:rsidR="005A3943">
        <w:rPr>
          <w:color w:val="000000" w:themeColor="text1"/>
        </w:rPr>
        <w:t>1</w:t>
      </w:r>
      <w:r w:rsidR="008F284E">
        <w:rPr>
          <w:color w:val="000000" w:themeColor="text1"/>
        </w:rPr>
        <w:t>2</w:t>
      </w:r>
      <w:r w:rsidR="00441513">
        <w:rPr>
          <w:color w:val="000000" w:themeColor="text1"/>
        </w:rPr>
        <w:t>.202</w:t>
      </w:r>
      <w:r w:rsidR="00E47EF2">
        <w:rPr>
          <w:color w:val="000000" w:themeColor="text1"/>
        </w:rPr>
        <w:t>1</w:t>
      </w:r>
      <w:r w:rsidR="003F38F3" w:rsidRPr="00EF345C">
        <w:rPr>
          <w:color w:val="000000" w:themeColor="text1"/>
        </w:rPr>
        <w:t xml:space="preserve"> года</w:t>
      </w:r>
      <w:r w:rsidR="00491889">
        <w:rPr>
          <w:color w:val="000000" w:themeColor="text1"/>
        </w:rPr>
        <w:t xml:space="preserve"> </w:t>
      </w:r>
      <w:r w:rsidR="004A5970" w:rsidRPr="004A5970">
        <w:rPr>
          <w:color w:val="000000" w:themeColor="text1"/>
        </w:rPr>
        <w:t xml:space="preserve">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7" w:history="1">
        <w:r w:rsidR="004A5970" w:rsidRPr="004A5970">
          <w:rPr>
            <w:rStyle w:val="a4"/>
          </w:rPr>
          <w:t>http://www.adm-sarapul.ru</w:t>
        </w:r>
      </w:hyperlink>
      <w:r w:rsidR="004A5970" w:rsidRPr="004A5970">
        <w:rPr>
          <w:color w:val="000000" w:themeColor="text1"/>
        </w:rPr>
        <w:t xml:space="preserve"> в разделе «Градострои</w:t>
      </w:r>
      <w:r w:rsidR="004A5970">
        <w:rPr>
          <w:color w:val="000000" w:themeColor="text1"/>
        </w:rPr>
        <w:t xml:space="preserve">тельная </w:t>
      </w:r>
      <w:r w:rsidR="00491889">
        <w:rPr>
          <w:color w:val="000000" w:themeColor="text1"/>
        </w:rPr>
        <w:t xml:space="preserve">деятельность», а также направлены </w:t>
      </w:r>
      <w:r w:rsidR="00203570">
        <w:rPr>
          <w:color w:val="000000" w:themeColor="text1"/>
        </w:rPr>
        <w:t xml:space="preserve">в </w:t>
      </w:r>
      <w:r w:rsidR="00203570" w:rsidRPr="00203570">
        <w:rPr>
          <w:color w:val="000000" w:themeColor="text1"/>
        </w:rPr>
        <w:t>Центральн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городск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библиотек</w:t>
      </w:r>
      <w:r w:rsidR="00F61DAB">
        <w:rPr>
          <w:color w:val="000000" w:themeColor="text1"/>
        </w:rPr>
        <w:t>у</w:t>
      </w:r>
      <w:r w:rsidR="00203570" w:rsidRPr="00203570">
        <w:rPr>
          <w:color w:val="000000" w:themeColor="text1"/>
        </w:rPr>
        <w:t xml:space="preserve"> им. Н.К. Крупской (УР, г. Сарапул, ул. Советская, 69)</w:t>
      </w:r>
      <w:r w:rsidR="004A5970">
        <w:rPr>
          <w:color w:val="000000" w:themeColor="text1"/>
        </w:rPr>
        <w:t>.</w:t>
      </w:r>
    </w:p>
    <w:p w:rsidR="003F38F3" w:rsidRPr="00EF345C" w:rsidRDefault="001E0DC6" w:rsidP="001E0DC6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Срок проведения публичных сл</w:t>
      </w:r>
      <w:r w:rsidRPr="00EF345C">
        <w:rPr>
          <w:color w:val="000000" w:themeColor="text1"/>
        </w:rPr>
        <w:t>ушаний:</w:t>
      </w:r>
    </w:p>
    <w:p w:rsidR="003F38F3" w:rsidRPr="00EF345C" w:rsidRDefault="00AF4795" w:rsidP="00AF479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882B12" w:rsidRPr="00EF345C">
        <w:rPr>
          <w:color w:val="000000" w:themeColor="text1"/>
        </w:rPr>
        <w:t xml:space="preserve">с </w:t>
      </w:r>
      <w:r w:rsidR="008F284E">
        <w:rPr>
          <w:color w:val="000000" w:themeColor="text1"/>
        </w:rPr>
        <w:t>14</w:t>
      </w:r>
      <w:r w:rsidR="005A3943">
        <w:rPr>
          <w:color w:val="000000" w:themeColor="text1"/>
        </w:rPr>
        <w:t>.1</w:t>
      </w:r>
      <w:r w:rsidR="008F284E">
        <w:rPr>
          <w:color w:val="000000" w:themeColor="text1"/>
        </w:rPr>
        <w:t>2</w:t>
      </w:r>
      <w:r w:rsidR="00F61DAB">
        <w:rPr>
          <w:color w:val="000000" w:themeColor="text1"/>
        </w:rPr>
        <w:t>.202</w:t>
      </w:r>
      <w:r w:rsidR="00643ED1">
        <w:rPr>
          <w:color w:val="000000" w:themeColor="text1"/>
        </w:rPr>
        <w:t>1</w:t>
      </w:r>
      <w:r w:rsidR="001E0DC6"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 xml:space="preserve">г. </w:t>
      </w:r>
      <w:r w:rsidR="00BA273D"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 </w:t>
      </w:r>
      <w:r w:rsidR="008F284E">
        <w:rPr>
          <w:color w:val="000000" w:themeColor="text1"/>
        </w:rPr>
        <w:t>10</w:t>
      </w:r>
      <w:r w:rsidR="00882B12" w:rsidRPr="00EF345C">
        <w:rPr>
          <w:color w:val="000000" w:themeColor="text1"/>
        </w:rPr>
        <w:t>.</w:t>
      </w:r>
      <w:r w:rsidR="008F284E">
        <w:rPr>
          <w:color w:val="000000" w:themeColor="text1"/>
        </w:rPr>
        <w:t>01</w:t>
      </w:r>
      <w:r w:rsidR="00F61DAB">
        <w:rPr>
          <w:color w:val="000000" w:themeColor="text1"/>
        </w:rPr>
        <w:t>.202</w:t>
      </w:r>
      <w:r w:rsidR="008F284E">
        <w:rPr>
          <w:color w:val="000000" w:themeColor="text1"/>
        </w:rPr>
        <w:t>2</w:t>
      </w:r>
      <w:r w:rsidR="001E0DC6"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г.</w:t>
      </w:r>
    </w:p>
    <w:p w:rsidR="001E7971" w:rsidRPr="00EF345C" w:rsidRDefault="00D04D6E" w:rsidP="00D04D6E">
      <w:pPr>
        <w:jc w:val="both"/>
        <w:rPr>
          <w:color w:val="000000" w:themeColor="text1"/>
          <w:u w:val="single"/>
        </w:rPr>
      </w:pPr>
      <w:r w:rsidRPr="00EF345C">
        <w:rPr>
          <w:color w:val="000000" w:themeColor="text1"/>
        </w:rPr>
        <w:t xml:space="preserve">     С</w:t>
      </w:r>
      <w:r w:rsidR="003F38F3" w:rsidRPr="00EF345C">
        <w:rPr>
          <w:color w:val="000000" w:themeColor="text1"/>
        </w:rPr>
        <w:t>обрание участников публичных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слушаний буд</w:t>
      </w:r>
      <w:r w:rsidR="001E7971" w:rsidRPr="00EF345C">
        <w:rPr>
          <w:color w:val="000000" w:themeColor="text1"/>
        </w:rPr>
        <w:t xml:space="preserve">ет проведено </w:t>
      </w:r>
      <w:r w:rsidR="008F284E">
        <w:rPr>
          <w:color w:val="000000" w:themeColor="text1"/>
        </w:rPr>
        <w:t>10</w:t>
      </w:r>
      <w:r w:rsidR="001E7971" w:rsidRPr="00EF345C">
        <w:rPr>
          <w:color w:val="000000" w:themeColor="text1"/>
        </w:rPr>
        <w:t>.</w:t>
      </w:r>
      <w:r w:rsidR="008F284E">
        <w:rPr>
          <w:color w:val="000000" w:themeColor="text1"/>
        </w:rPr>
        <w:t>01</w:t>
      </w:r>
      <w:r w:rsidR="001E7971" w:rsidRPr="00EF345C">
        <w:rPr>
          <w:color w:val="000000" w:themeColor="text1"/>
        </w:rPr>
        <w:t>.</w:t>
      </w:r>
      <w:r w:rsidR="003F38F3" w:rsidRPr="00EF345C">
        <w:rPr>
          <w:color w:val="000000" w:themeColor="text1"/>
        </w:rPr>
        <w:t>20</w:t>
      </w:r>
      <w:r w:rsidR="00643ED1">
        <w:rPr>
          <w:color w:val="000000" w:themeColor="text1"/>
        </w:rPr>
        <w:t>2</w:t>
      </w:r>
      <w:r w:rsidR="008F284E">
        <w:rPr>
          <w:color w:val="000000" w:themeColor="text1"/>
        </w:rPr>
        <w:t>2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года</w:t>
      </w:r>
      <w:r w:rsidR="001E7971" w:rsidRPr="00EF345C">
        <w:rPr>
          <w:color w:val="000000" w:themeColor="text1"/>
        </w:rPr>
        <w:t xml:space="preserve">, </w:t>
      </w:r>
      <w:r w:rsidRPr="00EF345C">
        <w:rPr>
          <w:rFonts w:eastAsia="Lucida Sans Unicode"/>
          <w:bCs/>
          <w:color w:val="000000" w:themeColor="text1"/>
          <w:kern w:val="1"/>
        </w:rPr>
        <w:t>в 1</w:t>
      </w:r>
      <w:r w:rsidR="000B00AC">
        <w:rPr>
          <w:rFonts w:eastAsia="Lucida Sans Unicode"/>
          <w:bCs/>
          <w:color w:val="000000" w:themeColor="text1"/>
          <w:kern w:val="1"/>
        </w:rPr>
        <w:t>4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0B00AC">
        <w:rPr>
          <w:rFonts w:eastAsia="Lucida Sans Unicode"/>
          <w:bCs/>
          <w:color w:val="000000" w:themeColor="text1"/>
          <w:kern w:val="1"/>
        </w:rPr>
        <w:t>0</w:t>
      </w:r>
      <w:r w:rsidR="00E20172">
        <w:rPr>
          <w:rFonts w:eastAsia="Lucida Sans Unicode"/>
          <w:bCs/>
          <w:color w:val="000000" w:themeColor="text1"/>
          <w:kern w:val="1"/>
        </w:rPr>
        <w:t>0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EF345C">
        <w:rPr>
          <w:rFonts w:eastAsia="Lucida Sans Unicode"/>
          <w:bCs/>
          <w:color w:val="000000" w:themeColor="text1"/>
          <w:kern w:val="1"/>
        </w:rPr>
        <w:t xml:space="preserve"> </w:t>
      </w:r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в здании Администрации города Сарапула, по адресу: УР, г. 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 xml:space="preserve">Сарапул, ул. Красная </w:t>
      </w:r>
      <w:r w:rsidR="001241AA">
        <w:rPr>
          <w:rFonts w:eastAsia="Lucida Sans Unicode"/>
          <w:bCs/>
          <w:color w:val="000000" w:themeColor="text1"/>
          <w:kern w:val="1"/>
          <w:u w:val="single"/>
        </w:rPr>
        <w:t>П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>лощадь, 8 (3 этаж, зал заседаний).</w:t>
      </w:r>
      <w:r w:rsidR="00E16DFC" w:rsidRPr="00E16DFC">
        <w:rPr>
          <w:rFonts w:eastAsia="Lucida Sans Unicode"/>
          <w:bCs/>
          <w:color w:val="000000" w:themeColor="text1"/>
          <w:kern w:val="1"/>
        </w:rPr>
        <w:t>_____________________________</w:t>
      </w:r>
    </w:p>
    <w:p w:rsidR="003F38F3" w:rsidRPr="00EF345C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(дата, время, адрес)</w:t>
      </w:r>
    </w:p>
    <w:p w:rsidR="003F38F3" w:rsidRPr="00EF345C" w:rsidRDefault="003F38F3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EF345C">
        <w:rPr>
          <w:color w:val="000000" w:themeColor="text1"/>
          <w:u w:val="single"/>
        </w:rPr>
        <w:t>1</w:t>
      </w:r>
      <w:r w:rsidR="000B00AC">
        <w:rPr>
          <w:color w:val="000000" w:themeColor="text1"/>
          <w:u w:val="single"/>
        </w:rPr>
        <w:t>3</w:t>
      </w:r>
      <w:r w:rsidR="00D04D6E" w:rsidRPr="00EF345C">
        <w:rPr>
          <w:color w:val="000000" w:themeColor="text1"/>
          <w:u w:val="single"/>
        </w:rPr>
        <w:t xml:space="preserve"> час. </w:t>
      </w:r>
      <w:r w:rsidR="000B00AC">
        <w:rPr>
          <w:color w:val="000000" w:themeColor="text1"/>
          <w:u w:val="single"/>
        </w:rPr>
        <w:t>3</w:t>
      </w:r>
      <w:r w:rsidR="00CF2241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мин.</w:t>
      </w:r>
      <w:r w:rsidR="001E7971" w:rsidRPr="00EF345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до </w:t>
      </w:r>
      <w:r w:rsidR="001E7971" w:rsidRPr="00EF345C">
        <w:rPr>
          <w:color w:val="000000" w:themeColor="text1"/>
          <w:u w:val="single"/>
        </w:rPr>
        <w:t>1</w:t>
      </w:r>
      <w:r w:rsidR="000B00AC">
        <w:rPr>
          <w:color w:val="000000" w:themeColor="text1"/>
          <w:u w:val="single"/>
        </w:rPr>
        <w:t>4</w:t>
      </w:r>
      <w:r w:rsidR="00D04D6E" w:rsidRPr="00EF345C">
        <w:rPr>
          <w:color w:val="000000" w:themeColor="text1"/>
          <w:u w:val="single"/>
        </w:rPr>
        <w:t xml:space="preserve"> час. </w:t>
      </w:r>
      <w:r w:rsidR="000B00AC">
        <w:rPr>
          <w:color w:val="000000" w:themeColor="text1"/>
          <w:u w:val="single"/>
        </w:rPr>
        <w:t>0</w:t>
      </w:r>
      <w:r w:rsidR="005453EC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</w:t>
      </w:r>
      <w:r w:rsidRPr="00EF345C">
        <w:rPr>
          <w:color w:val="000000" w:themeColor="text1"/>
          <w:u w:val="single"/>
        </w:rPr>
        <w:t>.</w:t>
      </w:r>
    </w:p>
    <w:p w:rsidR="003F38F3" w:rsidRPr="00EF345C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</w:rPr>
        <w:tab/>
      </w:r>
      <w:r w:rsidR="003F38F3" w:rsidRPr="00EF345C">
        <w:rPr>
          <w:color w:val="000000" w:themeColor="text1"/>
          <w:sz w:val="20"/>
          <w:szCs w:val="20"/>
        </w:rPr>
        <w:t>(время регистрации)</w:t>
      </w:r>
    </w:p>
    <w:p w:rsidR="00715F8B" w:rsidRPr="00EF345C" w:rsidRDefault="00715F8B" w:rsidP="00715F8B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Pr="00EF345C">
        <w:rPr>
          <w:color w:val="000000" w:themeColor="text1"/>
        </w:rPr>
        <w:t xml:space="preserve">также </w:t>
      </w:r>
      <w:r w:rsidR="003F38F3" w:rsidRPr="00EF345C">
        <w:rPr>
          <w:color w:val="000000" w:themeColor="text1"/>
        </w:rPr>
        <w:t>можно ознакомиться на экспозиции (экспозиц</w:t>
      </w:r>
      <w:r w:rsidRPr="00EF345C">
        <w:rPr>
          <w:color w:val="000000" w:themeColor="text1"/>
        </w:rPr>
        <w:t>иях)</w:t>
      </w:r>
      <w:r w:rsidRPr="00715F8B">
        <w:t xml:space="preserve"> </w:t>
      </w:r>
      <w:r w:rsidR="00203570" w:rsidRPr="00076BE8">
        <w:t xml:space="preserve">в </w:t>
      </w:r>
      <w:r w:rsidRPr="00076BE8">
        <w:rPr>
          <w:color w:val="000000"/>
        </w:rPr>
        <w:t>управлени</w:t>
      </w:r>
      <w:r w:rsidR="004A5970" w:rsidRPr="00076BE8">
        <w:rPr>
          <w:color w:val="000000"/>
        </w:rPr>
        <w:t>и</w:t>
      </w:r>
      <w:r w:rsidRPr="00076BE8">
        <w:rPr>
          <w:color w:val="000000"/>
        </w:rPr>
        <w:t xml:space="preserve"> архитектуры и</w:t>
      </w:r>
      <w:r w:rsidRPr="00203570">
        <w:rPr>
          <w:color w:val="000000"/>
          <w:u w:val="single"/>
        </w:rPr>
        <w:t xml:space="preserve"> </w:t>
      </w:r>
      <w:r w:rsidRPr="00076BE8">
        <w:rPr>
          <w:color w:val="000000"/>
        </w:rPr>
        <w:t>градостроительства</w:t>
      </w:r>
      <w:r w:rsidR="00203570" w:rsidRPr="00076BE8">
        <w:rPr>
          <w:color w:val="000000"/>
        </w:rPr>
        <w:t xml:space="preserve"> Администрации города Сарапула по адресу: </w:t>
      </w:r>
      <w:r w:rsidRPr="00076BE8">
        <w:rPr>
          <w:color w:val="000000"/>
        </w:rPr>
        <w:t>УР, г. Сарапул, ул.</w:t>
      </w:r>
      <w:r w:rsidRPr="00203570">
        <w:rPr>
          <w:color w:val="000000"/>
          <w:u w:val="single"/>
        </w:rPr>
        <w:t xml:space="preserve"> Красная </w:t>
      </w:r>
      <w:r w:rsidR="009668C0">
        <w:rPr>
          <w:color w:val="000000" w:themeColor="text1"/>
          <w:u w:val="single"/>
        </w:rPr>
        <w:t>П</w:t>
      </w:r>
      <w:r w:rsidR="00AF3909">
        <w:rPr>
          <w:color w:val="000000" w:themeColor="text1"/>
          <w:u w:val="single"/>
        </w:rPr>
        <w:t>лощадь, 8, каб. № 1</w:t>
      </w:r>
      <w:bookmarkStart w:id="0" w:name="_GoBack"/>
      <w:bookmarkEnd w:id="0"/>
      <w:r w:rsidR="00FB7B12">
        <w:rPr>
          <w:color w:val="000000" w:themeColor="text1"/>
          <w:u w:val="single"/>
        </w:rPr>
        <w:t>03</w:t>
      </w:r>
      <w:r w:rsidR="004A5970">
        <w:rPr>
          <w:color w:val="000000" w:themeColor="text1"/>
          <w:u w:val="single"/>
        </w:rPr>
        <w:t xml:space="preserve"> с </w:t>
      </w:r>
      <w:r w:rsidR="008F284E">
        <w:rPr>
          <w:color w:val="000000" w:themeColor="text1"/>
          <w:u w:val="single"/>
        </w:rPr>
        <w:t>14</w:t>
      </w:r>
      <w:r w:rsidR="005A3943">
        <w:rPr>
          <w:color w:val="000000" w:themeColor="text1"/>
          <w:u w:val="single"/>
        </w:rPr>
        <w:t>.1</w:t>
      </w:r>
      <w:r w:rsidR="008F284E">
        <w:rPr>
          <w:color w:val="000000" w:themeColor="text1"/>
          <w:u w:val="single"/>
        </w:rPr>
        <w:t>2</w:t>
      </w:r>
      <w:r w:rsidR="00491889">
        <w:rPr>
          <w:color w:val="000000" w:themeColor="text1"/>
          <w:u w:val="single"/>
        </w:rPr>
        <w:t>.202</w:t>
      </w:r>
      <w:r w:rsidR="00643ED1">
        <w:rPr>
          <w:color w:val="000000" w:themeColor="text1"/>
          <w:u w:val="single"/>
        </w:rPr>
        <w:t>1</w:t>
      </w:r>
      <w:r w:rsidR="00076BE8">
        <w:rPr>
          <w:color w:val="000000" w:themeColor="text1"/>
          <w:u w:val="single"/>
        </w:rPr>
        <w:t xml:space="preserve"> года</w:t>
      </w:r>
      <w:r w:rsidR="00076BE8">
        <w:rPr>
          <w:color w:val="000000" w:themeColor="text1"/>
        </w:rPr>
        <w:t>_</w:t>
      </w:r>
      <w:r w:rsidR="00076BE8" w:rsidRPr="00076BE8">
        <w:rPr>
          <w:color w:val="000000" w:themeColor="text1"/>
        </w:rPr>
        <w:t>__________________________________</w:t>
      </w:r>
    </w:p>
    <w:p w:rsidR="003F38F3" w:rsidRPr="00EF345C" w:rsidRDefault="00203570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 xml:space="preserve"> </w:t>
      </w:r>
      <w:r w:rsidR="003F38F3" w:rsidRPr="00EF345C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EF345C" w:rsidRDefault="00004A7B" w:rsidP="003F38F3">
      <w:pPr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экспозиции:</w:t>
      </w:r>
      <w:r w:rsidR="00B86F07">
        <w:rPr>
          <w:color w:val="000000" w:themeColor="text1"/>
        </w:rPr>
        <w:t xml:space="preserve"> </w:t>
      </w:r>
      <w:r w:rsidR="008F284E">
        <w:rPr>
          <w:color w:val="000000" w:themeColor="text1"/>
          <w:u w:val="single"/>
        </w:rPr>
        <w:t>14</w:t>
      </w:r>
      <w:r w:rsidR="00AE2722" w:rsidRPr="00076BE8">
        <w:rPr>
          <w:color w:val="000000" w:themeColor="text1"/>
          <w:u w:val="single"/>
        </w:rPr>
        <w:t>.</w:t>
      </w:r>
      <w:r w:rsidR="005A3943">
        <w:rPr>
          <w:color w:val="000000" w:themeColor="text1"/>
          <w:u w:val="single"/>
        </w:rPr>
        <w:t>1</w:t>
      </w:r>
      <w:r w:rsidR="008F284E">
        <w:rPr>
          <w:color w:val="000000" w:themeColor="text1"/>
          <w:u w:val="single"/>
        </w:rPr>
        <w:t>2</w:t>
      </w:r>
      <w:r w:rsidR="00F61DAB">
        <w:rPr>
          <w:color w:val="000000" w:themeColor="text1"/>
          <w:u w:val="single"/>
        </w:rPr>
        <w:t>.202</w:t>
      </w:r>
      <w:r w:rsidR="009D25C3">
        <w:rPr>
          <w:color w:val="000000" w:themeColor="text1"/>
          <w:u w:val="single"/>
        </w:rPr>
        <w:t>1</w:t>
      </w:r>
      <w:r w:rsidR="00AE2722" w:rsidRPr="00EF345C">
        <w:rPr>
          <w:color w:val="000000" w:themeColor="text1"/>
          <w:u w:val="single"/>
        </w:rPr>
        <w:t xml:space="preserve"> по </w:t>
      </w:r>
      <w:r w:rsidR="008F284E">
        <w:rPr>
          <w:color w:val="000000" w:themeColor="text1"/>
          <w:u w:val="single"/>
        </w:rPr>
        <w:t>10</w:t>
      </w:r>
      <w:r w:rsidR="00AE2722" w:rsidRPr="00EF345C">
        <w:rPr>
          <w:color w:val="000000" w:themeColor="text1"/>
          <w:u w:val="single"/>
        </w:rPr>
        <w:t>.</w:t>
      </w:r>
      <w:r w:rsidR="008F284E">
        <w:rPr>
          <w:color w:val="000000" w:themeColor="text1"/>
          <w:u w:val="single"/>
        </w:rPr>
        <w:t>01</w:t>
      </w:r>
      <w:r w:rsidR="00F61DAB">
        <w:rPr>
          <w:color w:val="000000" w:themeColor="text1"/>
          <w:u w:val="single"/>
        </w:rPr>
        <w:t>.202</w:t>
      </w:r>
      <w:r w:rsidR="008F284E">
        <w:rPr>
          <w:color w:val="000000" w:themeColor="text1"/>
          <w:u w:val="single"/>
        </w:rPr>
        <w:t>2</w:t>
      </w:r>
      <w:r w:rsidR="00BA273D" w:rsidRPr="00EF345C">
        <w:rPr>
          <w:color w:val="000000" w:themeColor="text1"/>
          <w:u w:val="single"/>
        </w:rPr>
        <w:t xml:space="preserve"> с 9 час. </w:t>
      </w:r>
      <w:r w:rsidR="00AE2722" w:rsidRPr="00EF345C">
        <w:rPr>
          <w:color w:val="000000" w:themeColor="text1"/>
          <w:u w:val="single"/>
        </w:rPr>
        <w:t>00</w:t>
      </w:r>
      <w:r w:rsidR="00BA273D" w:rsidRPr="00EF345C">
        <w:rPr>
          <w:color w:val="000000" w:themeColor="text1"/>
          <w:u w:val="single"/>
        </w:rPr>
        <w:t xml:space="preserve"> мин.</w:t>
      </w:r>
      <w:r w:rsidR="00AE2722" w:rsidRPr="00EF345C">
        <w:rPr>
          <w:color w:val="000000" w:themeColor="text1"/>
          <w:u w:val="single"/>
        </w:rPr>
        <w:t xml:space="preserve"> до </w:t>
      </w:r>
      <w:r w:rsidR="00780DE8">
        <w:rPr>
          <w:color w:val="000000" w:themeColor="text1"/>
          <w:u w:val="single"/>
        </w:rPr>
        <w:t>1</w:t>
      </w:r>
      <w:r w:rsidR="008F284E">
        <w:rPr>
          <w:color w:val="000000" w:themeColor="text1"/>
          <w:u w:val="single"/>
        </w:rPr>
        <w:t>4</w:t>
      </w:r>
      <w:r w:rsidR="005453EC">
        <w:rPr>
          <w:color w:val="000000" w:themeColor="text1"/>
          <w:u w:val="single"/>
        </w:rPr>
        <w:t xml:space="preserve"> час. </w:t>
      </w:r>
      <w:r w:rsidR="00EB2859">
        <w:rPr>
          <w:color w:val="000000" w:themeColor="text1"/>
          <w:u w:val="single"/>
        </w:rPr>
        <w:t>0</w:t>
      </w:r>
      <w:r w:rsidR="00EA4DCA">
        <w:rPr>
          <w:color w:val="000000" w:themeColor="text1"/>
          <w:u w:val="single"/>
        </w:rPr>
        <w:t>0</w:t>
      </w:r>
      <w:r w:rsidR="00BA273D" w:rsidRPr="00EF345C">
        <w:rPr>
          <w:color w:val="000000" w:themeColor="text1"/>
          <w:u w:val="single"/>
        </w:rPr>
        <w:t xml:space="preserve"> мин</w:t>
      </w:r>
      <w:r>
        <w:rPr>
          <w:color w:val="000000" w:themeColor="text1"/>
          <w:u w:val="single"/>
        </w:rPr>
        <w:t>.</w:t>
      </w:r>
    </w:p>
    <w:p w:rsidR="003F38F3" w:rsidRPr="00EF345C" w:rsidRDefault="00B86F07" w:rsidP="00004A7B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B86F07">
        <w:rPr>
          <w:color w:val="000000" w:themeColor="text1"/>
          <w:sz w:val="20"/>
          <w:szCs w:val="20"/>
        </w:rPr>
        <w:tab/>
      </w:r>
      <w:r w:rsidR="003F38F3" w:rsidRPr="00EF345C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EF345C" w:rsidRDefault="003F38F3" w:rsidP="003F38F3">
      <w:pPr>
        <w:jc w:val="both"/>
        <w:rPr>
          <w:color w:val="000000" w:themeColor="text1"/>
        </w:rPr>
      </w:pPr>
    </w:p>
    <w:p w:rsidR="003F38F3" w:rsidRPr="00EF345C" w:rsidRDefault="00B2083D" w:rsidP="00B2083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Предложения и замечания по проекту можно подавать в срок до </w:t>
      </w:r>
      <w:r w:rsidR="008F284E">
        <w:rPr>
          <w:color w:val="000000" w:themeColor="text1"/>
        </w:rPr>
        <w:t>10.01</w:t>
      </w:r>
      <w:r w:rsidR="00191D48">
        <w:rPr>
          <w:color w:val="000000" w:themeColor="text1"/>
        </w:rPr>
        <w:t>.202</w:t>
      </w:r>
      <w:r w:rsidR="008F284E">
        <w:rPr>
          <w:color w:val="000000" w:themeColor="text1"/>
        </w:rPr>
        <w:t>2</w:t>
      </w:r>
      <w:r w:rsidR="003F38F3" w:rsidRPr="00EF345C">
        <w:rPr>
          <w:color w:val="000000" w:themeColor="text1"/>
        </w:rPr>
        <w:t xml:space="preserve"> г.: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1</w:t>
      </w:r>
      <w:r w:rsidR="003F38F3" w:rsidRPr="00EF345C">
        <w:rPr>
          <w:color w:val="000000" w:themeColor="text1"/>
        </w:rPr>
        <w:t xml:space="preserve">) в письменной форме по адресу: УР, г. </w:t>
      </w:r>
      <w:r w:rsidRPr="00EF345C">
        <w:rPr>
          <w:color w:val="000000" w:themeColor="text1"/>
        </w:rPr>
        <w:t xml:space="preserve">Сарапул, ул. Красная Площадь, 8, каб. </w:t>
      </w:r>
      <w:r w:rsidR="009D30F1" w:rsidRPr="00EF345C">
        <w:rPr>
          <w:color w:val="000000" w:themeColor="text1"/>
        </w:rPr>
        <w:t xml:space="preserve">№ </w:t>
      </w:r>
      <w:r w:rsidR="00AF3909">
        <w:rPr>
          <w:color w:val="000000" w:themeColor="text1"/>
        </w:rPr>
        <w:t>1</w:t>
      </w:r>
      <w:r w:rsidR="008F284E">
        <w:rPr>
          <w:color w:val="000000" w:themeColor="text1"/>
        </w:rPr>
        <w:t>03</w:t>
      </w:r>
      <w:r w:rsidR="003F38F3" w:rsidRPr="00EF345C">
        <w:rPr>
          <w:color w:val="000000" w:themeColor="text1"/>
        </w:rPr>
        <w:t>;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2</w:t>
      </w:r>
      <w:r w:rsidR="005453EC">
        <w:rPr>
          <w:color w:val="000000" w:themeColor="text1"/>
        </w:rPr>
        <w:t xml:space="preserve">) </w:t>
      </w:r>
      <w:r w:rsidR="003F38F3" w:rsidRPr="00EF345C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EF345C">
        <w:rPr>
          <w:color w:val="000000" w:themeColor="text1"/>
        </w:rPr>
        <w:t xml:space="preserve"> решения</w:t>
      </w:r>
      <w:r w:rsidR="003F38F3" w:rsidRPr="00EF345C">
        <w:rPr>
          <w:color w:val="000000" w:themeColor="text1"/>
        </w:rPr>
        <w:t>, подлежащего рассмотрению на публичных слуш</w:t>
      </w:r>
      <w:r w:rsidRPr="00EF345C">
        <w:rPr>
          <w:color w:val="000000" w:themeColor="text1"/>
        </w:rPr>
        <w:t>аниях</w:t>
      </w:r>
      <w:r w:rsidR="003F38F3" w:rsidRPr="00EF345C">
        <w:rPr>
          <w:color w:val="000000" w:themeColor="text1"/>
        </w:rPr>
        <w:t>.</w:t>
      </w:r>
    </w:p>
    <w:p w:rsidR="003F38F3" w:rsidRPr="001D05CA" w:rsidRDefault="00FC15CD" w:rsidP="00FC15CD">
      <w:pPr>
        <w:jc w:val="both"/>
      </w:pPr>
      <w:r w:rsidRPr="00EF345C">
        <w:rPr>
          <w:color w:val="000000" w:themeColor="text1"/>
        </w:rPr>
        <w:t xml:space="preserve">     Участники публичных слушаний </w:t>
      </w:r>
      <w:r w:rsidR="003F38F3" w:rsidRPr="00EF345C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</w:t>
      </w:r>
      <w:r w:rsidR="003F38F3" w:rsidRPr="001D05CA">
        <w:t>, отчество (при наличии), 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FC15CD" w:rsidP="00FC15CD">
      <w:pPr>
        <w:jc w:val="both"/>
      </w:pPr>
      <w:r>
        <w:lastRenderedPageBreak/>
        <w:t xml:space="preserve">     </w:t>
      </w:r>
      <w:r w:rsidR="003F38F3"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D62AA0" w:rsidP="009D30F1">
      <w:pPr>
        <w:jc w:val="both"/>
      </w:pPr>
      <w:r>
        <w:t xml:space="preserve">     </w:t>
      </w:r>
      <w:r w:rsidR="003F38F3" w:rsidRPr="001D05CA">
        <w:t>Порядок проведения п</w:t>
      </w:r>
      <w:r>
        <w:t xml:space="preserve">убличных слушаний </w:t>
      </w:r>
      <w:r w:rsidR="003F38F3">
        <w:t xml:space="preserve">определен в решении Сарапульской городской Думы от 28 июня 2018 года № 6-453 «Об утверждении Положения </w:t>
      </w:r>
      <w:r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EF34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41A1"/>
    <w:rsid w:val="00004A7B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6BE8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0AC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8D7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DD6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1AA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1D48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C39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570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51C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A7A00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B15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151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72C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889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5970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996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53EC"/>
    <w:rsid w:val="00546387"/>
    <w:rsid w:val="005464B1"/>
    <w:rsid w:val="005470A8"/>
    <w:rsid w:val="0055159A"/>
    <w:rsid w:val="00551684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3943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75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A99"/>
    <w:rsid w:val="00603EC7"/>
    <w:rsid w:val="006046DC"/>
    <w:rsid w:val="00605354"/>
    <w:rsid w:val="00605C84"/>
    <w:rsid w:val="006064ED"/>
    <w:rsid w:val="00606EDD"/>
    <w:rsid w:val="006074A9"/>
    <w:rsid w:val="0061007F"/>
    <w:rsid w:val="00611590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3ED1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654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BF4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0DE8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279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2B60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1638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284E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68C0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4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5C3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4B6E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5A53"/>
    <w:rsid w:val="00A96046"/>
    <w:rsid w:val="00A964AE"/>
    <w:rsid w:val="00A97618"/>
    <w:rsid w:val="00A9771B"/>
    <w:rsid w:val="00A97ABD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909"/>
    <w:rsid w:val="00AF3C6A"/>
    <w:rsid w:val="00AF454A"/>
    <w:rsid w:val="00AF4795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2C6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666F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6F07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0EF8"/>
    <w:rsid w:val="00BA10E4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3A88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5B33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9CA"/>
    <w:rsid w:val="00CE7D0C"/>
    <w:rsid w:val="00CE7E34"/>
    <w:rsid w:val="00CF0C7D"/>
    <w:rsid w:val="00CF1DB6"/>
    <w:rsid w:val="00CF2241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98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6DFC"/>
    <w:rsid w:val="00E17322"/>
    <w:rsid w:val="00E1744A"/>
    <w:rsid w:val="00E1775D"/>
    <w:rsid w:val="00E17E40"/>
    <w:rsid w:val="00E20172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A1B"/>
    <w:rsid w:val="00E43F49"/>
    <w:rsid w:val="00E44721"/>
    <w:rsid w:val="00E45E2F"/>
    <w:rsid w:val="00E468A5"/>
    <w:rsid w:val="00E47EF2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941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19D0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4DCA"/>
    <w:rsid w:val="00EA5A87"/>
    <w:rsid w:val="00EA5EA8"/>
    <w:rsid w:val="00EA7655"/>
    <w:rsid w:val="00EB0598"/>
    <w:rsid w:val="00EB1471"/>
    <w:rsid w:val="00EB1A7C"/>
    <w:rsid w:val="00EB1A98"/>
    <w:rsid w:val="00EB2406"/>
    <w:rsid w:val="00EB2859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0B5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45C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DAB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1E09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8EB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B7B12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5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3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sarapu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BBE44-DF71-480F-9A2B-4548673F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4633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Д. Подчашенко</cp:lastModifiedBy>
  <cp:revision>80</cp:revision>
  <cp:lastPrinted>2021-12-16T05:22:00Z</cp:lastPrinted>
  <dcterms:created xsi:type="dcterms:W3CDTF">2018-08-07T10:25:00Z</dcterms:created>
  <dcterms:modified xsi:type="dcterms:W3CDTF">2021-12-16T05:49:00Z</dcterms:modified>
</cp:coreProperties>
</file>