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E47EF2" w:rsidRPr="00E47EF2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строительства, предназначенных для продажи товаров, торговая площадь которых составляет до 2000 кв. м» земельного участка с кадастровым номером 18:30:000001:43, площадью 357 кв.м., по ул. Вокзальная,  расположенного в территориальной зоне застройки малоэтажными </w:t>
      </w:r>
      <w:r w:rsidR="00E47EF2" w:rsidRPr="00E47EF2">
        <w:rPr>
          <w:b/>
          <w:color w:val="000000"/>
          <w:u w:val="single"/>
        </w:rPr>
        <w:t>многоквартирными жилыми домами Ж3</w:t>
      </w:r>
      <w:r w:rsidR="005453EC" w:rsidRPr="00441513">
        <w:rPr>
          <w:b/>
          <w:color w:val="000000"/>
          <w:u w:val="single"/>
        </w:rPr>
        <w:t xml:space="preserve"> 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_____________</w:t>
      </w:r>
      <w:r w:rsidR="00E47EF2">
        <w:rPr>
          <w:b/>
          <w:color w:val="000000"/>
          <w:u w:val="single"/>
        </w:rPr>
        <w:t>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47EF2">
        <w:rPr>
          <w:color w:val="000000" w:themeColor="text1"/>
        </w:rPr>
        <w:t>22</w:t>
      </w:r>
      <w:r w:rsidR="00882B12" w:rsidRPr="00EF345C">
        <w:rPr>
          <w:color w:val="000000" w:themeColor="text1"/>
        </w:rPr>
        <w:t>.</w:t>
      </w:r>
      <w:r w:rsidR="00C13A88">
        <w:rPr>
          <w:color w:val="000000" w:themeColor="text1"/>
        </w:rPr>
        <w:t>0</w:t>
      </w:r>
      <w:r w:rsidR="00E47EF2">
        <w:rPr>
          <w:color w:val="000000" w:themeColor="text1"/>
        </w:rPr>
        <w:t>7</w:t>
      </w:r>
      <w:r w:rsidR="00F968EB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E47EF2">
        <w:rPr>
          <w:color w:val="000000" w:themeColor="text1"/>
        </w:rPr>
        <w:t>39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47EF2">
        <w:rPr>
          <w:color w:val="000000" w:themeColor="text1"/>
        </w:rPr>
        <w:t>2</w:t>
      </w:r>
      <w:r w:rsidR="00643ED1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47EF2">
        <w:rPr>
          <w:color w:val="000000" w:themeColor="text1"/>
        </w:rPr>
        <w:t>7</w:t>
      </w:r>
      <w:r w:rsidR="00441513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643ED1">
        <w:rPr>
          <w:color w:val="000000" w:themeColor="text1"/>
        </w:rPr>
        <w:t>26</w:t>
      </w:r>
      <w:r w:rsidR="00F61DAB">
        <w:rPr>
          <w:color w:val="000000" w:themeColor="text1"/>
        </w:rPr>
        <w:t>.0</w:t>
      </w:r>
      <w:r w:rsidR="00643ED1">
        <w:rPr>
          <w:color w:val="000000" w:themeColor="text1"/>
        </w:rPr>
        <w:t>7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643ED1">
        <w:rPr>
          <w:color w:val="000000" w:themeColor="text1"/>
        </w:rPr>
        <w:t>06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643ED1">
        <w:rPr>
          <w:color w:val="000000" w:themeColor="text1"/>
        </w:rPr>
        <w:t>8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643ED1">
        <w:rPr>
          <w:color w:val="000000" w:themeColor="text1"/>
        </w:rPr>
        <w:t>06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643ED1">
        <w:rPr>
          <w:color w:val="000000" w:themeColor="text1"/>
        </w:rPr>
        <w:t>8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643ED1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C13A88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643ED1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643ED1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643ED1">
        <w:rPr>
          <w:color w:val="000000" w:themeColor="text1"/>
          <w:u w:val="single"/>
        </w:rPr>
        <w:t>26</w:t>
      </w:r>
      <w:r w:rsidR="005453EC">
        <w:rPr>
          <w:color w:val="000000" w:themeColor="text1"/>
          <w:u w:val="single"/>
        </w:rPr>
        <w:t>.0</w:t>
      </w:r>
      <w:r w:rsidR="00643ED1">
        <w:rPr>
          <w:color w:val="000000" w:themeColor="text1"/>
          <w:u w:val="single"/>
        </w:rPr>
        <w:t>7</w:t>
      </w:r>
      <w:r w:rsidR="00491889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643ED1">
        <w:rPr>
          <w:color w:val="000000" w:themeColor="text1"/>
          <w:u w:val="single"/>
        </w:rPr>
        <w:t>26</w:t>
      </w:r>
      <w:r w:rsidR="00AE2722" w:rsidRPr="00076BE8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643ED1">
        <w:rPr>
          <w:color w:val="000000" w:themeColor="text1"/>
          <w:u w:val="single"/>
        </w:rPr>
        <w:t>7</w:t>
      </w:r>
      <w:r w:rsidR="00F61DAB">
        <w:rPr>
          <w:color w:val="000000" w:themeColor="text1"/>
          <w:u w:val="single"/>
        </w:rPr>
        <w:t>.202</w:t>
      </w:r>
      <w:r w:rsidR="00DE7D22">
        <w:rPr>
          <w:color w:val="000000" w:themeColor="text1"/>
          <w:u w:val="single"/>
        </w:rPr>
        <w:t>1</w:t>
      </w:r>
      <w:bookmarkStart w:id="0" w:name="_GoBack"/>
      <w:bookmarkEnd w:id="0"/>
      <w:r w:rsidR="00AE2722" w:rsidRPr="00EF345C">
        <w:rPr>
          <w:color w:val="000000" w:themeColor="text1"/>
          <w:u w:val="single"/>
        </w:rPr>
        <w:t xml:space="preserve"> по </w:t>
      </w:r>
      <w:r w:rsidR="00643ED1">
        <w:rPr>
          <w:color w:val="000000" w:themeColor="text1"/>
          <w:u w:val="single"/>
        </w:rPr>
        <w:t>06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643ED1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643ED1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191D48">
        <w:rPr>
          <w:color w:val="000000" w:themeColor="text1"/>
        </w:rPr>
        <w:t>06</w:t>
      </w:r>
      <w:r w:rsidR="00E16DFC">
        <w:rPr>
          <w:color w:val="000000" w:themeColor="text1"/>
        </w:rPr>
        <w:t>.0</w:t>
      </w:r>
      <w:r w:rsidR="00191D48">
        <w:rPr>
          <w:color w:val="000000" w:themeColor="text1"/>
        </w:rPr>
        <w:t>8.2021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</w:t>
      </w:r>
      <w:r w:rsidR="003F38F3" w:rsidRPr="001D05CA"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E7D22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C051-F3EB-414D-BDD7-17F96519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70</cp:revision>
  <cp:lastPrinted>2019-06-26T13:45:00Z</cp:lastPrinted>
  <dcterms:created xsi:type="dcterms:W3CDTF">2018-08-07T10:25:00Z</dcterms:created>
  <dcterms:modified xsi:type="dcterms:W3CDTF">2021-08-02T08:22:00Z</dcterms:modified>
</cp:coreProperties>
</file>