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6" w:rsidRDefault="00CF0326" w:rsidP="00CF0326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CF0326" w:rsidRDefault="00CF0326" w:rsidP="00CF0326">
      <w:pPr>
        <w:jc w:val="center"/>
      </w:pPr>
    </w:p>
    <w:p w:rsidR="00CF0326" w:rsidRPr="00CF0326" w:rsidRDefault="00CF0326" w:rsidP="00CF0326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>публичных слушаний по 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>
        <w:rPr>
          <w:b/>
          <w:color w:val="000000"/>
        </w:rPr>
        <w:t>, предназначенных для продажи товаров, торговая площадь которых составляет до 200 кв. м» земельного участка с кад</w:t>
      </w:r>
      <w:r>
        <w:rPr>
          <w:b/>
          <w:color w:val="000000"/>
        </w:rPr>
        <w:t>астровым номером 18:30:000212:34, площадью 437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</w:t>
      </w:r>
      <w:proofErr w:type="gramStart"/>
      <w:r>
        <w:rPr>
          <w:b/>
          <w:color w:val="000000"/>
        </w:rPr>
        <w:t>.м</w:t>
      </w:r>
      <w:proofErr w:type="spellEnd"/>
      <w:proofErr w:type="gramEnd"/>
      <w:r>
        <w:rPr>
          <w:b/>
          <w:color w:val="000000"/>
        </w:rPr>
        <w:t>, по ул. Карла Маркса, 55</w:t>
      </w:r>
      <w:r>
        <w:rPr>
          <w:b/>
          <w:color w:val="000000"/>
        </w:rPr>
        <w:t>а</w:t>
      </w:r>
      <w:r>
        <w:rPr>
          <w:b/>
          <w:color w:val="000000"/>
        </w:rPr>
        <w:t>, расположенного в территориальной зоне застройки индивидуальными жилыми домами Ж4 и имеющего основной вид разрешенного использования «для индивидуального жилищного строительства/для обслуживания жилого дома»</w:t>
      </w:r>
    </w:p>
    <w:p w:rsidR="00CF0326" w:rsidRDefault="00CF0326" w:rsidP="00CF0326">
      <w:pPr>
        <w:jc w:val="both"/>
        <w:rPr>
          <w:u w:val="single"/>
        </w:rPr>
      </w:pPr>
      <w:r w:rsidRPr="00CF0326">
        <w:rPr>
          <w:b/>
          <w:color w:val="000000"/>
        </w:rPr>
        <w:t>___</w:t>
      </w:r>
      <w:r>
        <w:rPr>
          <w:b/>
          <w:color w:val="000000"/>
        </w:rPr>
        <w:t>_______________________________________________________________________</w:t>
      </w:r>
    </w:p>
    <w:p w:rsidR="00CF0326" w:rsidRDefault="00CF0326" w:rsidP="00CF032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CF0326" w:rsidRDefault="00CF0326" w:rsidP="00CF0326">
      <w:pPr>
        <w:jc w:val="center"/>
      </w:pPr>
    </w:p>
    <w:p w:rsidR="00CF0326" w:rsidRDefault="00CF0326" w:rsidP="00CF0326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CF0326" w:rsidRDefault="00CF0326" w:rsidP="00CF032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CF0326" w:rsidRDefault="00CF0326" w:rsidP="00CF032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</w:t>
      </w:r>
      <w:r>
        <w:rPr>
          <w:color w:val="000000" w:themeColor="text1"/>
        </w:rPr>
        <w:t>од Сарапул» от 14.07.2023 г. №69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Проект, информационные материалы к нему будут размещены с 17.07.2023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</w:t>
      </w:r>
      <w:proofErr w:type="gramStart"/>
      <w:r>
        <w:rPr>
          <w:color w:val="000000" w:themeColor="text1"/>
        </w:rPr>
        <w:t>направлены</w:t>
      </w:r>
      <w:proofErr w:type="gramEnd"/>
      <w:r>
        <w:rPr>
          <w:color w:val="000000" w:themeColor="text1"/>
        </w:rPr>
        <w:t xml:space="preserve"> в Центральную городскую библиотеку им. Н.К. Крупской (УР, г. Сарапул, ул. Советская, 69).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17.07.2023 г. по 21.07.2023 г.</w:t>
      </w:r>
    </w:p>
    <w:p w:rsidR="00CF0326" w:rsidRDefault="00CF0326" w:rsidP="00CF0326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21.07.2023 года, </w:t>
      </w:r>
      <w:r>
        <w:rPr>
          <w:rFonts w:eastAsia="Lucida Sans Unicode"/>
          <w:bCs/>
          <w:color w:val="000000" w:themeColor="text1"/>
          <w:kern w:val="2"/>
        </w:rPr>
        <w:t>в 14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r w:rsidRPr="00CF0326">
        <w:rPr>
          <w:rFonts w:eastAsia="Lucida Sans Unicode"/>
          <w:bCs/>
          <w:color w:val="000000" w:themeColor="text1"/>
          <w:kern w:val="2"/>
          <w:u w:val="single"/>
        </w:rPr>
        <w:t xml:space="preserve">3 </w:t>
      </w:r>
      <w:r>
        <w:rPr>
          <w:rFonts w:eastAsia="Lucida Sans Unicode"/>
          <w:bCs/>
          <w:color w:val="000000" w:themeColor="text1"/>
          <w:kern w:val="2"/>
          <w:u w:val="single"/>
        </w:rPr>
        <w:t>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CF0326" w:rsidRDefault="00CF0326" w:rsidP="00CF032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CF0326" w:rsidRDefault="00CF0326" w:rsidP="00CF03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13 час. 30 мин. до 14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CF0326" w:rsidRDefault="00CF0326" w:rsidP="00CF0326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17.07.2023 года</w:t>
      </w:r>
      <w:r>
        <w:rPr>
          <w:color w:val="000000" w:themeColor="text1"/>
        </w:rPr>
        <w:t>___________________________________</w:t>
      </w:r>
    </w:p>
    <w:p w:rsidR="00CF0326" w:rsidRDefault="00CF0326" w:rsidP="00CF032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CF0326" w:rsidRDefault="00CF0326" w:rsidP="00CF03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17.07.2023 по 21.07.2023 с 9 час. 00 мин. до 14 час. 30 мин.</w:t>
      </w:r>
    </w:p>
    <w:p w:rsidR="00CF0326" w:rsidRDefault="00CF0326" w:rsidP="00CF0326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CF0326" w:rsidRDefault="00CF0326" w:rsidP="00CF0326">
      <w:pPr>
        <w:jc w:val="both"/>
        <w:rPr>
          <w:color w:val="000000" w:themeColor="text1"/>
        </w:rPr>
      </w:pPr>
    </w:p>
    <w:p w:rsidR="00CF0326" w:rsidRDefault="00CF0326" w:rsidP="00CF0326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21.07.2023 г.: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CF0326" w:rsidRDefault="00CF0326" w:rsidP="00CF03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CF0326" w:rsidRDefault="00CF0326" w:rsidP="00CF0326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F0326" w:rsidRDefault="00CF0326" w:rsidP="00CF0326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326" w:rsidRDefault="00CF0326" w:rsidP="00CF0326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CF0326" w:rsidRDefault="00CF0326" w:rsidP="00CF0326"/>
    <w:p w:rsidR="008A58DE" w:rsidRDefault="008A58DE"/>
    <w:sectPr w:rsidR="008A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2"/>
    <w:rsid w:val="000638C2"/>
    <w:rsid w:val="008A58DE"/>
    <w:rsid w:val="00C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2</cp:revision>
  <dcterms:created xsi:type="dcterms:W3CDTF">2024-08-20T05:22:00Z</dcterms:created>
  <dcterms:modified xsi:type="dcterms:W3CDTF">2024-08-20T05:26:00Z</dcterms:modified>
</cp:coreProperties>
</file>