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CD" w:rsidRDefault="00D64ECD">
      <w:pPr>
        <w:pStyle w:val="a1"/>
        <w:widowControl w:val="0"/>
        <w:spacing w:after="0"/>
        <w:ind w:left="1" w:hanging="3"/>
      </w:pPr>
    </w:p>
    <w:p w:rsidR="00D64ECD" w:rsidRDefault="00645D6B">
      <w:pPr>
        <w:pStyle w:val="a1"/>
        <w:spacing w:after="21" w:line="256" w:lineRule="auto"/>
        <w:ind w:left="1" w:right="150" w:hanging="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09.75pt">
            <v:imagedata r:id="rId6" o:title="1683982_800"/>
          </v:shape>
        </w:pict>
      </w:r>
    </w:p>
    <w:p w:rsidR="003C2508" w:rsidRDefault="003C2508">
      <w:pPr>
        <w:pStyle w:val="a1"/>
        <w:spacing w:after="21" w:line="256" w:lineRule="auto"/>
        <w:ind w:left="1" w:right="150" w:hanging="3"/>
        <w:jc w:val="center"/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5235"/>
        <w:gridCol w:w="4654"/>
      </w:tblGrid>
      <w:tr w:rsidR="00CC4AB5" w:rsidRPr="00CC4AB5" w:rsidTr="0068223B">
        <w:tc>
          <w:tcPr>
            <w:tcW w:w="5388" w:type="dxa"/>
            <w:shd w:val="clear" w:color="auto" w:fill="auto"/>
          </w:tcPr>
          <w:p w:rsidR="00CC4AB5" w:rsidRPr="00CC4AB5" w:rsidRDefault="00CC4AB5" w:rsidP="00CC4AB5">
            <w:pPr>
              <w:pStyle w:val="a1"/>
              <w:spacing w:after="21" w:line="256" w:lineRule="auto"/>
              <w:ind w:right="150"/>
              <w:jc w:val="center"/>
            </w:pPr>
          </w:p>
        </w:tc>
        <w:tc>
          <w:tcPr>
            <w:tcW w:w="4785" w:type="dxa"/>
            <w:shd w:val="clear" w:color="auto" w:fill="auto"/>
          </w:tcPr>
          <w:p w:rsidR="00CC4AB5" w:rsidRPr="00CC4AB5" w:rsidRDefault="00CC4AB5" w:rsidP="00CC4AB5">
            <w:pPr>
              <w:pStyle w:val="a1"/>
              <w:spacing w:after="21" w:line="256" w:lineRule="auto"/>
              <w:ind w:right="150"/>
              <w:jc w:val="center"/>
            </w:pPr>
            <w:r w:rsidRPr="00CC4AB5">
              <w:t xml:space="preserve"> </w:t>
            </w:r>
          </w:p>
        </w:tc>
      </w:tr>
    </w:tbl>
    <w:p w:rsidR="00CC4AB5" w:rsidRPr="00CC4AB5" w:rsidRDefault="00CC4AB5" w:rsidP="00CC4AB5">
      <w:pPr>
        <w:pStyle w:val="a1"/>
        <w:spacing w:after="0" w:line="240" w:lineRule="auto"/>
        <w:jc w:val="center"/>
        <w:rPr>
          <w:sz w:val="28"/>
          <w:szCs w:val="28"/>
        </w:rPr>
      </w:pPr>
      <w:r w:rsidRPr="00CC4AB5">
        <w:rPr>
          <w:b/>
          <w:sz w:val="28"/>
          <w:szCs w:val="28"/>
        </w:rPr>
        <w:t>ПОЛОЖЕНИЕ</w:t>
      </w:r>
    </w:p>
    <w:p w:rsidR="00CC4AB5" w:rsidRPr="00CC4AB5" w:rsidRDefault="00CC4AB5" w:rsidP="00CC4AB5">
      <w:pPr>
        <w:pStyle w:val="a1"/>
        <w:spacing w:after="0" w:line="240" w:lineRule="auto"/>
        <w:jc w:val="center"/>
        <w:rPr>
          <w:sz w:val="28"/>
          <w:szCs w:val="28"/>
        </w:rPr>
      </w:pPr>
      <w:r w:rsidRPr="00CC4AB5">
        <w:rPr>
          <w:b/>
          <w:sz w:val="28"/>
          <w:szCs w:val="28"/>
        </w:rPr>
        <w:t>о проведении соревнований  по триатлону - спринт</w:t>
      </w:r>
    </w:p>
    <w:p w:rsidR="00CC4AB5" w:rsidRPr="00CC4AB5" w:rsidRDefault="00CC4AB5" w:rsidP="00CC4AB5">
      <w:pPr>
        <w:pStyle w:val="a1"/>
        <w:spacing w:after="0" w:line="240" w:lineRule="auto"/>
        <w:jc w:val="center"/>
        <w:rPr>
          <w:b/>
          <w:sz w:val="28"/>
          <w:szCs w:val="28"/>
        </w:rPr>
      </w:pPr>
      <w:r w:rsidRPr="00CC4AB5">
        <w:rPr>
          <w:b/>
          <w:sz w:val="28"/>
          <w:szCs w:val="28"/>
        </w:rPr>
        <w:t xml:space="preserve">«Гонка </w:t>
      </w:r>
      <w:proofErr w:type="gramStart"/>
      <w:r w:rsidRPr="00CC4AB5">
        <w:rPr>
          <w:b/>
          <w:sz w:val="28"/>
          <w:szCs w:val="28"/>
        </w:rPr>
        <w:t>отважных</w:t>
      </w:r>
      <w:proofErr w:type="gramEnd"/>
      <w:r w:rsidRPr="00CC4AB5">
        <w:rPr>
          <w:b/>
          <w:sz w:val="28"/>
          <w:szCs w:val="28"/>
        </w:rPr>
        <w:t>. Возвращение героев» и детская лига</w:t>
      </w:r>
    </w:p>
    <w:p w:rsidR="00CC4AB5" w:rsidRPr="00CC4AB5" w:rsidRDefault="00CC4AB5" w:rsidP="00CC4AB5">
      <w:pPr>
        <w:pStyle w:val="a1"/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CC4AB5">
        <w:rPr>
          <w:b/>
          <w:sz w:val="28"/>
          <w:szCs w:val="28"/>
        </w:rPr>
        <w:t>Дуатлон</w:t>
      </w:r>
      <w:proofErr w:type="spellEnd"/>
      <w:r w:rsidRPr="00CC4AB5">
        <w:rPr>
          <w:b/>
          <w:sz w:val="28"/>
          <w:szCs w:val="28"/>
        </w:rPr>
        <w:t xml:space="preserve"> «Малая авиация».</w:t>
      </w:r>
    </w:p>
    <w:p w:rsidR="003C2508" w:rsidRDefault="003C2508">
      <w:pPr>
        <w:pStyle w:val="a1"/>
        <w:spacing w:after="21" w:line="256" w:lineRule="auto"/>
        <w:ind w:left="1" w:right="150" w:hanging="3"/>
        <w:jc w:val="center"/>
      </w:pPr>
    </w:p>
    <w:p w:rsidR="003C2508" w:rsidRDefault="003C2508">
      <w:pPr>
        <w:pStyle w:val="a1"/>
        <w:spacing w:after="21" w:line="256" w:lineRule="auto"/>
        <w:ind w:left="1" w:right="150" w:hanging="3"/>
        <w:jc w:val="center"/>
      </w:pPr>
    </w:p>
    <w:p w:rsidR="003C2508" w:rsidRDefault="003C2508">
      <w:pPr>
        <w:pStyle w:val="a1"/>
        <w:spacing w:after="21" w:line="256" w:lineRule="auto"/>
        <w:ind w:left="1" w:right="150" w:hanging="3"/>
        <w:jc w:val="center"/>
      </w:pPr>
    </w:p>
    <w:p w:rsidR="003C2508" w:rsidRDefault="003C2508">
      <w:pPr>
        <w:pStyle w:val="a1"/>
        <w:spacing w:after="21" w:line="256" w:lineRule="auto"/>
        <w:ind w:left="1" w:right="150" w:hanging="3"/>
        <w:jc w:val="center"/>
      </w:pPr>
    </w:p>
    <w:p w:rsidR="003C2508" w:rsidRDefault="003C2508">
      <w:pPr>
        <w:pStyle w:val="a1"/>
        <w:spacing w:after="21" w:line="256" w:lineRule="auto"/>
        <w:ind w:left="1" w:right="150" w:hanging="3"/>
        <w:jc w:val="center"/>
      </w:pPr>
    </w:p>
    <w:p w:rsidR="003C2508" w:rsidRDefault="003C2508">
      <w:pPr>
        <w:pStyle w:val="a1"/>
        <w:spacing w:after="21" w:line="256" w:lineRule="auto"/>
        <w:ind w:left="1" w:right="150" w:hanging="3"/>
        <w:jc w:val="center"/>
      </w:pPr>
    </w:p>
    <w:p w:rsidR="003C2508" w:rsidRDefault="003C2508">
      <w:pPr>
        <w:pStyle w:val="a1"/>
        <w:spacing w:after="21" w:line="256" w:lineRule="auto"/>
        <w:ind w:left="1" w:right="150" w:hanging="3"/>
        <w:jc w:val="center"/>
      </w:pPr>
    </w:p>
    <w:p w:rsidR="003C2508" w:rsidRDefault="003C2508">
      <w:pPr>
        <w:pStyle w:val="a1"/>
        <w:spacing w:after="21" w:line="256" w:lineRule="auto"/>
        <w:ind w:left="1" w:right="150" w:hanging="3"/>
        <w:jc w:val="center"/>
      </w:pPr>
    </w:p>
    <w:p w:rsidR="003C2508" w:rsidRDefault="003C2508">
      <w:pPr>
        <w:pStyle w:val="a1"/>
        <w:spacing w:after="21" w:line="256" w:lineRule="auto"/>
        <w:ind w:left="1" w:right="150" w:hanging="3"/>
        <w:jc w:val="center"/>
      </w:pPr>
    </w:p>
    <w:p w:rsidR="00100E83" w:rsidRDefault="00100E83">
      <w:pPr>
        <w:pStyle w:val="a1"/>
        <w:spacing w:after="21" w:line="256" w:lineRule="auto"/>
        <w:ind w:left="1" w:right="150" w:hanging="3"/>
        <w:jc w:val="center"/>
      </w:pPr>
    </w:p>
    <w:p w:rsidR="00100E83" w:rsidRDefault="00100E83">
      <w:pPr>
        <w:pStyle w:val="a1"/>
        <w:spacing w:after="21" w:line="256" w:lineRule="auto"/>
        <w:ind w:left="1" w:right="150" w:hanging="3"/>
        <w:jc w:val="center"/>
      </w:pPr>
    </w:p>
    <w:p w:rsidR="00CC4AB5" w:rsidRDefault="00CC4AB5">
      <w:pPr>
        <w:pStyle w:val="a1"/>
        <w:spacing w:after="21" w:line="256" w:lineRule="auto"/>
        <w:ind w:left="1" w:right="150" w:hanging="3"/>
        <w:jc w:val="center"/>
      </w:pPr>
    </w:p>
    <w:p w:rsidR="00CC4AB5" w:rsidRDefault="00CC4AB5">
      <w:pPr>
        <w:pStyle w:val="a1"/>
        <w:spacing w:after="21" w:line="256" w:lineRule="auto"/>
        <w:ind w:left="1" w:right="150" w:hanging="3"/>
        <w:jc w:val="center"/>
      </w:pPr>
    </w:p>
    <w:p w:rsidR="003C2508" w:rsidRDefault="003C2508">
      <w:pPr>
        <w:pStyle w:val="a1"/>
        <w:spacing w:after="21" w:line="256" w:lineRule="auto"/>
        <w:ind w:left="1" w:right="150" w:hanging="3"/>
        <w:jc w:val="center"/>
      </w:pPr>
    </w:p>
    <w:p w:rsidR="00D64ECD" w:rsidRDefault="00D64ECD">
      <w:pPr>
        <w:pStyle w:val="a1"/>
        <w:shd w:val="clear" w:color="auto" w:fill="FFFFFF"/>
        <w:spacing w:after="0" w:line="100" w:lineRule="atLeast"/>
        <w:ind w:left="0" w:firstLine="0"/>
        <w:jc w:val="center"/>
      </w:pPr>
    </w:p>
    <w:p w:rsidR="00CC4AB5" w:rsidRDefault="00CC4AB5">
      <w:pPr>
        <w:pStyle w:val="a1"/>
        <w:shd w:val="clear" w:color="auto" w:fill="FFFFFF"/>
        <w:spacing w:after="0" w:line="100" w:lineRule="atLeast"/>
        <w:ind w:left="0" w:firstLine="0"/>
        <w:jc w:val="center"/>
        <w:rPr>
          <w:rFonts w:cs="Times New Roman"/>
          <w:color w:val="000000"/>
          <w:sz w:val="28"/>
          <w:szCs w:val="28"/>
        </w:rPr>
      </w:pPr>
    </w:p>
    <w:p w:rsidR="00D64ECD" w:rsidRDefault="00E37EB9">
      <w:pPr>
        <w:pStyle w:val="a1"/>
        <w:shd w:val="clear" w:color="auto" w:fill="FFFFFF"/>
        <w:spacing w:after="0" w:line="100" w:lineRule="atLeast"/>
        <w:ind w:left="0" w:firstLine="0"/>
        <w:jc w:val="center"/>
      </w:pPr>
      <w:r>
        <w:rPr>
          <w:rFonts w:cs="Times New Roman"/>
          <w:color w:val="000000"/>
          <w:sz w:val="28"/>
          <w:szCs w:val="28"/>
        </w:rPr>
        <w:t>г. Сарапул</w:t>
      </w:r>
    </w:p>
    <w:p w:rsidR="00D64ECD" w:rsidRDefault="00E37EB9">
      <w:pPr>
        <w:pStyle w:val="a1"/>
        <w:shd w:val="clear" w:color="auto" w:fill="FFFFFF"/>
        <w:spacing w:after="0" w:line="100" w:lineRule="atLeast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202</w:t>
      </w:r>
      <w:r w:rsidR="00C911D4">
        <w:rPr>
          <w:rFonts w:cs="Times New Roman"/>
          <w:color w:val="000000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г</w:t>
      </w:r>
      <w:r>
        <w:rPr>
          <w:rFonts w:cs="Times New Roman"/>
          <w:color w:val="000000"/>
          <w:sz w:val="28"/>
          <w:szCs w:val="28"/>
        </w:rPr>
        <w:t>.</w:t>
      </w:r>
    </w:p>
    <w:p w:rsidR="00CC4AB5" w:rsidRDefault="00CC4AB5">
      <w:pPr>
        <w:pStyle w:val="a1"/>
        <w:shd w:val="clear" w:color="auto" w:fill="FFFFFF"/>
        <w:spacing w:after="0" w:line="100" w:lineRule="atLeast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CC4AB5" w:rsidRDefault="00CC4AB5">
      <w:pPr>
        <w:pStyle w:val="a1"/>
        <w:shd w:val="clear" w:color="auto" w:fill="FFFFFF"/>
        <w:spacing w:after="0" w:line="100" w:lineRule="atLeast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CC4AB5" w:rsidRDefault="00CC4AB5">
      <w:pPr>
        <w:pStyle w:val="a1"/>
        <w:shd w:val="clear" w:color="auto" w:fill="FFFFFF"/>
        <w:spacing w:after="0" w:line="100" w:lineRule="atLeast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D64ECD" w:rsidRDefault="00E37EB9">
      <w:pPr>
        <w:pStyle w:val="a1"/>
        <w:spacing w:after="0" w:line="100" w:lineRule="atLeast"/>
        <w:ind w:left="1" w:hanging="3"/>
        <w:jc w:val="center"/>
      </w:pPr>
      <w:r>
        <w:rPr>
          <w:rFonts w:cs="Times New Roman"/>
          <w:b/>
          <w:color w:val="000000"/>
          <w:sz w:val="28"/>
          <w:szCs w:val="28"/>
        </w:rPr>
        <w:t>I. ОБЩИЕ ПОЛОЖЕНИЯ</w:t>
      </w:r>
    </w:p>
    <w:p w:rsidR="00D64ECD" w:rsidRDefault="00E37EB9" w:rsidP="00310DF8">
      <w:pPr>
        <w:pStyle w:val="a1"/>
        <w:spacing w:after="21" w:line="256" w:lineRule="auto"/>
        <w:ind w:left="-2" w:right="150" w:firstLine="722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Соревнований по </w:t>
      </w:r>
      <w:r>
        <w:rPr>
          <w:rFonts w:cs="Times New Roman"/>
          <w:bCs/>
          <w:sz w:val="28"/>
          <w:szCs w:val="28"/>
        </w:rPr>
        <w:t>триатлону</w:t>
      </w:r>
      <w:r w:rsidR="00446184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—</w:t>
      </w:r>
      <w:r w:rsidR="00446184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спринт </w:t>
      </w:r>
      <w:r>
        <w:rPr>
          <w:rFonts w:cs="Times New Roman"/>
          <w:sz w:val="28"/>
          <w:szCs w:val="28"/>
        </w:rPr>
        <w:t>«Гонка отважных</w:t>
      </w:r>
      <w:r w:rsidR="00C911D4">
        <w:rPr>
          <w:rFonts w:cs="Times New Roman"/>
          <w:sz w:val="28"/>
          <w:szCs w:val="28"/>
        </w:rPr>
        <w:t>. Возвращение героев</w:t>
      </w:r>
      <w:r>
        <w:rPr>
          <w:rFonts w:cs="Times New Roman"/>
          <w:sz w:val="28"/>
          <w:szCs w:val="28"/>
        </w:rPr>
        <w:t>»</w:t>
      </w:r>
      <w:r>
        <w:rPr>
          <w:rFonts w:cs="Times New Roman"/>
          <w:color w:val="000000"/>
          <w:sz w:val="28"/>
          <w:szCs w:val="28"/>
        </w:rPr>
        <w:t xml:space="preserve"> (далее – Соревнования) проводится среди любителей триатлона в целях укрепления здоровья и активного отдыха населения, популяризации здорового образа жизни среди различных возрастных групп, выявления сильнейших спортсменов среди любителей.  </w:t>
      </w:r>
      <w:r w:rsidR="00E03E54">
        <w:rPr>
          <w:rFonts w:cs="Times New Roman"/>
          <w:color w:val="000000"/>
          <w:sz w:val="28"/>
          <w:szCs w:val="28"/>
        </w:rPr>
        <w:t xml:space="preserve">А также знакомство и  привлечение детско-юношеского возраста к систематическим занятиям триатлоном. </w:t>
      </w:r>
    </w:p>
    <w:p w:rsidR="00E03E54" w:rsidRPr="00E03E54" w:rsidRDefault="00E03E54" w:rsidP="00E03E54">
      <w:pPr>
        <w:suppressAutoHyphens w:val="0"/>
        <w:spacing w:after="0" w:line="240" w:lineRule="auto"/>
        <w:ind w:left="0" w:firstLine="567"/>
        <w:jc w:val="both"/>
        <w:textAlignment w:val="auto"/>
        <w:rPr>
          <w:rFonts w:eastAsia="Calibri" w:cs="Times New Roman"/>
          <w:color w:val="auto"/>
          <w:sz w:val="28"/>
          <w:szCs w:val="28"/>
          <w:lang w:eastAsia="en-US"/>
        </w:rPr>
      </w:pPr>
      <w:r w:rsidRPr="00E03E54">
        <w:rPr>
          <w:rFonts w:eastAsia="Calibri" w:cs="Times New Roman"/>
          <w:color w:val="auto"/>
          <w:sz w:val="28"/>
          <w:szCs w:val="28"/>
          <w:lang w:eastAsia="en-US"/>
        </w:rPr>
        <w:t xml:space="preserve">Соревнования проводятся в соответствии с официальными правилами по виду спорта «Триатлон», утвержденные приказом Министерства спорта Российской Федерации </w:t>
      </w:r>
      <w:r w:rsidRPr="00C911D4">
        <w:rPr>
          <w:rFonts w:eastAsia="Calibri" w:cs="Times New Roman"/>
          <w:color w:val="auto"/>
          <w:sz w:val="28"/>
          <w:szCs w:val="28"/>
          <w:lang w:eastAsia="en-US"/>
        </w:rPr>
        <w:t>от 11 августа 2013 г. № 743.</w:t>
      </w:r>
    </w:p>
    <w:p w:rsidR="00E03E54" w:rsidRDefault="00E03E54" w:rsidP="00310DF8">
      <w:pPr>
        <w:pStyle w:val="a1"/>
        <w:spacing w:after="21" w:line="256" w:lineRule="auto"/>
        <w:ind w:left="-2" w:right="150" w:firstLine="722"/>
        <w:jc w:val="both"/>
      </w:pPr>
    </w:p>
    <w:p w:rsidR="00D64ECD" w:rsidRPr="00E03E54" w:rsidRDefault="00E03E54">
      <w:pPr>
        <w:pStyle w:val="a1"/>
        <w:spacing w:after="0" w:line="100" w:lineRule="atLeast"/>
        <w:ind w:left="1" w:right="-1" w:hanging="3"/>
        <w:jc w:val="both"/>
        <w:rPr>
          <w:u w:val="single"/>
        </w:rPr>
      </w:pPr>
      <w:r w:rsidRPr="00E03E54">
        <w:rPr>
          <w:rFonts w:cs="Times New Roman"/>
          <w:color w:val="000000"/>
          <w:sz w:val="28"/>
          <w:szCs w:val="28"/>
          <w:u w:val="single"/>
        </w:rPr>
        <w:t xml:space="preserve">      </w:t>
      </w:r>
      <w:r w:rsidR="00E37EB9" w:rsidRPr="00E03E54">
        <w:rPr>
          <w:rFonts w:cs="Times New Roman"/>
          <w:color w:val="000000"/>
          <w:sz w:val="28"/>
          <w:szCs w:val="28"/>
          <w:u w:val="single"/>
        </w:rPr>
        <w:t>Основными зада</w:t>
      </w:r>
      <w:r>
        <w:rPr>
          <w:rFonts w:cs="Times New Roman"/>
          <w:color w:val="000000"/>
          <w:sz w:val="28"/>
          <w:szCs w:val="28"/>
          <w:u w:val="single"/>
        </w:rPr>
        <w:t>чами с</w:t>
      </w:r>
      <w:r w:rsidR="00E37EB9" w:rsidRPr="00E03E54">
        <w:rPr>
          <w:rFonts w:cs="Times New Roman"/>
          <w:color w:val="000000"/>
          <w:sz w:val="28"/>
          <w:szCs w:val="28"/>
          <w:u w:val="single"/>
        </w:rPr>
        <w:t>оревнований являются:</w:t>
      </w:r>
    </w:p>
    <w:p w:rsidR="00D64ECD" w:rsidRDefault="00E37EB9">
      <w:pPr>
        <w:pStyle w:val="a1"/>
        <w:spacing w:after="0" w:line="100" w:lineRule="atLeast"/>
        <w:ind w:left="1" w:right="-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привлечение населения к регулярным занятиям физической культурой и спортом; </w:t>
      </w:r>
    </w:p>
    <w:p w:rsidR="008E6E75" w:rsidRDefault="008E6E75">
      <w:pPr>
        <w:pStyle w:val="a1"/>
        <w:spacing w:after="0" w:line="100" w:lineRule="atLeast"/>
        <w:ind w:left="1" w:right="-1" w:hanging="3"/>
        <w:jc w:val="both"/>
      </w:pPr>
      <w:r>
        <w:rPr>
          <w:rFonts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cs="Times New Roman"/>
          <w:color w:val="000000"/>
          <w:sz w:val="28"/>
          <w:szCs w:val="28"/>
        </w:rPr>
        <w:t>привлечении</w:t>
      </w:r>
      <w:proofErr w:type="gramEnd"/>
      <w:r>
        <w:rPr>
          <w:rFonts w:cs="Times New Roman"/>
          <w:color w:val="000000"/>
          <w:sz w:val="28"/>
          <w:szCs w:val="28"/>
        </w:rPr>
        <w:t xml:space="preserve"> молодежи к занятиям спортом;</w:t>
      </w:r>
    </w:p>
    <w:p w:rsidR="00D64ECD" w:rsidRDefault="00E37EB9">
      <w:pPr>
        <w:pStyle w:val="a1"/>
        <w:spacing w:after="0" w:line="100" w:lineRule="atLeast"/>
        <w:ind w:left="1" w:right="-1" w:hanging="3"/>
        <w:jc w:val="both"/>
      </w:pPr>
      <w:r>
        <w:rPr>
          <w:rFonts w:cs="Times New Roman"/>
          <w:color w:val="000000"/>
          <w:sz w:val="28"/>
          <w:szCs w:val="28"/>
        </w:rPr>
        <w:t xml:space="preserve">- повышение спортивного мастерства спортсменов; </w:t>
      </w:r>
    </w:p>
    <w:p w:rsidR="00D64ECD" w:rsidRDefault="0012252C">
      <w:pPr>
        <w:pStyle w:val="a1"/>
        <w:spacing w:after="0" w:line="100" w:lineRule="atLeast"/>
        <w:ind w:left="1" w:right="-1" w:hanging="3"/>
        <w:jc w:val="both"/>
      </w:pPr>
      <w:r>
        <w:rPr>
          <w:rFonts w:cs="Times New Roman"/>
          <w:color w:val="000000"/>
          <w:sz w:val="28"/>
          <w:szCs w:val="28"/>
        </w:rPr>
        <w:t>- п</w:t>
      </w:r>
      <w:r w:rsidR="00E37EB9">
        <w:rPr>
          <w:rFonts w:cs="Times New Roman"/>
          <w:color w:val="000000"/>
          <w:sz w:val="28"/>
          <w:szCs w:val="28"/>
        </w:rPr>
        <w:t>опуляриза</w:t>
      </w:r>
      <w:r>
        <w:rPr>
          <w:rFonts w:cs="Times New Roman"/>
          <w:color w:val="000000"/>
          <w:sz w:val="28"/>
          <w:szCs w:val="28"/>
        </w:rPr>
        <w:t>ция триатлона и его дисциплин в УР;</w:t>
      </w:r>
    </w:p>
    <w:p w:rsidR="00D64ECD" w:rsidRDefault="00E37EB9">
      <w:pPr>
        <w:pStyle w:val="a1"/>
        <w:spacing w:after="0" w:line="100" w:lineRule="atLeast"/>
        <w:ind w:left="1" w:right="-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развитие и укрепление дружественных спортивных связей </w:t>
      </w:r>
      <w:r w:rsidR="00E03E54">
        <w:rPr>
          <w:rFonts w:cs="Times New Roman"/>
          <w:color w:val="000000"/>
          <w:sz w:val="28"/>
          <w:szCs w:val="28"/>
        </w:rPr>
        <w:t xml:space="preserve"> между спортсменами, тренерами и </w:t>
      </w:r>
      <w:r>
        <w:rPr>
          <w:rFonts w:cs="Times New Roman"/>
          <w:color w:val="000000"/>
          <w:sz w:val="28"/>
          <w:szCs w:val="28"/>
        </w:rPr>
        <w:t xml:space="preserve"> ПФО. </w:t>
      </w:r>
    </w:p>
    <w:p w:rsidR="00E03E54" w:rsidRDefault="00E03E54">
      <w:pPr>
        <w:pStyle w:val="a1"/>
        <w:spacing w:after="0" w:line="100" w:lineRule="atLeast"/>
        <w:ind w:left="1" w:right="-1" w:hanging="3"/>
        <w:jc w:val="both"/>
      </w:pPr>
    </w:p>
    <w:p w:rsidR="00D64ECD" w:rsidRDefault="00D64ECD">
      <w:pPr>
        <w:pStyle w:val="a1"/>
        <w:spacing w:after="0" w:line="100" w:lineRule="atLeast"/>
        <w:ind w:left="1" w:right="-1" w:hanging="3"/>
        <w:jc w:val="both"/>
      </w:pPr>
    </w:p>
    <w:p w:rsidR="00D64ECD" w:rsidRDefault="00D64ECD">
      <w:pPr>
        <w:pStyle w:val="a1"/>
        <w:spacing w:after="0" w:line="100" w:lineRule="atLeast"/>
        <w:ind w:left="1" w:right="-1" w:hanging="3"/>
        <w:jc w:val="both"/>
      </w:pPr>
    </w:p>
    <w:p w:rsidR="00D64ECD" w:rsidRDefault="00E37EB9">
      <w:pPr>
        <w:pStyle w:val="a1"/>
        <w:spacing w:after="0" w:line="360" w:lineRule="auto"/>
        <w:ind w:left="1" w:right="-1" w:hanging="3"/>
        <w:jc w:val="center"/>
      </w:pPr>
      <w:r>
        <w:rPr>
          <w:rFonts w:cs="Times New Roman"/>
          <w:b/>
          <w:color w:val="000000"/>
          <w:sz w:val="28"/>
          <w:szCs w:val="28"/>
        </w:rPr>
        <w:t>II. МЕСТО И СРОКИ ПРОВЕДЕНИЯ</w:t>
      </w:r>
    </w:p>
    <w:p w:rsidR="00D64ECD" w:rsidRDefault="00E37EB9">
      <w:pPr>
        <w:pStyle w:val="a1"/>
        <w:spacing w:after="0" w:line="100" w:lineRule="atLeast"/>
        <w:ind w:left="1" w:right="-1" w:hanging="3"/>
        <w:jc w:val="both"/>
      </w:pPr>
      <w:r>
        <w:rPr>
          <w:rFonts w:cs="Times New Roman"/>
          <w:color w:val="000000"/>
          <w:sz w:val="28"/>
          <w:szCs w:val="28"/>
        </w:rPr>
        <w:t xml:space="preserve">Соревнования проводятся в городе Сарапуле </w:t>
      </w:r>
      <w:r w:rsidR="008E6E75">
        <w:rPr>
          <w:rFonts w:cs="Times New Roman"/>
          <w:color w:val="000000"/>
          <w:sz w:val="28"/>
          <w:szCs w:val="28"/>
        </w:rPr>
        <w:t xml:space="preserve">на Набережной </w:t>
      </w:r>
      <w:r w:rsidR="008A307D">
        <w:rPr>
          <w:rFonts w:cs="Times New Roman"/>
          <w:color w:val="000000"/>
          <w:sz w:val="28"/>
          <w:szCs w:val="28"/>
        </w:rPr>
        <w:t xml:space="preserve"> </w:t>
      </w:r>
      <w:r w:rsidR="00535A36">
        <w:rPr>
          <w:rFonts w:cs="Times New Roman"/>
          <w:color w:val="000000"/>
          <w:sz w:val="28"/>
          <w:szCs w:val="28"/>
        </w:rPr>
        <w:t>24</w:t>
      </w:r>
      <w:r w:rsidR="00C911D4">
        <w:rPr>
          <w:rFonts w:cs="Times New Roman"/>
          <w:color w:val="000000"/>
          <w:sz w:val="28"/>
          <w:szCs w:val="28"/>
        </w:rPr>
        <w:t xml:space="preserve"> августа</w:t>
      </w:r>
      <w:r>
        <w:rPr>
          <w:rFonts w:cs="Times New Roman"/>
          <w:color w:val="000000"/>
          <w:sz w:val="28"/>
          <w:szCs w:val="28"/>
        </w:rPr>
        <w:t xml:space="preserve"> 202</w:t>
      </w:r>
      <w:r w:rsidR="00C911D4">
        <w:rPr>
          <w:rFonts w:cs="Times New Roman"/>
          <w:color w:val="000000"/>
          <w:sz w:val="28"/>
          <w:szCs w:val="28"/>
        </w:rPr>
        <w:t>4</w:t>
      </w:r>
      <w:r>
        <w:rPr>
          <w:rFonts w:cs="Times New Roman"/>
          <w:color w:val="000000"/>
          <w:sz w:val="28"/>
          <w:szCs w:val="28"/>
        </w:rPr>
        <w:t xml:space="preserve"> г. </w:t>
      </w:r>
    </w:p>
    <w:p w:rsidR="00D64ECD" w:rsidRDefault="00E37EB9">
      <w:pPr>
        <w:pStyle w:val="a1"/>
        <w:spacing w:after="0" w:line="100" w:lineRule="atLeast"/>
        <w:ind w:left="1" w:right="-1" w:hanging="3"/>
        <w:jc w:val="both"/>
      </w:pPr>
      <w:r>
        <w:rPr>
          <w:rFonts w:cs="Times New Roman"/>
          <w:sz w:val="28"/>
          <w:szCs w:val="28"/>
        </w:rPr>
        <w:t xml:space="preserve">Официальная церемония открытия в </w:t>
      </w:r>
      <w:r w:rsidR="003C2508">
        <w:rPr>
          <w:rFonts w:cs="Times New Roman"/>
          <w:sz w:val="28"/>
          <w:szCs w:val="28"/>
        </w:rPr>
        <w:t>17</w:t>
      </w:r>
      <w:r>
        <w:rPr>
          <w:rFonts w:cs="Times New Roman"/>
          <w:sz w:val="28"/>
          <w:szCs w:val="28"/>
        </w:rPr>
        <w:t>.</w:t>
      </w:r>
      <w:r w:rsidR="00C353BC">
        <w:rPr>
          <w:rFonts w:cs="Times New Roman"/>
          <w:sz w:val="28"/>
          <w:szCs w:val="28"/>
        </w:rPr>
        <w:t>25</w:t>
      </w:r>
      <w:r>
        <w:rPr>
          <w:rFonts w:cs="Times New Roman"/>
          <w:sz w:val="28"/>
          <w:szCs w:val="28"/>
        </w:rPr>
        <w:t xml:space="preserve"> часов</w:t>
      </w:r>
      <w:r w:rsidR="00FA7E09">
        <w:rPr>
          <w:rFonts w:cs="Times New Roman"/>
          <w:sz w:val="28"/>
          <w:szCs w:val="28"/>
        </w:rPr>
        <w:t>.</w:t>
      </w:r>
    </w:p>
    <w:p w:rsidR="00D64ECD" w:rsidRDefault="00E37EB9">
      <w:pPr>
        <w:pStyle w:val="a1"/>
        <w:spacing w:after="0" w:line="100" w:lineRule="atLeast"/>
        <w:ind w:left="1" w:right="-1" w:hanging="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Старт соревнований в</w:t>
      </w:r>
      <w:r w:rsidR="008E6E75">
        <w:rPr>
          <w:rFonts w:cs="Times New Roman"/>
          <w:sz w:val="28"/>
          <w:szCs w:val="28"/>
        </w:rPr>
        <w:t xml:space="preserve"> 12:00 детская лига </w:t>
      </w:r>
      <w:proofErr w:type="spellStart"/>
      <w:r w:rsidR="008E6E75">
        <w:rPr>
          <w:rFonts w:cs="Times New Roman"/>
          <w:sz w:val="28"/>
          <w:szCs w:val="28"/>
        </w:rPr>
        <w:t>дуатлон</w:t>
      </w:r>
      <w:proofErr w:type="spellEnd"/>
      <w:r w:rsidR="008E6E75">
        <w:rPr>
          <w:rFonts w:cs="Times New Roman"/>
          <w:sz w:val="28"/>
          <w:szCs w:val="28"/>
        </w:rPr>
        <w:t xml:space="preserve"> и в </w:t>
      </w:r>
      <w:r>
        <w:rPr>
          <w:rFonts w:cs="Times New Roman"/>
          <w:sz w:val="28"/>
          <w:szCs w:val="28"/>
        </w:rPr>
        <w:t xml:space="preserve"> 1</w:t>
      </w:r>
      <w:r w:rsidR="003C2508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>.00 часов</w:t>
      </w:r>
      <w:r w:rsidR="008E6E75">
        <w:rPr>
          <w:rFonts w:cs="Times New Roman"/>
          <w:sz w:val="28"/>
          <w:szCs w:val="28"/>
        </w:rPr>
        <w:t xml:space="preserve"> триатлон-спринт.</w:t>
      </w:r>
    </w:p>
    <w:p w:rsidR="00300A58" w:rsidRDefault="00300A58">
      <w:pPr>
        <w:pStyle w:val="a1"/>
        <w:spacing w:after="0" w:line="100" w:lineRule="atLeast"/>
        <w:ind w:left="1" w:right="-1" w:hanging="3"/>
        <w:jc w:val="both"/>
      </w:pPr>
      <w:r>
        <w:rPr>
          <w:rFonts w:cs="Times New Roman"/>
          <w:sz w:val="28"/>
          <w:szCs w:val="28"/>
        </w:rPr>
        <w:t>Соревнования состоятся при любой погоде</w:t>
      </w:r>
      <w:r w:rsidR="00FA7E09">
        <w:rPr>
          <w:rFonts w:cs="Times New Roman"/>
          <w:sz w:val="28"/>
          <w:szCs w:val="28"/>
        </w:rPr>
        <w:t>.</w:t>
      </w:r>
    </w:p>
    <w:p w:rsidR="00D64ECD" w:rsidRDefault="00D64ECD">
      <w:pPr>
        <w:pStyle w:val="a1"/>
        <w:shd w:val="clear" w:color="auto" w:fill="FFFFFF"/>
        <w:spacing w:after="0" w:line="100" w:lineRule="atLeast"/>
        <w:ind w:left="1" w:right="-1" w:hanging="3"/>
      </w:pPr>
    </w:p>
    <w:p w:rsidR="00D64ECD" w:rsidRDefault="00E37EB9">
      <w:pPr>
        <w:pStyle w:val="a1"/>
        <w:keepNext/>
        <w:keepLines/>
        <w:spacing w:after="0" w:line="360" w:lineRule="auto"/>
        <w:ind w:left="1" w:right="-1" w:hanging="3"/>
        <w:jc w:val="center"/>
      </w:pPr>
      <w:r>
        <w:rPr>
          <w:rFonts w:cs="Times New Roman"/>
          <w:b/>
          <w:color w:val="000000"/>
          <w:sz w:val="28"/>
          <w:szCs w:val="28"/>
        </w:rPr>
        <w:t>III. ОРГАНИЗАТОРЫ</w:t>
      </w:r>
    </w:p>
    <w:p w:rsidR="00D64ECD" w:rsidRDefault="00E37EB9">
      <w:pPr>
        <w:pStyle w:val="a1"/>
        <w:spacing w:after="0" w:line="100" w:lineRule="atLeast"/>
        <w:ind w:left="0" w:right="-1" w:firstLine="0"/>
        <w:jc w:val="both"/>
      </w:pPr>
      <w:r>
        <w:rPr>
          <w:rFonts w:cs="Times New Roman"/>
          <w:color w:val="000000"/>
          <w:sz w:val="28"/>
          <w:szCs w:val="28"/>
        </w:rPr>
        <w:t xml:space="preserve">Общее руководство организацией Соревнований осуществляется </w:t>
      </w:r>
      <w:r w:rsidR="00C911D4">
        <w:rPr>
          <w:rFonts w:cs="Times New Roman"/>
          <w:color w:val="000000"/>
          <w:sz w:val="28"/>
          <w:szCs w:val="28"/>
        </w:rPr>
        <w:t>Управлением культуры, спорта и молодежной политики г. Сарапула</w:t>
      </w:r>
      <w:r>
        <w:rPr>
          <w:rFonts w:cs="Times New Roman"/>
          <w:color w:val="000000"/>
          <w:sz w:val="28"/>
          <w:szCs w:val="28"/>
        </w:rPr>
        <w:t xml:space="preserve"> и  Региональной общественной спортивной организаци</w:t>
      </w:r>
      <w:r>
        <w:rPr>
          <w:rFonts w:cs="Times New Roman"/>
          <w:sz w:val="28"/>
          <w:szCs w:val="28"/>
        </w:rPr>
        <w:t>ей</w:t>
      </w:r>
      <w:r>
        <w:rPr>
          <w:rFonts w:cs="Times New Roman"/>
          <w:color w:val="000000"/>
          <w:sz w:val="28"/>
          <w:szCs w:val="28"/>
        </w:rPr>
        <w:t xml:space="preserve"> «Федерация т</w:t>
      </w:r>
      <w:r w:rsidR="003C2508">
        <w:rPr>
          <w:rFonts w:cs="Times New Roman"/>
          <w:color w:val="000000"/>
          <w:sz w:val="28"/>
          <w:szCs w:val="28"/>
        </w:rPr>
        <w:t>р</w:t>
      </w:r>
      <w:r w:rsidR="00535A36">
        <w:rPr>
          <w:rFonts w:cs="Times New Roman"/>
          <w:color w:val="000000"/>
          <w:sz w:val="28"/>
          <w:szCs w:val="28"/>
        </w:rPr>
        <w:t>иатлона Удмуртской Республики», АНСО «</w:t>
      </w:r>
      <w:proofErr w:type="spellStart"/>
      <w:r w:rsidR="00535A36">
        <w:rPr>
          <w:rFonts w:cs="Times New Roman"/>
          <w:color w:val="000000"/>
          <w:sz w:val="28"/>
          <w:szCs w:val="28"/>
        </w:rPr>
        <w:t>Сарапульская</w:t>
      </w:r>
      <w:proofErr w:type="spellEnd"/>
      <w:r w:rsidR="00535A36">
        <w:rPr>
          <w:rFonts w:cs="Times New Roman"/>
          <w:color w:val="000000"/>
          <w:sz w:val="28"/>
          <w:szCs w:val="28"/>
        </w:rPr>
        <w:t xml:space="preserve"> школа триатлона»</w:t>
      </w:r>
    </w:p>
    <w:p w:rsidR="00E03E54" w:rsidRDefault="00E03E54">
      <w:pPr>
        <w:pStyle w:val="a1"/>
        <w:spacing w:after="0" w:line="100" w:lineRule="atLeast"/>
        <w:ind w:left="1" w:right="-1" w:hanging="3"/>
        <w:jc w:val="both"/>
        <w:rPr>
          <w:rFonts w:cs="Times New Roman"/>
          <w:color w:val="000000"/>
          <w:sz w:val="28"/>
          <w:szCs w:val="28"/>
        </w:rPr>
      </w:pPr>
      <w:r w:rsidRPr="006B1984">
        <w:rPr>
          <w:sz w:val="28"/>
          <w:szCs w:val="28"/>
        </w:rPr>
        <w:t xml:space="preserve">Непосредственное проведение соревнований поручается главной </w:t>
      </w:r>
      <w:r>
        <w:rPr>
          <w:sz w:val="28"/>
          <w:szCs w:val="28"/>
        </w:rPr>
        <w:t>судейской коллегии</w:t>
      </w:r>
      <w:r w:rsidRPr="006B1984">
        <w:rPr>
          <w:sz w:val="28"/>
          <w:szCs w:val="28"/>
        </w:rPr>
        <w:t>.</w:t>
      </w:r>
    </w:p>
    <w:p w:rsidR="00FD1D63" w:rsidRDefault="00FD1D63" w:rsidP="00FD1D63">
      <w:pPr>
        <w:pStyle w:val="a1"/>
        <w:spacing w:after="0" w:line="100" w:lineRule="atLeast"/>
        <w:ind w:left="1" w:right="-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Состав главной су</w:t>
      </w:r>
      <w:r w:rsidR="00E03E54">
        <w:rPr>
          <w:rFonts w:cs="Times New Roman"/>
          <w:color w:val="000000"/>
          <w:sz w:val="28"/>
          <w:szCs w:val="28"/>
        </w:rPr>
        <w:t>дейской коллегии</w:t>
      </w:r>
      <w:r>
        <w:rPr>
          <w:rFonts w:cs="Times New Roman"/>
          <w:color w:val="000000"/>
          <w:sz w:val="28"/>
          <w:szCs w:val="28"/>
        </w:rPr>
        <w:t xml:space="preserve">  согласован с Управление</w:t>
      </w:r>
      <w:r w:rsidR="00535A36">
        <w:rPr>
          <w:rFonts w:cs="Times New Roman"/>
          <w:color w:val="000000"/>
          <w:sz w:val="28"/>
          <w:szCs w:val="28"/>
        </w:rPr>
        <w:t>м</w:t>
      </w:r>
      <w:r>
        <w:rPr>
          <w:rFonts w:cs="Times New Roman"/>
          <w:color w:val="000000"/>
          <w:sz w:val="28"/>
          <w:szCs w:val="28"/>
        </w:rPr>
        <w:t xml:space="preserve"> культуры, спорта и молодежной политики г. Сарапула и ФТУР.</w:t>
      </w:r>
      <w:r w:rsidR="009C51CE">
        <w:rPr>
          <w:rFonts w:cs="Times New Roman"/>
          <w:color w:val="000000"/>
          <w:sz w:val="28"/>
          <w:szCs w:val="28"/>
        </w:rPr>
        <w:t xml:space="preserve"> </w:t>
      </w:r>
    </w:p>
    <w:p w:rsidR="00D64ECD" w:rsidRDefault="00D64ECD">
      <w:pPr>
        <w:pStyle w:val="a1"/>
        <w:spacing w:after="0" w:line="100" w:lineRule="atLeast"/>
        <w:ind w:left="1" w:right="-1" w:hanging="3"/>
        <w:jc w:val="both"/>
      </w:pPr>
    </w:p>
    <w:p w:rsidR="00D64ECD" w:rsidRDefault="00E37EB9">
      <w:pPr>
        <w:pStyle w:val="a1"/>
        <w:spacing w:after="0" w:line="100" w:lineRule="atLeast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Телефон для справок: отдел физической культуры, спорта и молодежной политики 8(34147)4-18-94, </w:t>
      </w:r>
      <w:hyperlink r:id="rId7">
        <w:r>
          <w:rPr>
            <w:rStyle w:val="-"/>
            <w:rFonts w:cs="Times New Roman"/>
            <w:sz w:val="28"/>
            <w:szCs w:val="28"/>
            <w:lang w:val="en-US"/>
          </w:rPr>
          <w:t>ufkssarapul</w:t>
        </w:r>
        <w:r>
          <w:rPr>
            <w:rStyle w:val="-"/>
            <w:rFonts w:cs="Times New Roman"/>
            <w:sz w:val="28"/>
            <w:szCs w:val="28"/>
          </w:rPr>
          <w:t>@</w:t>
        </w:r>
        <w:r>
          <w:rPr>
            <w:rStyle w:val="-"/>
            <w:rFonts w:cs="Times New Roman"/>
            <w:sz w:val="28"/>
            <w:szCs w:val="28"/>
            <w:lang w:val="en-US"/>
          </w:rPr>
          <w:t>yandex</w:t>
        </w:r>
        <w:r>
          <w:rPr>
            <w:rStyle w:val="-"/>
            <w:rFonts w:cs="Times New Roman"/>
            <w:sz w:val="28"/>
            <w:szCs w:val="28"/>
          </w:rPr>
          <w:t>.</w:t>
        </w:r>
        <w:proofErr w:type="spellStart"/>
        <w:r>
          <w:rPr>
            <w:rStyle w:val="-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C911D4">
        <w:rPr>
          <w:rFonts w:cs="Times New Roman"/>
          <w:color w:val="000000"/>
          <w:sz w:val="28"/>
          <w:szCs w:val="28"/>
        </w:rPr>
        <w:t>Дубовикова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Алена Сергеевна, 89501529369</w:t>
      </w:r>
      <w:r w:rsidR="00FD1D63">
        <w:rPr>
          <w:rFonts w:cs="Times New Roman"/>
          <w:color w:val="000000"/>
          <w:sz w:val="28"/>
          <w:szCs w:val="28"/>
        </w:rPr>
        <w:t>.</w:t>
      </w:r>
    </w:p>
    <w:p w:rsidR="00FA7E09" w:rsidRDefault="00FA7E09">
      <w:pPr>
        <w:pStyle w:val="a1"/>
        <w:spacing w:after="0" w:line="100" w:lineRule="atLeast"/>
        <w:ind w:left="1" w:hanging="3"/>
        <w:jc w:val="both"/>
      </w:pPr>
    </w:p>
    <w:p w:rsidR="00D64ECD" w:rsidRDefault="00D64ECD">
      <w:pPr>
        <w:pStyle w:val="a1"/>
        <w:spacing w:after="0" w:line="100" w:lineRule="atLeast"/>
        <w:ind w:left="1" w:hanging="3"/>
        <w:jc w:val="both"/>
      </w:pPr>
    </w:p>
    <w:p w:rsidR="00D64ECD" w:rsidRDefault="00E37EB9">
      <w:pPr>
        <w:pStyle w:val="a1"/>
        <w:spacing w:after="0" w:line="100" w:lineRule="atLeast"/>
        <w:ind w:left="1" w:right="-1" w:hanging="3"/>
        <w:jc w:val="center"/>
      </w:pPr>
      <w:r>
        <w:rPr>
          <w:rFonts w:cs="Times New Roman"/>
          <w:b/>
          <w:color w:val="000000"/>
          <w:sz w:val="28"/>
          <w:szCs w:val="28"/>
        </w:rPr>
        <w:t>IV. ТРЕБОВАНИЯ К УЧАСТНИКАМ</w:t>
      </w:r>
    </w:p>
    <w:p w:rsidR="00D64ECD" w:rsidRDefault="00E37EB9">
      <w:pPr>
        <w:pStyle w:val="a1"/>
        <w:spacing w:after="0" w:line="360" w:lineRule="auto"/>
        <w:ind w:left="1" w:right="-1" w:hanging="3"/>
        <w:jc w:val="center"/>
      </w:pPr>
      <w:r>
        <w:rPr>
          <w:rFonts w:cs="Times New Roman"/>
          <w:b/>
          <w:color w:val="000000"/>
          <w:sz w:val="28"/>
          <w:szCs w:val="28"/>
        </w:rPr>
        <w:t>И УСЛОВИЯ ИХ ДОПУСКА</w:t>
      </w:r>
    </w:p>
    <w:p w:rsidR="00344AEF" w:rsidRDefault="00AD188B" w:rsidP="00344AEF">
      <w:pPr>
        <w:jc w:val="both"/>
        <w:rPr>
          <w:sz w:val="28"/>
          <w:szCs w:val="28"/>
        </w:rPr>
      </w:pPr>
      <w:r w:rsidRPr="00AD188B">
        <w:rPr>
          <w:rFonts w:cs="Times New Roman"/>
          <w:sz w:val="28"/>
          <w:szCs w:val="28"/>
        </w:rPr>
        <w:t xml:space="preserve">         </w:t>
      </w:r>
      <w:r w:rsidR="00E37EB9">
        <w:rPr>
          <w:rFonts w:cs="Times New Roman"/>
          <w:sz w:val="28"/>
          <w:szCs w:val="28"/>
        </w:rPr>
        <w:t>К участию в соревнованиях  допускаются спортсмены и любители триатлона от 18 до 65 ле</w:t>
      </w:r>
      <w:r>
        <w:rPr>
          <w:rFonts w:cs="Times New Roman"/>
          <w:sz w:val="28"/>
          <w:szCs w:val="28"/>
        </w:rPr>
        <w:t xml:space="preserve">т, прошедшие медицинский осмотр, а также </w:t>
      </w:r>
      <w:r w:rsidR="00344AEF" w:rsidRPr="00167B78">
        <w:rPr>
          <w:sz w:val="28"/>
          <w:szCs w:val="28"/>
        </w:rPr>
        <w:t>спортсмены муниципальных</w:t>
      </w:r>
      <w:r w:rsidR="00344AEF">
        <w:rPr>
          <w:sz w:val="28"/>
          <w:szCs w:val="28"/>
        </w:rPr>
        <w:t xml:space="preserve"> </w:t>
      </w:r>
      <w:r w:rsidR="00344AEF" w:rsidRPr="00167B78">
        <w:rPr>
          <w:sz w:val="28"/>
          <w:szCs w:val="28"/>
        </w:rPr>
        <w:t xml:space="preserve">образований </w:t>
      </w:r>
      <w:r w:rsidR="00344AEF">
        <w:rPr>
          <w:sz w:val="28"/>
          <w:szCs w:val="28"/>
        </w:rPr>
        <w:t>Удмуртской Республики</w:t>
      </w:r>
      <w:r w:rsidR="00344AEF" w:rsidRPr="00167B78">
        <w:rPr>
          <w:sz w:val="28"/>
          <w:szCs w:val="28"/>
        </w:rPr>
        <w:t xml:space="preserve"> и других субъектов Российской Федерации, имеющие</w:t>
      </w:r>
      <w:r w:rsidR="00344AEF">
        <w:rPr>
          <w:sz w:val="28"/>
          <w:szCs w:val="28"/>
        </w:rPr>
        <w:t xml:space="preserve"> </w:t>
      </w:r>
      <w:r w:rsidR="00344AEF" w:rsidRPr="00167B78">
        <w:rPr>
          <w:sz w:val="28"/>
          <w:szCs w:val="28"/>
        </w:rPr>
        <w:t>соответствующую подготовку, медицинский допуск и инвентарь,</w:t>
      </w:r>
      <w:r w:rsidR="00344AEF">
        <w:rPr>
          <w:sz w:val="28"/>
          <w:szCs w:val="28"/>
        </w:rPr>
        <w:t xml:space="preserve"> </w:t>
      </w:r>
      <w:r w:rsidR="00344AEF" w:rsidRPr="00167B78">
        <w:rPr>
          <w:sz w:val="28"/>
          <w:szCs w:val="28"/>
        </w:rPr>
        <w:t>соответствующий Правилам соревнований</w:t>
      </w:r>
      <w:r w:rsidR="00344AEF">
        <w:rPr>
          <w:sz w:val="28"/>
          <w:szCs w:val="28"/>
        </w:rPr>
        <w:t>.</w:t>
      </w:r>
    </w:p>
    <w:p w:rsidR="00D64ECD" w:rsidRPr="00344AEF" w:rsidRDefault="00344AEF" w:rsidP="00344AEF">
      <w:pPr>
        <w:jc w:val="both"/>
        <w:rPr>
          <w:sz w:val="28"/>
          <w:szCs w:val="28"/>
        </w:rPr>
      </w:pPr>
      <w:r w:rsidRPr="00344AEF">
        <w:rPr>
          <w:rFonts w:cs="Times New Roman"/>
          <w:b/>
          <w:sz w:val="28"/>
          <w:szCs w:val="28"/>
        </w:rPr>
        <w:t xml:space="preserve">       </w:t>
      </w:r>
      <w:r w:rsidR="00AD188B" w:rsidRPr="00344AEF">
        <w:rPr>
          <w:rFonts w:cs="Times New Roman"/>
          <w:b/>
          <w:sz w:val="28"/>
          <w:szCs w:val="28"/>
        </w:rPr>
        <w:t xml:space="preserve">  </w:t>
      </w:r>
      <w:r w:rsidRPr="00344AEF">
        <w:rPr>
          <w:rFonts w:cs="Times New Roman"/>
          <w:b/>
          <w:sz w:val="28"/>
          <w:szCs w:val="28"/>
        </w:rPr>
        <w:t xml:space="preserve"> </w:t>
      </w:r>
      <w:r w:rsidRPr="00344AEF">
        <w:rPr>
          <w:rFonts w:cs="Times New Roman"/>
          <w:b/>
          <w:sz w:val="28"/>
          <w:szCs w:val="28"/>
          <w:u w:val="single"/>
        </w:rPr>
        <w:t>У</w:t>
      </w:r>
      <w:r w:rsidR="00E37EB9" w:rsidRPr="00344AEF">
        <w:rPr>
          <w:rFonts w:cs="Times New Roman"/>
          <w:b/>
          <w:sz w:val="28"/>
          <w:szCs w:val="28"/>
          <w:u w:val="single"/>
        </w:rPr>
        <w:t>частники должны иметь и предоставить в мандатную комиссию следующие документы</w:t>
      </w:r>
      <w:r w:rsidR="00E37EB9">
        <w:rPr>
          <w:rFonts w:cs="Times New Roman"/>
          <w:sz w:val="28"/>
          <w:szCs w:val="28"/>
        </w:rPr>
        <w:t>:</w:t>
      </w:r>
    </w:p>
    <w:p w:rsidR="00D64ECD" w:rsidRDefault="00344AEF">
      <w:pPr>
        <w:pStyle w:val="a1"/>
        <w:spacing w:after="0"/>
        <w:ind w:left="1" w:right="-1" w:hanging="3"/>
        <w:jc w:val="both"/>
      </w:pPr>
      <w:r>
        <w:rPr>
          <w:rFonts w:cs="Times New Roman"/>
          <w:sz w:val="28"/>
          <w:szCs w:val="28"/>
        </w:rPr>
        <w:t>-  д</w:t>
      </w:r>
      <w:r w:rsidR="00E37EB9">
        <w:rPr>
          <w:rFonts w:cs="Times New Roman"/>
          <w:sz w:val="28"/>
          <w:szCs w:val="28"/>
        </w:rPr>
        <w:t>окумент, удостоверяющий личность;</w:t>
      </w:r>
    </w:p>
    <w:p w:rsidR="00D64ECD" w:rsidRDefault="00344AEF">
      <w:pPr>
        <w:pStyle w:val="a1"/>
        <w:spacing w:after="0"/>
        <w:ind w:left="1" w:right="-1" w:hanging="3"/>
        <w:jc w:val="both"/>
      </w:pPr>
      <w:r>
        <w:rPr>
          <w:rFonts w:cs="Times New Roman"/>
          <w:sz w:val="28"/>
          <w:szCs w:val="28"/>
        </w:rPr>
        <w:t>-</w:t>
      </w:r>
      <w:r w:rsidR="00E37EB9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</w:t>
      </w:r>
      <w:r w:rsidR="00E37EB9">
        <w:rPr>
          <w:rFonts w:cs="Times New Roman"/>
          <w:sz w:val="28"/>
          <w:szCs w:val="28"/>
        </w:rPr>
        <w:t>едицинская справка, выданная не ранее, чем за 6 месяцев до даты соревнований с указанием вида спорта</w:t>
      </w:r>
      <w:r w:rsidR="00643C00">
        <w:rPr>
          <w:rFonts w:cs="Times New Roman"/>
          <w:sz w:val="28"/>
          <w:szCs w:val="28"/>
        </w:rPr>
        <w:t xml:space="preserve"> </w:t>
      </w:r>
      <w:r w:rsidR="00E37EB9">
        <w:rPr>
          <w:rFonts w:cs="Times New Roman"/>
          <w:sz w:val="28"/>
          <w:szCs w:val="28"/>
        </w:rPr>
        <w:t>( триатлон</w:t>
      </w:r>
      <w:r>
        <w:rPr>
          <w:rFonts w:cs="Times New Roman"/>
          <w:sz w:val="28"/>
          <w:szCs w:val="28"/>
        </w:rPr>
        <w:t xml:space="preserve">-взрослые и </w:t>
      </w:r>
      <w:proofErr w:type="spellStart"/>
      <w:r>
        <w:rPr>
          <w:rFonts w:cs="Times New Roman"/>
          <w:sz w:val="28"/>
          <w:szCs w:val="28"/>
        </w:rPr>
        <w:t>дуатлон</w:t>
      </w:r>
      <w:proofErr w:type="spellEnd"/>
      <w:r>
        <w:rPr>
          <w:rFonts w:cs="Times New Roman"/>
          <w:sz w:val="28"/>
          <w:szCs w:val="28"/>
        </w:rPr>
        <w:t xml:space="preserve"> - дети</w:t>
      </w:r>
      <w:r w:rsidR="0095652B">
        <w:rPr>
          <w:rFonts w:cs="Times New Roman"/>
          <w:sz w:val="28"/>
          <w:szCs w:val="28"/>
        </w:rPr>
        <w:t>), ПРИЛОЖЕНИЕ №1</w:t>
      </w:r>
      <w:proofErr w:type="gramStart"/>
      <w:r w:rsidR="0095652B">
        <w:rPr>
          <w:rFonts w:cs="Times New Roman"/>
          <w:sz w:val="28"/>
          <w:szCs w:val="28"/>
        </w:rPr>
        <w:t xml:space="preserve"> К</w:t>
      </w:r>
      <w:proofErr w:type="gramEnd"/>
      <w:r w:rsidR="0095652B">
        <w:rPr>
          <w:rFonts w:cs="Times New Roman"/>
          <w:sz w:val="28"/>
          <w:szCs w:val="28"/>
        </w:rPr>
        <w:t xml:space="preserve"> настоящему положению.</w:t>
      </w:r>
    </w:p>
    <w:p w:rsidR="00D64ECD" w:rsidRDefault="00344AEF">
      <w:pPr>
        <w:pStyle w:val="a1"/>
        <w:spacing w:after="0"/>
        <w:ind w:left="1" w:right="-1" w:hanging="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о</w:t>
      </w:r>
      <w:r w:rsidR="00E37EB9">
        <w:rPr>
          <w:rFonts w:cs="Times New Roman"/>
          <w:sz w:val="28"/>
          <w:szCs w:val="28"/>
        </w:rPr>
        <w:t>ригинал договора о страховании жизни и здоровья</w:t>
      </w:r>
      <w:r>
        <w:rPr>
          <w:rFonts w:cs="Times New Roman"/>
          <w:sz w:val="28"/>
          <w:szCs w:val="28"/>
        </w:rPr>
        <w:t xml:space="preserve"> от несчастных случаев </w:t>
      </w:r>
      <w:r w:rsidR="00E37EB9">
        <w:rPr>
          <w:rFonts w:cs="Times New Roman"/>
          <w:sz w:val="28"/>
          <w:szCs w:val="28"/>
        </w:rPr>
        <w:t xml:space="preserve"> на день соревнований;</w:t>
      </w:r>
    </w:p>
    <w:p w:rsidR="00344AEF" w:rsidRPr="00344AEF" w:rsidRDefault="00344AEF">
      <w:pPr>
        <w:pStyle w:val="a1"/>
        <w:spacing w:after="0"/>
        <w:ind w:left="1" w:right="-1" w:hanging="3"/>
        <w:jc w:val="both"/>
        <w:rPr>
          <w:sz w:val="28"/>
          <w:szCs w:val="28"/>
        </w:rPr>
      </w:pPr>
      <w:r w:rsidRPr="00344AEF">
        <w:rPr>
          <w:sz w:val="28"/>
          <w:szCs w:val="28"/>
        </w:rPr>
        <w:t>-  согласие на обработку персональных данных;</w:t>
      </w:r>
    </w:p>
    <w:p w:rsidR="00344AEF" w:rsidRPr="00344AEF" w:rsidRDefault="00344AEF">
      <w:pPr>
        <w:pStyle w:val="a1"/>
        <w:spacing w:after="0"/>
        <w:ind w:left="1" w:right="-1" w:hanging="3"/>
        <w:jc w:val="both"/>
        <w:rPr>
          <w:sz w:val="28"/>
          <w:szCs w:val="28"/>
        </w:rPr>
      </w:pPr>
      <w:r>
        <w:rPr>
          <w:sz w:val="28"/>
          <w:szCs w:val="28"/>
        </w:rPr>
        <w:t>- полис обязательного медицинского страхования;</w:t>
      </w:r>
    </w:p>
    <w:p w:rsidR="00D64ECD" w:rsidRDefault="00344AEF">
      <w:pPr>
        <w:pStyle w:val="a1"/>
        <w:spacing w:after="0" w:line="100" w:lineRule="atLeast"/>
        <w:ind w:left="1" w:right="-1" w:hanging="3"/>
        <w:jc w:val="both"/>
      </w:pPr>
      <w:r>
        <w:rPr>
          <w:rFonts w:cs="Times New Roman"/>
          <w:color w:val="000000"/>
          <w:sz w:val="28"/>
          <w:szCs w:val="28"/>
        </w:rPr>
        <w:t xml:space="preserve">       </w:t>
      </w:r>
      <w:r w:rsidR="00E37EB9">
        <w:rPr>
          <w:rFonts w:cs="Times New Roman"/>
          <w:color w:val="000000"/>
          <w:sz w:val="28"/>
          <w:szCs w:val="28"/>
        </w:rPr>
        <w:t>Участники обязаны соблюдать правила соревнований, озвученные на брифинге перед началом соревнова</w:t>
      </w:r>
      <w:r w:rsidR="00643C00">
        <w:rPr>
          <w:rFonts w:cs="Times New Roman"/>
          <w:color w:val="000000"/>
          <w:sz w:val="28"/>
          <w:szCs w:val="28"/>
        </w:rPr>
        <w:t>ний главным судьей соревнований, не противоречащие правилам вида спорта «триатлон».</w:t>
      </w:r>
    </w:p>
    <w:p w:rsidR="00A16D8E" w:rsidRDefault="00E37EB9">
      <w:pPr>
        <w:pStyle w:val="a1"/>
        <w:spacing w:after="0" w:line="100" w:lineRule="atLeast"/>
        <w:ind w:left="1" w:right="-365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 участию в соревнованиях допускаются граждане Российской Феде</w:t>
      </w:r>
      <w:r w:rsidR="00643C00">
        <w:rPr>
          <w:rFonts w:cs="Times New Roman"/>
          <w:color w:val="000000"/>
          <w:sz w:val="28"/>
          <w:szCs w:val="28"/>
        </w:rPr>
        <w:t>рации</w:t>
      </w:r>
    </w:p>
    <w:p w:rsidR="00D64ECD" w:rsidRDefault="00643C00">
      <w:pPr>
        <w:pStyle w:val="a1"/>
        <w:spacing w:after="0" w:line="100" w:lineRule="atLeast"/>
        <w:ind w:left="1" w:right="-365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и иностранных государств, в следующих возрастных категориях:</w:t>
      </w:r>
    </w:p>
    <w:p w:rsidR="00AD3073" w:rsidRDefault="00AD3073">
      <w:pPr>
        <w:pStyle w:val="a1"/>
        <w:spacing w:after="0" w:line="100" w:lineRule="atLeast"/>
        <w:ind w:left="1" w:right="-365" w:hanging="3"/>
        <w:jc w:val="both"/>
        <w:rPr>
          <w:rFonts w:cs="Times New Roman"/>
          <w:color w:val="000000"/>
          <w:sz w:val="28"/>
          <w:szCs w:val="28"/>
        </w:rPr>
      </w:pPr>
    </w:p>
    <w:tbl>
      <w:tblPr>
        <w:tblStyle w:val="af6"/>
        <w:tblW w:w="10348" w:type="dxa"/>
        <w:tblInd w:w="-459" w:type="dxa"/>
        <w:tblLook w:val="04A0" w:firstRow="1" w:lastRow="0" w:firstColumn="1" w:lastColumn="0" w:noHBand="0" w:noVBand="1"/>
      </w:tblPr>
      <w:tblGrid>
        <w:gridCol w:w="3402"/>
        <w:gridCol w:w="3437"/>
        <w:gridCol w:w="3509"/>
      </w:tblGrid>
      <w:tr w:rsidR="00643C00" w:rsidTr="00AD3073">
        <w:tc>
          <w:tcPr>
            <w:tcW w:w="3402" w:type="dxa"/>
          </w:tcPr>
          <w:p w:rsidR="00643C00" w:rsidRPr="00643C00" w:rsidRDefault="00643C00" w:rsidP="00643C00">
            <w:pPr>
              <w:pStyle w:val="a1"/>
              <w:ind w:left="1" w:hanging="3"/>
              <w:jc w:val="center"/>
              <w:rPr>
                <w:b/>
              </w:rPr>
            </w:pPr>
            <w:r w:rsidRPr="00643C00">
              <w:rPr>
                <w:rFonts w:cs="Times New Roman"/>
                <w:b/>
                <w:sz w:val="28"/>
                <w:szCs w:val="28"/>
              </w:rPr>
              <w:t>Мужчины</w:t>
            </w:r>
            <w:proofErr w:type="gramStart"/>
            <w:r w:rsidRPr="00643C00">
              <w:rPr>
                <w:rFonts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643C00" w:rsidRPr="00643C00" w:rsidRDefault="00643C00" w:rsidP="00643C00">
            <w:pPr>
              <w:pStyle w:val="a1"/>
              <w:spacing w:line="100" w:lineRule="atLeast"/>
              <w:ind w:left="0" w:right="-365" w:firstLine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37" w:type="dxa"/>
          </w:tcPr>
          <w:p w:rsidR="00643C00" w:rsidRPr="00643C00" w:rsidRDefault="00643C00" w:rsidP="00643C00">
            <w:pPr>
              <w:pStyle w:val="a1"/>
              <w:spacing w:line="100" w:lineRule="atLeast"/>
              <w:ind w:left="0" w:right="-365" w:firstLine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643C00">
              <w:rPr>
                <w:rFonts w:cs="Times New Roman"/>
                <w:b/>
                <w:sz w:val="28"/>
                <w:szCs w:val="28"/>
              </w:rPr>
              <w:t>Женщины:</w:t>
            </w:r>
          </w:p>
        </w:tc>
        <w:tc>
          <w:tcPr>
            <w:tcW w:w="3509" w:type="dxa"/>
          </w:tcPr>
          <w:p w:rsidR="00643C00" w:rsidRDefault="00643C00" w:rsidP="00643C00">
            <w:pPr>
              <w:pStyle w:val="a1"/>
              <w:spacing w:line="100" w:lineRule="atLeast"/>
              <w:ind w:left="0" w:right="-365"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Девочки, мальчики, юноши, девушки, юниоры и юниорки.</w:t>
            </w:r>
          </w:p>
        </w:tc>
      </w:tr>
      <w:tr w:rsidR="00643C00" w:rsidTr="00AD3073">
        <w:tc>
          <w:tcPr>
            <w:tcW w:w="3402" w:type="dxa"/>
          </w:tcPr>
          <w:p w:rsidR="00643C00" w:rsidRPr="00877C25" w:rsidRDefault="00C911D4" w:rsidP="00AE3639">
            <w:pPr>
              <w:pStyle w:val="a1"/>
              <w:jc w:val="both"/>
            </w:pPr>
            <w:r>
              <w:rPr>
                <w:rFonts w:cs="Times New Roman"/>
                <w:sz w:val="28"/>
                <w:szCs w:val="28"/>
              </w:rPr>
              <w:t>2006-1995</w:t>
            </w:r>
            <w:r w:rsidR="00643C00" w:rsidRPr="00877C25">
              <w:rPr>
                <w:rFonts w:cs="Times New Roman"/>
                <w:sz w:val="28"/>
                <w:szCs w:val="28"/>
              </w:rPr>
              <w:t xml:space="preserve"> г.р. (18-29 лет)</w:t>
            </w:r>
          </w:p>
        </w:tc>
        <w:tc>
          <w:tcPr>
            <w:tcW w:w="3437" w:type="dxa"/>
          </w:tcPr>
          <w:p w:rsidR="00643C00" w:rsidRPr="0049233D" w:rsidRDefault="00C911D4" w:rsidP="00294D06">
            <w:pPr>
              <w:pStyle w:val="a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2006-1995</w:t>
            </w:r>
            <w:r w:rsidR="00643C00" w:rsidRPr="0049233D">
              <w:rPr>
                <w:rFonts w:cs="Times New Roman"/>
                <w:sz w:val="28"/>
                <w:szCs w:val="28"/>
              </w:rPr>
              <w:t xml:space="preserve"> г.р. (18-29 лет)</w:t>
            </w:r>
          </w:p>
        </w:tc>
        <w:tc>
          <w:tcPr>
            <w:tcW w:w="3509" w:type="dxa"/>
          </w:tcPr>
          <w:p w:rsidR="00643C00" w:rsidRDefault="00C911D4">
            <w:pPr>
              <w:pStyle w:val="a1"/>
              <w:spacing w:line="100" w:lineRule="atLeast"/>
              <w:ind w:left="0" w:right="-365" w:firstLine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 2021-2018</w:t>
            </w:r>
            <w:r w:rsidR="00A505A9">
              <w:rPr>
                <w:rFonts w:cs="Times New Roman"/>
                <w:color w:val="000000"/>
                <w:sz w:val="28"/>
                <w:szCs w:val="28"/>
              </w:rPr>
              <w:t xml:space="preserve"> г.р. (3-6 лет)</w:t>
            </w:r>
          </w:p>
        </w:tc>
      </w:tr>
      <w:tr w:rsidR="00643C00" w:rsidTr="00AD3073">
        <w:tc>
          <w:tcPr>
            <w:tcW w:w="3402" w:type="dxa"/>
          </w:tcPr>
          <w:p w:rsidR="00643C00" w:rsidRPr="00877C25" w:rsidRDefault="00C911D4" w:rsidP="00AE3639">
            <w:pPr>
              <w:pStyle w:val="a1"/>
              <w:jc w:val="both"/>
            </w:pPr>
            <w:r>
              <w:rPr>
                <w:rFonts w:cs="Times New Roman"/>
                <w:sz w:val="28"/>
                <w:szCs w:val="28"/>
              </w:rPr>
              <w:t>1994-1985</w:t>
            </w:r>
            <w:r w:rsidR="00643C00" w:rsidRPr="00877C25">
              <w:rPr>
                <w:rFonts w:cs="Times New Roman"/>
                <w:sz w:val="28"/>
                <w:szCs w:val="28"/>
              </w:rPr>
              <w:t xml:space="preserve"> г.р. (30-39 лет)</w:t>
            </w:r>
          </w:p>
        </w:tc>
        <w:tc>
          <w:tcPr>
            <w:tcW w:w="3437" w:type="dxa"/>
          </w:tcPr>
          <w:p w:rsidR="00643C00" w:rsidRPr="0049233D" w:rsidRDefault="00C911D4" w:rsidP="00294D06">
            <w:pPr>
              <w:pStyle w:val="a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1994-1985</w:t>
            </w:r>
            <w:r w:rsidR="00643C00" w:rsidRPr="0049233D">
              <w:rPr>
                <w:rFonts w:cs="Times New Roman"/>
                <w:sz w:val="28"/>
                <w:szCs w:val="28"/>
              </w:rPr>
              <w:t xml:space="preserve"> г.р. (30-39 лет)</w:t>
            </w:r>
          </w:p>
        </w:tc>
        <w:tc>
          <w:tcPr>
            <w:tcW w:w="3509" w:type="dxa"/>
          </w:tcPr>
          <w:p w:rsidR="00643C00" w:rsidRDefault="00C911D4">
            <w:pPr>
              <w:pStyle w:val="a1"/>
              <w:spacing w:line="100" w:lineRule="atLeast"/>
              <w:ind w:left="0" w:right="-365" w:firstLine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2017-2016</w:t>
            </w:r>
            <w:r w:rsidR="00A505A9">
              <w:rPr>
                <w:rFonts w:cs="Times New Roman"/>
                <w:color w:val="000000"/>
                <w:sz w:val="28"/>
                <w:szCs w:val="28"/>
              </w:rPr>
              <w:t xml:space="preserve"> г.р.  (</w:t>
            </w:r>
            <w:r w:rsidR="00643C00">
              <w:rPr>
                <w:rFonts w:cs="Times New Roman"/>
                <w:color w:val="000000"/>
                <w:sz w:val="28"/>
                <w:szCs w:val="28"/>
              </w:rPr>
              <w:t>7-8</w:t>
            </w:r>
            <w:r w:rsidR="00A505A9">
              <w:rPr>
                <w:rFonts w:cs="Times New Roman"/>
                <w:color w:val="000000"/>
                <w:sz w:val="28"/>
                <w:szCs w:val="28"/>
              </w:rPr>
              <w:t xml:space="preserve">лет) </w:t>
            </w:r>
          </w:p>
        </w:tc>
      </w:tr>
      <w:tr w:rsidR="00643C00" w:rsidTr="00AD3073">
        <w:tc>
          <w:tcPr>
            <w:tcW w:w="3402" w:type="dxa"/>
          </w:tcPr>
          <w:p w:rsidR="00643C00" w:rsidRPr="00877C25" w:rsidRDefault="00643C00" w:rsidP="00C911D4">
            <w:pPr>
              <w:pStyle w:val="a1"/>
              <w:jc w:val="both"/>
            </w:pPr>
            <w:r w:rsidRPr="00877C25">
              <w:rPr>
                <w:rFonts w:cs="Times New Roman"/>
                <w:sz w:val="28"/>
                <w:szCs w:val="28"/>
              </w:rPr>
              <w:t>198</w:t>
            </w:r>
            <w:r w:rsidR="00C911D4">
              <w:rPr>
                <w:rFonts w:cs="Times New Roman"/>
                <w:sz w:val="28"/>
                <w:szCs w:val="28"/>
              </w:rPr>
              <w:t>4-1975</w:t>
            </w:r>
            <w:r w:rsidRPr="00877C25">
              <w:rPr>
                <w:rFonts w:cs="Times New Roman"/>
                <w:sz w:val="28"/>
                <w:szCs w:val="28"/>
              </w:rPr>
              <w:t xml:space="preserve"> г.р. (40-49 лет)</w:t>
            </w:r>
          </w:p>
        </w:tc>
        <w:tc>
          <w:tcPr>
            <w:tcW w:w="3437" w:type="dxa"/>
          </w:tcPr>
          <w:p w:rsidR="00643C00" w:rsidRPr="0049233D" w:rsidRDefault="00C911D4" w:rsidP="00294D06">
            <w:pPr>
              <w:pStyle w:val="a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1984</w:t>
            </w:r>
            <w:r w:rsidR="00643C00" w:rsidRPr="0049233D">
              <w:rPr>
                <w:rFonts w:cs="Times New Roman"/>
                <w:sz w:val="28"/>
                <w:szCs w:val="28"/>
              </w:rPr>
              <w:t xml:space="preserve"> г.р. и старше (40 лет+)</w:t>
            </w:r>
          </w:p>
        </w:tc>
        <w:tc>
          <w:tcPr>
            <w:tcW w:w="3509" w:type="dxa"/>
          </w:tcPr>
          <w:p w:rsidR="00643C00" w:rsidRDefault="00C911D4">
            <w:pPr>
              <w:pStyle w:val="a1"/>
              <w:spacing w:line="100" w:lineRule="atLeast"/>
              <w:ind w:left="0" w:right="-365" w:firstLine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2015-2014</w:t>
            </w:r>
            <w:r w:rsidR="00A505A9">
              <w:rPr>
                <w:rFonts w:cs="Times New Roman"/>
                <w:color w:val="000000"/>
                <w:sz w:val="28"/>
                <w:szCs w:val="28"/>
              </w:rPr>
              <w:t xml:space="preserve"> г.р.  (</w:t>
            </w:r>
            <w:r w:rsidR="00643C00">
              <w:rPr>
                <w:rFonts w:cs="Times New Roman"/>
                <w:color w:val="000000"/>
                <w:sz w:val="28"/>
                <w:szCs w:val="28"/>
              </w:rPr>
              <w:t>9-10</w:t>
            </w:r>
            <w:r w:rsidR="00A505A9">
              <w:rPr>
                <w:rFonts w:cs="Times New Roman"/>
                <w:color w:val="000000"/>
                <w:sz w:val="28"/>
                <w:szCs w:val="28"/>
              </w:rPr>
              <w:t xml:space="preserve"> лет)</w:t>
            </w:r>
          </w:p>
        </w:tc>
      </w:tr>
      <w:tr w:rsidR="00643C00" w:rsidTr="00AD3073">
        <w:tc>
          <w:tcPr>
            <w:tcW w:w="3402" w:type="dxa"/>
          </w:tcPr>
          <w:p w:rsidR="00643C00" w:rsidRPr="00877C25" w:rsidRDefault="00643C00" w:rsidP="00C911D4">
            <w:pPr>
              <w:pStyle w:val="a1"/>
              <w:jc w:val="both"/>
            </w:pPr>
            <w:r w:rsidRPr="00877C25">
              <w:rPr>
                <w:rFonts w:cs="Times New Roman"/>
                <w:sz w:val="28"/>
                <w:szCs w:val="28"/>
              </w:rPr>
              <w:t>197</w:t>
            </w:r>
            <w:r w:rsidR="00C911D4">
              <w:rPr>
                <w:rFonts w:cs="Times New Roman"/>
                <w:sz w:val="28"/>
                <w:szCs w:val="28"/>
              </w:rPr>
              <w:t>4-1965</w:t>
            </w:r>
            <w:r w:rsidRPr="00877C25">
              <w:rPr>
                <w:rFonts w:cs="Times New Roman"/>
                <w:sz w:val="28"/>
                <w:szCs w:val="28"/>
              </w:rPr>
              <w:t xml:space="preserve"> г.р. (50-59 лет)</w:t>
            </w:r>
          </w:p>
        </w:tc>
        <w:tc>
          <w:tcPr>
            <w:tcW w:w="3437" w:type="dxa"/>
          </w:tcPr>
          <w:p w:rsidR="00643C00" w:rsidRPr="0049233D" w:rsidRDefault="00C911D4" w:rsidP="00294D06">
            <w:pPr>
              <w:pStyle w:val="a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2006-1995</w:t>
            </w:r>
            <w:r w:rsidR="00643C00" w:rsidRPr="0049233D">
              <w:rPr>
                <w:rFonts w:cs="Times New Roman"/>
                <w:sz w:val="28"/>
                <w:szCs w:val="28"/>
              </w:rPr>
              <w:t xml:space="preserve"> г.р. (18-29 лет)</w:t>
            </w:r>
          </w:p>
        </w:tc>
        <w:tc>
          <w:tcPr>
            <w:tcW w:w="3509" w:type="dxa"/>
          </w:tcPr>
          <w:p w:rsidR="00643C00" w:rsidRDefault="00C911D4">
            <w:pPr>
              <w:pStyle w:val="a1"/>
              <w:spacing w:line="100" w:lineRule="atLeast"/>
              <w:ind w:left="0" w:right="-365" w:firstLine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2013-2012</w:t>
            </w:r>
            <w:r w:rsidR="00A505A9">
              <w:rPr>
                <w:rFonts w:cs="Times New Roman"/>
                <w:color w:val="000000"/>
                <w:sz w:val="28"/>
                <w:szCs w:val="28"/>
              </w:rPr>
              <w:t xml:space="preserve"> г.р.  (</w:t>
            </w:r>
            <w:r w:rsidR="00643C00">
              <w:rPr>
                <w:rFonts w:cs="Times New Roman"/>
                <w:color w:val="000000"/>
                <w:sz w:val="28"/>
                <w:szCs w:val="28"/>
              </w:rPr>
              <w:t>11-12</w:t>
            </w:r>
            <w:r w:rsidR="00A505A9">
              <w:rPr>
                <w:rFonts w:cs="Times New Roman"/>
                <w:color w:val="000000"/>
                <w:sz w:val="28"/>
                <w:szCs w:val="28"/>
              </w:rPr>
              <w:t xml:space="preserve"> лет)</w:t>
            </w:r>
          </w:p>
        </w:tc>
      </w:tr>
      <w:tr w:rsidR="00643C00" w:rsidTr="00AD3073">
        <w:tc>
          <w:tcPr>
            <w:tcW w:w="3402" w:type="dxa"/>
          </w:tcPr>
          <w:p w:rsidR="00643C00" w:rsidRDefault="00C911D4" w:rsidP="00AE3639">
            <w:r>
              <w:rPr>
                <w:rFonts w:cs="Times New Roman"/>
                <w:sz w:val="28"/>
                <w:szCs w:val="28"/>
              </w:rPr>
              <w:t>1964</w:t>
            </w:r>
            <w:r w:rsidR="00643C00" w:rsidRPr="00877C25">
              <w:rPr>
                <w:rFonts w:cs="Times New Roman"/>
                <w:sz w:val="28"/>
                <w:szCs w:val="28"/>
              </w:rPr>
              <w:t xml:space="preserve"> и старше (60 + лет). </w:t>
            </w:r>
          </w:p>
        </w:tc>
        <w:tc>
          <w:tcPr>
            <w:tcW w:w="3437" w:type="dxa"/>
          </w:tcPr>
          <w:p w:rsidR="00643C00" w:rsidRPr="0049233D" w:rsidRDefault="00C911D4" w:rsidP="00294D06">
            <w:pPr>
              <w:pStyle w:val="a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1994-1985</w:t>
            </w:r>
            <w:r w:rsidR="00643C00" w:rsidRPr="0049233D">
              <w:rPr>
                <w:rFonts w:cs="Times New Roman"/>
                <w:sz w:val="28"/>
                <w:szCs w:val="28"/>
              </w:rPr>
              <w:t xml:space="preserve"> г.р. (30-39 лет)</w:t>
            </w:r>
          </w:p>
        </w:tc>
        <w:tc>
          <w:tcPr>
            <w:tcW w:w="3509" w:type="dxa"/>
          </w:tcPr>
          <w:p w:rsidR="00643C00" w:rsidRDefault="00C911D4">
            <w:pPr>
              <w:pStyle w:val="a1"/>
              <w:spacing w:line="100" w:lineRule="atLeast"/>
              <w:ind w:left="0" w:right="-365" w:firstLine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2011-2010</w:t>
            </w:r>
            <w:r w:rsidR="00A505A9">
              <w:rPr>
                <w:rFonts w:cs="Times New Roman"/>
                <w:color w:val="000000"/>
                <w:sz w:val="28"/>
                <w:szCs w:val="28"/>
              </w:rPr>
              <w:t xml:space="preserve"> г.р.  (</w:t>
            </w:r>
            <w:r w:rsidR="00643C00">
              <w:rPr>
                <w:rFonts w:cs="Times New Roman"/>
                <w:color w:val="000000"/>
                <w:sz w:val="28"/>
                <w:szCs w:val="28"/>
              </w:rPr>
              <w:t>13-14</w:t>
            </w:r>
            <w:r w:rsidR="00A505A9">
              <w:rPr>
                <w:rFonts w:cs="Times New Roman"/>
                <w:color w:val="000000"/>
                <w:sz w:val="28"/>
                <w:szCs w:val="28"/>
              </w:rPr>
              <w:t xml:space="preserve"> лет)</w:t>
            </w:r>
          </w:p>
        </w:tc>
      </w:tr>
      <w:tr w:rsidR="00643C00" w:rsidTr="00AD3073">
        <w:tc>
          <w:tcPr>
            <w:tcW w:w="3402" w:type="dxa"/>
          </w:tcPr>
          <w:p w:rsidR="00643C00" w:rsidRPr="00877C25" w:rsidRDefault="00643C00" w:rsidP="00AE3639">
            <w:pPr>
              <w:pStyle w:val="a1"/>
              <w:jc w:val="both"/>
            </w:pPr>
          </w:p>
        </w:tc>
        <w:tc>
          <w:tcPr>
            <w:tcW w:w="3437" w:type="dxa"/>
          </w:tcPr>
          <w:p w:rsidR="00643C00" w:rsidRDefault="00643C00">
            <w:pPr>
              <w:pStyle w:val="a1"/>
              <w:spacing w:line="100" w:lineRule="atLeast"/>
              <w:ind w:left="0" w:right="-365" w:firstLine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</w:tcPr>
          <w:p w:rsidR="00643C00" w:rsidRDefault="00C911D4">
            <w:pPr>
              <w:pStyle w:val="a1"/>
              <w:spacing w:line="100" w:lineRule="atLeast"/>
              <w:ind w:left="0" w:right="-365" w:firstLine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2009-2007</w:t>
            </w:r>
            <w:r w:rsidR="00A505A9">
              <w:rPr>
                <w:rFonts w:cs="Times New Roman"/>
                <w:color w:val="000000"/>
                <w:sz w:val="28"/>
                <w:szCs w:val="28"/>
              </w:rPr>
              <w:t xml:space="preserve"> г.р.   (15-17 лет)</w:t>
            </w:r>
          </w:p>
        </w:tc>
      </w:tr>
    </w:tbl>
    <w:p w:rsidR="00643C00" w:rsidRDefault="00643C00">
      <w:pPr>
        <w:pStyle w:val="a1"/>
        <w:spacing w:after="0" w:line="100" w:lineRule="atLeast"/>
        <w:ind w:left="1" w:right="-365" w:hanging="3"/>
        <w:jc w:val="both"/>
        <w:rPr>
          <w:rFonts w:cs="Times New Roman"/>
          <w:color w:val="000000"/>
          <w:sz w:val="28"/>
          <w:szCs w:val="28"/>
        </w:rPr>
      </w:pPr>
    </w:p>
    <w:p w:rsidR="00643C00" w:rsidRPr="00A505A9" w:rsidRDefault="00643C00" w:rsidP="00A505A9">
      <w:pPr>
        <w:pStyle w:val="a1"/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Возраст учас</w:t>
      </w:r>
      <w:r w:rsidR="00C911D4">
        <w:rPr>
          <w:rFonts w:cs="Times New Roman"/>
          <w:sz w:val="28"/>
          <w:szCs w:val="28"/>
        </w:rPr>
        <w:t>тника определяется на 31.12.2024</w:t>
      </w:r>
      <w:r>
        <w:rPr>
          <w:rFonts w:cs="Times New Roman"/>
          <w:sz w:val="28"/>
          <w:szCs w:val="28"/>
        </w:rPr>
        <w:t xml:space="preserve">  г. </w:t>
      </w:r>
    </w:p>
    <w:p w:rsidR="00D64ECD" w:rsidRDefault="00A505A9" w:rsidP="00A505A9">
      <w:pPr>
        <w:pStyle w:val="a1"/>
        <w:spacing w:after="0" w:line="100" w:lineRule="atLeast"/>
        <w:ind w:left="0" w:right="-365" w:firstLine="0"/>
        <w:jc w:val="both"/>
      </w:pPr>
      <w:r>
        <w:lastRenderedPageBreak/>
        <w:t xml:space="preserve">        </w:t>
      </w:r>
      <w:r w:rsidR="00E37EB9">
        <w:rPr>
          <w:rFonts w:cs="Times New Roman"/>
          <w:sz w:val="28"/>
          <w:szCs w:val="28"/>
        </w:rPr>
        <w:t>Предварительная</w:t>
      </w:r>
      <w:r w:rsidR="00C911D4">
        <w:rPr>
          <w:rFonts w:cs="Times New Roman"/>
          <w:sz w:val="28"/>
          <w:szCs w:val="28"/>
        </w:rPr>
        <w:t xml:space="preserve"> регистрация осуществляется до 23.59</w:t>
      </w:r>
      <w:r w:rsidR="00310DF8">
        <w:rPr>
          <w:rFonts w:cs="Times New Roman"/>
          <w:sz w:val="28"/>
          <w:szCs w:val="28"/>
        </w:rPr>
        <w:t xml:space="preserve"> часов </w:t>
      </w:r>
      <w:r w:rsidR="00E37EB9">
        <w:rPr>
          <w:rFonts w:cs="Times New Roman"/>
          <w:b/>
          <w:sz w:val="28"/>
          <w:szCs w:val="28"/>
        </w:rPr>
        <w:t xml:space="preserve"> </w:t>
      </w:r>
      <w:r w:rsidR="00535A36">
        <w:rPr>
          <w:rFonts w:cs="Times New Roman"/>
          <w:b/>
          <w:sz w:val="28"/>
          <w:szCs w:val="28"/>
        </w:rPr>
        <w:t>21</w:t>
      </w:r>
      <w:r w:rsidR="0020181C">
        <w:rPr>
          <w:rFonts w:cs="Times New Roman"/>
          <w:b/>
          <w:sz w:val="28"/>
          <w:szCs w:val="28"/>
        </w:rPr>
        <w:t xml:space="preserve"> августа</w:t>
      </w:r>
      <w:r w:rsidR="00E37EB9">
        <w:rPr>
          <w:rFonts w:cs="Times New Roman"/>
          <w:b/>
          <w:sz w:val="28"/>
          <w:szCs w:val="28"/>
        </w:rPr>
        <w:t xml:space="preserve"> по местному времени.</w:t>
      </w:r>
    </w:p>
    <w:p w:rsidR="00A505A9" w:rsidRDefault="00AD188B">
      <w:pPr>
        <w:pStyle w:val="a1"/>
        <w:spacing w:after="0" w:line="100" w:lineRule="atLeast"/>
        <w:ind w:left="1" w:right="-1" w:hanging="3"/>
        <w:jc w:val="both"/>
        <w:rPr>
          <w:rFonts w:cs="Times New Roman"/>
          <w:sz w:val="28"/>
          <w:szCs w:val="28"/>
        </w:rPr>
      </w:pPr>
      <w:r w:rsidRPr="00AD188B">
        <w:rPr>
          <w:rFonts w:cs="Times New Roman"/>
          <w:sz w:val="28"/>
          <w:szCs w:val="28"/>
        </w:rPr>
        <w:t xml:space="preserve">      </w:t>
      </w:r>
      <w:r w:rsidR="00E37EB9">
        <w:rPr>
          <w:rFonts w:cs="Times New Roman"/>
          <w:sz w:val="28"/>
          <w:szCs w:val="28"/>
        </w:rPr>
        <w:t xml:space="preserve">Участие в </w:t>
      </w:r>
      <w:r w:rsidR="00DD30E3">
        <w:rPr>
          <w:rFonts w:cs="Times New Roman"/>
          <w:sz w:val="28"/>
          <w:szCs w:val="28"/>
        </w:rPr>
        <w:t>соревнованиях является платным.</w:t>
      </w:r>
    </w:p>
    <w:p w:rsidR="00172BEF" w:rsidRDefault="00172BEF" w:rsidP="00AD3073">
      <w:pPr>
        <w:pStyle w:val="a1"/>
        <w:spacing w:after="0" w:line="240" w:lineRule="auto"/>
        <w:ind w:left="1" w:right="-1" w:hanging="3"/>
        <w:jc w:val="both"/>
        <w:rPr>
          <w:rFonts w:cs="Times New Roman"/>
          <w:b/>
          <w:sz w:val="28"/>
          <w:szCs w:val="28"/>
          <w:u w:val="single"/>
        </w:rPr>
      </w:pPr>
    </w:p>
    <w:p w:rsidR="00172BEF" w:rsidRDefault="00172BEF" w:rsidP="00AD3073">
      <w:pPr>
        <w:pStyle w:val="a1"/>
        <w:spacing w:after="0" w:line="240" w:lineRule="auto"/>
        <w:ind w:left="1" w:right="-1" w:hanging="3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Заявочный взнос:</w:t>
      </w:r>
    </w:p>
    <w:p w:rsidR="00D64ECD" w:rsidRPr="00AD3073" w:rsidRDefault="00172BEF" w:rsidP="00AD3073">
      <w:pPr>
        <w:pStyle w:val="a1"/>
        <w:spacing w:after="0" w:line="240" w:lineRule="auto"/>
        <w:ind w:left="1" w:right="-1" w:hanging="3"/>
        <w:jc w:val="both"/>
        <w:rPr>
          <w:b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пакет «Стандартный» </w:t>
      </w:r>
      <w:r w:rsidRPr="00172BEF">
        <w:rPr>
          <w:rFonts w:cs="Times New Roman"/>
          <w:i/>
          <w:sz w:val="28"/>
          <w:szCs w:val="28"/>
        </w:rPr>
        <w:t>(медаль финишера, раздаточные материалы, номер участника, чип для индивидуального хронометража)</w:t>
      </w:r>
    </w:p>
    <w:p w:rsidR="00172BEF" w:rsidRDefault="00172BEF" w:rsidP="00AD3073">
      <w:pPr>
        <w:pStyle w:val="a1"/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</w:p>
    <w:p w:rsidR="00D64ECD" w:rsidRDefault="00A505A9" w:rsidP="00AD3073">
      <w:pPr>
        <w:pStyle w:val="a1"/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E37EB9">
        <w:rPr>
          <w:rFonts w:cs="Times New Roman"/>
          <w:sz w:val="28"/>
          <w:szCs w:val="28"/>
        </w:rPr>
        <w:t xml:space="preserve"> в личных соревнованиях </w:t>
      </w:r>
      <w:r w:rsidR="0044618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триатлон спринт </w:t>
      </w:r>
      <w:r w:rsidR="00AD3073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r w:rsidR="0020181C">
        <w:rPr>
          <w:rFonts w:cs="Times New Roman"/>
          <w:b/>
          <w:sz w:val="28"/>
          <w:szCs w:val="28"/>
          <w:u w:val="single"/>
        </w:rPr>
        <w:t>1</w:t>
      </w:r>
      <w:r w:rsidR="00172BEF">
        <w:rPr>
          <w:rFonts w:cs="Times New Roman"/>
          <w:b/>
          <w:sz w:val="28"/>
          <w:szCs w:val="28"/>
          <w:u w:val="single"/>
        </w:rPr>
        <w:t>5</w:t>
      </w:r>
      <w:r w:rsidR="00C911D4">
        <w:rPr>
          <w:rFonts w:cs="Times New Roman"/>
          <w:b/>
          <w:sz w:val="28"/>
          <w:szCs w:val="28"/>
          <w:u w:val="single"/>
        </w:rPr>
        <w:t>00</w:t>
      </w:r>
      <w:r w:rsidR="00172BEF">
        <w:rPr>
          <w:rFonts w:cs="Times New Roman"/>
          <w:b/>
          <w:sz w:val="28"/>
          <w:szCs w:val="28"/>
          <w:u w:val="single"/>
        </w:rPr>
        <w:t>,00</w:t>
      </w:r>
      <w:r w:rsidR="00AD3073" w:rsidRPr="00AD3073">
        <w:rPr>
          <w:rFonts w:cs="Times New Roman"/>
          <w:b/>
          <w:sz w:val="28"/>
          <w:szCs w:val="28"/>
          <w:u w:val="single"/>
        </w:rPr>
        <w:t xml:space="preserve"> рублей</w:t>
      </w:r>
      <w:r w:rsidR="00446184">
        <w:rPr>
          <w:rFonts w:cs="Times New Roman"/>
          <w:sz w:val="28"/>
          <w:szCs w:val="28"/>
        </w:rPr>
        <w:t xml:space="preserve"> (одна тысяча </w:t>
      </w:r>
      <w:r w:rsidR="00E37EB9">
        <w:rPr>
          <w:rFonts w:cs="Times New Roman"/>
          <w:sz w:val="28"/>
          <w:szCs w:val="28"/>
        </w:rPr>
        <w:t xml:space="preserve"> </w:t>
      </w:r>
      <w:r w:rsidR="00172BEF">
        <w:rPr>
          <w:rFonts w:cs="Times New Roman"/>
          <w:sz w:val="28"/>
          <w:szCs w:val="28"/>
        </w:rPr>
        <w:t xml:space="preserve">пятьсот </w:t>
      </w:r>
      <w:r w:rsidR="00C911D4">
        <w:rPr>
          <w:rFonts w:cs="Times New Roman"/>
          <w:sz w:val="28"/>
          <w:szCs w:val="28"/>
        </w:rPr>
        <w:t xml:space="preserve"> </w:t>
      </w:r>
      <w:r w:rsidR="0072552B">
        <w:rPr>
          <w:rFonts w:cs="Times New Roman"/>
          <w:sz w:val="28"/>
          <w:szCs w:val="28"/>
        </w:rPr>
        <w:t xml:space="preserve">рублей), для участников, прошедших регистрацию </w:t>
      </w:r>
      <w:r w:rsidR="00172BEF">
        <w:rPr>
          <w:rFonts w:cs="Times New Roman"/>
          <w:sz w:val="28"/>
          <w:szCs w:val="28"/>
        </w:rPr>
        <w:t xml:space="preserve">до 01.08.2024 г.,  </w:t>
      </w:r>
      <w:r w:rsidR="0072552B">
        <w:rPr>
          <w:rFonts w:cs="Times New Roman"/>
          <w:sz w:val="28"/>
          <w:szCs w:val="28"/>
        </w:rPr>
        <w:t>прошедших регистрацию после 01</w:t>
      </w:r>
      <w:r w:rsidR="00172BEF">
        <w:rPr>
          <w:rFonts w:cs="Times New Roman"/>
          <w:sz w:val="28"/>
          <w:szCs w:val="28"/>
        </w:rPr>
        <w:t xml:space="preserve">.08.2024 г.  - </w:t>
      </w:r>
      <w:r w:rsidR="00172BEF" w:rsidRPr="00172BEF">
        <w:rPr>
          <w:rFonts w:cs="Times New Roman"/>
          <w:b/>
          <w:sz w:val="28"/>
          <w:szCs w:val="28"/>
          <w:u w:val="single"/>
        </w:rPr>
        <w:t>1800,00 рублей</w:t>
      </w:r>
      <w:r w:rsidR="00172BEF">
        <w:rPr>
          <w:rFonts w:cs="Times New Roman"/>
          <w:sz w:val="28"/>
          <w:szCs w:val="28"/>
        </w:rPr>
        <w:t xml:space="preserve"> (одна тысяча восемьсот рублей)</w:t>
      </w:r>
    </w:p>
    <w:p w:rsidR="00172BEF" w:rsidRDefault="00172BEF" w:rsidP="00AD3073">
      <w:pPr>
        <w:pStyle w:val="a1"/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  <w:r w:rsidRPr="00172BEF">
        <w:rPr>
          <w:rFonts w:cs="Times New Roman"/>
          <w:b/>
          <w:sz w:val="28"/>
          <w:szCs w:val="28"/>
          <w:u w:val="single"/>
        </w:rPr>
        <w:t>Пакет «Пилот гонки»</w:t>
      </w:r>
      <w:r>
        <w:rPr>
          <w:rFonts w:cs="Times New Roman"/>
          <w:sz w:val="28"/>
          <w:szCs w:val="28"/>
        </w:rPr>
        <w:t xml:space="preserve"> </w:t>
      </w:r>
      <w:r w:rsidRPr="00172BEF">
        <w:rPr>
          <w:rFonts w:cs="Times New Roman"/>
          <w:i/>
          <w:sz w:val="28"/>
          <w:szCs w:val="28"/>
        </w:rPr>
        <w:t>(медаль финишера, раздаточные материалы, номер участника, чип для индивидуального хронометража</w:t>
      </w:r>
      <w:r>
        <w:rPr>
          <w:rFonts w:cs="Times New Roman"/>
          <w:i/>
          <w:sz w:val="28"/>
          <w:szCs w:val="28"/>
        </w:rPr>
        <w:t>, вложения от партнеров, дизайнерская футболка)</w:t>
      </w:r>
    </w:p>
    <w:p w:rsidR="00172BEF" w:rsidRPr="00172BEF" w:rsidRDefault="00172BEF" w:rsidP="00172BEF">
      <w:pPr>
        <w:pStyle w:val="a1"/>
        <w:rPr>
          <w:rFonts w:cs="Times New Roman"/>
          <w:sz w:val="28"/>
          <w:szCs w:val="28"/>
        </w:rPr>
      </w:pPr>
      <w:r w:rsidRPr="00172BEF">
        <w:rPr>
          <w:rFonts w:cs="Times New Roman"/>
          <w:sz w:val="28"/>
          <w:szCs w:val="28"/>
        </w:rPr>
        <w:t xml:space="preserve">-  в личных соревнованиях  триатлон спринт – </w:t>
      </w:r>
      <w:r w:rsidRPr="00172BEF">
        <w:rPr>
          <w:rFonts w:cs="Times New Roman"/>
          <w:b/>
          <w:sz w:val="28"/>
          <w:szCs w:val="28"/>
          <w:u w:val="single"/>
        </w:rPr>
        <w:t>2</w:t>
      </w:r>
      <w:r>
        <w:rPr>
          <w:rFonts w:cs="Times New Roman"/>
          <w:b/>
          <w:sz w:val="28"/>
          <w:szCs w:val="28"/>
          <w:u w:val="single"/>
        </w:rPr>
        <w:t>6</w:t>
      </w:r>
      <w:r w:rsidRPr="00172BEF">
        <w:rPr>
          <w:rFonts w:cs="Times New Roman"/>
          <w:b/>
          <w:sz w:val="28"/>
          <w:szCs w:val="28"/>
          <w:u w:val="single"/>
        </w:rPr>
        <w:t>00,00 рублей</w:t>
      </w:r>
      <w:r w:rsidRPr="00172BEF"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 xml:space="preserve">две тысячи шестьсот </w:t>
      </w:r>
      <w:r w:rsidRPr="00172BEF">
        <w:rPr>
          <w:rFonts w:cs="Times New Roman"/>
          <w:sz w:val="28"/>
          <w:szCs w:val="28"/>
        </w:rPr>
        <w:t xml:space="preserve"> рублей)</w:t>
      </w:r>
      <w:r w:rsidR="0072552B">
        <w:rPr>
          <w:rFonts w:cs="Times New Roman"/>
          <w:sz w:val="28"/>
          <w:szCs w:val="28"/>
        </w:rPr>
        <w:t xml:space="preserve">, для участников, прошедших регистрацию </w:t>
      </w:r>
      <w:r w:rsidRPr="00172BEF">
        <w:rPr>
          <w:rFonts w:cs="Times New Roman"/>
          <w:sz w:val="28"/>
          <w:szCs w:val="28"/>
        </w:rPr>
        <w:t xml:space="preserve"> до 01.08.2024 г.,  </w:t>
      </w:r>
      <w:r w:rsidR="0072552B">
        <w:rPr>
          <w:rFonts w:cs="Times New Roman"/>
          <w:sz w:val="28"/>
          <w:szCs w:val="28"/>
        </w:rPr>
        <w:t xml:space="preserve">для участников, прошедших регистрацию после </w:t>
      </w:r>
      <w:r>
        <w:rPr>
          <w:rFonts w:cs="Times New Roman"/>
          <w:sz w:val="28"/>
          <w:szCs w:val="28"/>
        </w:rPr>
        <w:t xml:space="preserve"> </w:t>
      </w:r>
      <w:r w:rsidRPr="00172BEF">
        <w:rPr>
          <w:rFonts w:cs="Times New Roman"/>
          <w:sz w:val="28"/>
          <w:szCs w:val="28"/>
        </w:rPr>
        <w:t xml:space="preserve"> 0</w:t>
      </w:r>
      <w:r w:rsidR="0072552B">
        <w:rPr>
          <w:rFonts w:cs="Times New Roman"/>
          <w:sz w:val="28"/>
          <w:szCs w:val="28"/>
        </w:rPr>
        <w:t>1</w:t>
      </w:r>
      <w:r w:rsidRPr="00172BEF">
        <w:rPr>
          <w:rFonts w:cs="Times New Roman"/>
          <w:sz w:val="28"/>
          <w:szCs w:val="28"/>
        </w:rPr>
        <w:t xml:space="preserve">.08.2024 г. </w:t>
      </w:r>
      <w:r w:rsidRPr="00172BEF">
        <w:rPr>
          <w:rFonts w:cs="Times New Roman"/>
          <w:b/>
          <w:sz w:val="28"/>
          <w:szCs w:val="28"/>
          <w:u w:val="single"/>
        </w:rPr>
        <w:t>3000,00 рублей</w:t>
      </w:r>
      <w:r w:rsidRPr="00172BEF"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>три тысячи рублей</w:t>
      </w:r>
      <w:r w:rsidRPr="00172BEF">
        <w:rPr>
          <w:rFonts w:cs="Times New Roman"/>
          <w:sz w:val="28"/>
          <w:szCs w:val="28"/>
        </w:rPr>
        <w:t>)</w:t>
      </w:r>
    </w:p>
    <w:p w:rsidR="0072552B" w:rsidRDefault="0072552B" w:rsidP="00AD3073">
      <w:pPr>
        <w:pStyle w:val="a1"/>
        <w:spacing w:line="240" w:lineRule="auto"/>
        <w:ind w:left="1" w:hanging="3"/>
        <w:jc w:val="both"/>
        <w:rPr>
          <w:rFonts w:cs="Times New Roman"/>
          <w:b/>
          <w:sz w:val="28"/>
          <w:szCs w:val="28"/>
          <w:u w:val="single"/>
        </w:rPr>
      </w:pPr>
    </w:p>
    <w:p w:rsidR="00172BEF" w:rsidRPr="0072552B" w:rsidRDefault="00172BEF" w:rsidP="00AD3073">
      <w:pPr>
        <w:pStyle w:val="a1"/>
        <w:spacing w:line="240" w:lineRule="auto"/>
        <w:ind w:left="1" w:hanging="3"/>
        <w:jc w:val="both"/>
        <w:rPr>
          <w:rFonts w:cs="Times New Roman"/>
          <w:b/>
          <w:sz w:val="28"/>
          <w:szCs w:val="28"/>
          <w:u w:val="single"/>
        </w:rPr>
      </w:pPr>
      <w:r w:rsidRPr="0072552B">
        <w:rPr>
          <w:rFonts w:cs="Times New Roman"/>
          <w:b/>
          <w:sz w:val="28"/>
          <w:szCs w:val="28"/>
          <w:u w:val="single"/>
        </w:rPr>
        <w:t>Корпоративная эстафета, муниципальная эстафета. Триатлон Спринт.</w:t>
      </w:r>
    </w:p>
    <w:p w:rsidR="0072552B" w:rsidRDefault="0072552B" w:rsidP="00AD3073">
      <w:pPr>
        <w:pStyle w:val="a1"/>
        <w:spacing w:line="240" w:lineRule="auto"/>
        <w:ind w:left="1" w:hanging="3"/>
        <w:jc w:val="both"/>
        <w:rPr>
          <w:rFonts w:cs="Times New Roman"/>
          <w:b/>
          <w:sz w:val="28"/>
          <w:szCs w:val="28"/>
          <w:u w:val="single"/>
        </w:rPr>
      </w:pPr>
    </w:p>
    <w:p w:rsidR="00172BEF" w:rsidRDefault="00172BEF" w:rsidP="00AD3073">
      <w:pPr>
        <w:pStyle w:val="a1"/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  <w:r w:rsidRPr="00172BEF">
        <w:rPr>
          <w:rFonts w:cs="Times New Roman"/>
          <w:b/>
          <w:sz w:val="28"/>
          <w:szCs w:val="28"/>
          <w:u w:val="single"/>
        </w:rPr>
        <w:t>Пакет «Стандартный»</w:t>
      </w:r>
      <w:r>
        <w:rPr>
          <w:rFonts w:cs="Times New Roman"/>
          <w:sz w:val="28"/>
          <w:szCs w:val="28"/>
        </w:rPr>
        <w:t xml:space="preserve"> </w:t>
      </w:r>
      <w:r w:rsidRPr="00172BEF">
        <w:rPr>
          <w:rFonts w:cs="Times New Roman"/>
          <w:i/>
          <w:sz w:val="28"/>
          <w:szCs w:val="28"/>
        </w:rPr>
        <w:t>(медаль финишера, раздаточные материалы, номер участника, чип для индивидуального хронометража)</w:t>
      </w:r>
    </w:p>
    <w:p w:rsidR="00D64ECD" w:rsidRDefault="00A505A9" w:rsidP="00AD3073">
      <w:pPr>
        <w:pStyle w:val="a1"/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E37EB9">
        <w:rPr>
          <w:rFonts w:cs="Times New Roman"/>
          <w:sz w:val="28"/>
          <w:szCs w:val="28"/>
        </w:rPr>
        <w:t xml:space="preserve"> на корпоративную</w:t>
      </w:r>
      <w:r w:rsidR="003C2508">
        <w:rPr>
          <w:rFonts w:cs="Times New Roman"/>
          <w:sz w:val="28"/>
          <w:szCs w:val="28"/>
        </w:rPr>
        <w:t>, муниципальную</w:t>
      </w:r>
      <w:r w:rsidR="00390CFD">
        <w:rPr>
          <w:rFonts w:cs="Times New Roman"/>
          <w:sz w:val="28"/>
          <w:szCs w:val="28"/>
        </w:rPr>
        <w:t xml:space="preserve"> эстафету</w:t>
      </w:r>
      <w:r w:rsidR="0072552B">
        <w:rPr>
          <w:rFonts w:cs="Times New Roman"/>
          <w:sz w:val="28"/>
          <w:szCs w:val="28"/>
        </w:rPr>
        <w:t xml:space="preserve"> триатлон спринт</w:t>
      </w:r>
      <w:r>
        <w:rPr>
          <w:rFonts w:cs="Times New Roman"/>
          <w:sz w:val="28"/>
          <w:szCs w:val="28"/>
        </w:rPr>
        <w:t xml:space="preserve"> </w:t>
      </w:r>
      <w:r w:rsidR="00390CFD">
        <w:rPr>
          <w:rFonts w:cs="Times New Roman"/>
          <w:sz w:val="28"/>
          <w:szCs w:val="28"/>
        </w:rPr>
        <w:t xml:space="preserve">– </w:t>
      </w:r>
      <w:r w:rsidR="0084082A">
        <w:rPr>
          <w:rFonts w:cs="Times New Roman"/>
          <w:b/>
          <w:sz w:val="28"/>
          <w:szCs w:val="28"/>
          <w:u w:val="single"/>
        </w:rPr>
        <w:t>27</w:t>
      </w:r>
      <w:r w:rsidR="00C911D4">
        <w:rPr>
          <w:rFonts w:cs="Times New Roman"/>
          <w:b/>
          <w:sz w:val="28"/>
          <w:szCs w:val="28"/>
          <w:u w:val="single"/>
        </w:rPr>
        <w:t>00</w:t>
      </w:r>
      <w:r w:rsidR="00172BEF">
        <w:rPr>
          <w:rFonts w:cs="Times New Roman"/>
          <w:b/>
          <w:sz w:val="28"/>
          <w:szCs w:val="28"/>
          <w:u w:val="single"/>
        </w:rPr>
        <w:t>,00</w:t>
      </w:r>
      <w:r w:rsidR="00390CFD" w:rsidRPr="00AD3073">
        <w:rPr>
          <w:rFonts w:cs="Times New Roman"/>
          <w:b/>
          <w:sz w:val="28"/>
          <w:szCs w:val="28"/>
          <w:u w:val="single"/>
        </w:rPr>
        <w:t xml:space="preserve"> </w:t>
      </w:r>
      <w:r w:rsidR="00E37EB9" w:rsidRPr="00AD3073">
        <w:rPr>
          <w:rFonts w:cs="Times New Roman"/>
          <w:b/>
          <w:sz w:val="28"/>
          <w:szCs w:val="28"/>
          <w:u w:val="single"/>
        </w:rPr>
        <w:t xml:space="preserve"> руб.</w:t>
      </w:r>
      <w:r w:rsidR="0084082A">
        <w:rPr>
          <w:rFonts w:cs="Times New Roman"/>
          <w:sz w:val="28"/>
          <w:szCs w:val="28"/>
        </w:rPr>
        <w:t xml:space="preserve"> (две тысячи семьсот</w:t>
      </w:r>
      <w:r w:rsidR="00535A36" w:rsidRPr="00535A36">
        <w:rPr>
          <w:rFonts w:cs="Times New Roman"/>
          <w:sz w:val="28"/>
          <w:szCs w:val="28"/>
        </w:rPr>
        <w:t xml:space="preserve"> рублей)</w:t>
      </w:r>
      <w:r w:rsidR="0072552B">
        <w:rPr>
          <w:rFonts w:cs="Times New Roman"/>
          <w:sz w:val="28"/>
          <w:szCs w:val="28"/>
        </w:rPr>
        <w:t xml:space="preserve"> для участников, прошедших регистрацию </w:t>
      </w:r>
      <w:r w:rsidR="00172BEF">
        <w:rPr>
          <w:rFonts w:cs="Times New Roman"/>
          <w:sz w:val="28"/>
          <w:szCs w:val="28"/>
        </w:rPr>
        <w:t xml:space="preserve"> до 01.08.2024 г., </w:t>
      </w:r>
      <w:r w:rsidR="0072552B">
        <w:rPr>
          <w:rFonts w:cs="Times New Roman"/>
          <w:sz w:val="28"/>
          <w:szCs w:val="28"/>
        </w:rPr>
        <w:t>для участников, прошедших регистрацию после 01</w:t>
      </w:r>
      <w:r w:rsidR="00172BEF">
        <w:rPr>
          <w:rFonts w:cs="Times New Roman"/>
          <w:sz w:val="28"/>
          <w:szCs w:val="28"/>
        </w:rPr>
        <w:t xml:space="preserve">.08.2024 г. </w:t>
      </w:r>
      <w:r w:rsidR="00172BEF" w:rsidRPr="00172BEF">
        <w:rPr>
          <w:rFonts w:cs="Times New Roman"/>
          <w:b/>
          <w:sz w:val="28"/>
          <w:szCs w:val="28"/>
          <w:u w:val="single"/>
        </w:rPr>
        <w:t>3600,00  руб.</w:t>
      </w:r>
      <w:r w:rsidR="00172BEF">
        <w:rPr>
          <w:rFonts w:cs="Times New Roman"/>
          <w:sz w:val="28"/>
          <w:szCs w:val="28"/>
        </w:rPr>
        <w:t xml:space="preserve"> (три тысячи шестьсот рублей)</w:t>
      </w:r>
    </w:p>
    <w:p w:rsidR="00172BEF" w:rsidRDefault="00172BEF" w:rsidP="00AD3073">
      <w:pPr>
        <w:pStyle w:val="a1"/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  <w:r w:rsidRPr="00172BEF">
        <w:rPr>
          <w:rFonts w:cs="Times New Roman"/>
          <w:b/>
          <w:sz w:val="28"/>
          <w:szCs w:val="28"/>
          <w:u w:val="single"/>
        </w:rPr>
        <w:t>Пакет «Экипаж гонки»</w:t>
      </w:r>
      <w:r>
        <w:rPr>
          <w:rFonts w:cs="Times New Roman"/>
          <w:sz w:val="28"/>
          <w:szCs w:val="28"/>
        </w:rPr>
        <w:t xml:space="preserve"> (</w:t>
      </w:r>
      <w:r w:rsidRPr="00172BEF">
        <w:rPr>
          <w:rFonts w:cs="Times New Roman"/>
          <w:i/>
          <w:sz w:val="28"/>
          <w:szCs w:val="28"/>
        </w:rPr>
        <w:t>медаль финишера, раздаточные материалы, номер участника, чип д</w:t>
      </w:r>
      <w:r>
        <w:rPr>
          <w:rFonts w:cs="Times New Roman"/>
          <w:i/>
          <w:sz w:val="28"/>
          <w:szCs w:val="28"/>
        </w:rPr>
        <w:t>ля индивидуального хронометража, вложения от партнеров, дизайнерская футболка -3 шт.)</w:t>
      </w:r>
    </w:p>
    <w:p w:rsidR="00172BEF" w:rsidRPr="00172BEF" w:rsidRDefault="00172BEF" w:rsidP="00172BEF">
      <w:pPr>
        <w:pStyle w:val="a1"/>
        <w:rPr>
          <w:rFonts w:cs="Times New Roman"/>
          <w:sz w:val="28"/>
          <w:szCs w:val="28"/>
        </w:rPr>
      </w:pPr>
      <w:r w:rsidRPr="00172BEF">
        <w:rPr>
          <w:rFonts w:cs="Times New Roman"/>
          <w:sz w:val="28"/>
          <w:szCs w:val="28"/>
        </w:rPr>
        <w:t>- на корпоративную, муниципальную эстафету</w:t>
      </w:r>
      <w:r w:rsidR="0072552B">
        <w:rPr>
          <w:rFonts w:cs="Times New Roman"/>
          <w:sz w:val="28"/>
          <w:szCs w:val="28"/>
        </w:rPr>
        <w:t xml:space="preserve"> триатлон спринт - </w:t>
      </w:r>
      <w:r w:rsidR="0072552B">
        <w:rPr>
          <w:rFonts w:cs="Times New Roman"/>
          <w:b/>
          <w:sz w:val="28"/>
          <w:szCs w:val="28"/>
          <w:u w:val="single"/>
        </w:rPr>
        <w:t>6000</w:t>
      </w:r>
      <w:r w:rsidRPr="00172BEF">
        <w:rPr>
          <w:rFonts w:cs="Times New Roman"/>
          <w:b/>
          <w:sz w:val="28"/>
          <w:szCs w:val="28"/>
          <w:u w:val="single"/>
        </w:rPr>
        <w:t>,00  руб.</w:t>
      </w:r>
      <w:r w:rsidRPr="00172BEF">
        <w:rPr>
          <w:rFonts w:cs="Times New Roman"/>
          <w:sz w:val="28"/>
          <w:szCs w:val="28"/>
        </w:rPr>
        <w:t xml:space="preserve"> (</w:t>
      </w:r>
      <w:r w:rsidR="0072552B">
        <w:rPr>
          <w:rFonts w:cs="Times New Roman"/>
          <w:sz w:val="28"/>
          <w:szCs w:val="28"/>
        </w:rPr>
        <w:t>шесть тысяч</w:t>
      </w:r>
      <w:r w:rsidRPr="00172BEF">
        <w:rPr>
          <w:rFonts w:cs="Times New Roman"/>
          <w:sz w:val="28"/>
          <w:szCs w:val="28"/>
        </w:rPr>
        <w:t xml:space="preserve"> рублей) </w:t>
      </w:r>
      <w:r w:rsidR="0072552B">
        <w:rPr>
          <w:rFonts w:cs="Times New Roman"/>
          <w:sz w:val="28"/>
          <w:szCs w:val="28"/>
        </w:rPr>
        <w:t xml:space="preserve">для участников, прошедших регистрацию </w:t>
      </w:r>
      <w:r w:rsidRPr="00172BEF">
        <w:rPr>
          <w:rFonts w:cs="Times New Roman"/>
          <w:sz w:val="28"/>
          <w:szCs w:val="28"/>
        </w:rPr>
        <w:t>до 01.08.2024 г.,</w:t>
      </w:r>
      <w:r w:rsidR="0072552B">
        <w:rPr>
          <w:rFonts w:cs="Times New Roman"/>
          <w:sz w:val="28"/>
          <w:szCs w:val="28"/>
        </w:rPr>
        <w:t xml:space="preserve">  для участников, прошедших регистрацию после 01</w:t>
      </w:r>
      <w:r w:rsidRPr="00172BEF">
        <w:rPr>
          <w:rFonts w:cs="Times New Roman"/>
          <w:sz w:val="28"/>
          <w:szCs w:val="28"/>
        </w:rPr>
        <w:t xml:space="preserve">.08.2024 г. </w:t>
      </w:r>
      <w:r w:rsidR="0072552B" w:rsidRPr="0072552B">
        <w:rPr>
          <w:rFonts w:cs="Times New Roman"/>
          <w:b/>
          <w:sz w:val="28"/>
          <w:szCs w:val="28"/>
          <w:u w:val="single"/>
        </w:rPr>
        <w:t>6600</w:t>
      </w:r>
      <w:r w:rsidRPr="0072552B">
        <w:rPr>
          <w:rFonts w:cs="Times New Roman"/>
          <w:b/>
          <w:sz w:val="28"/>
          <w:szCs w:val="28"/>
          <w:u w:val="single"/>
        </w:rPr>
        <w:t>,00  руб</w:t>
      </w:r>
      <w:r w:rsidRPr="00172BEF">
        <w:rPr>
          <w:rFonts w:cs="Times New Roman"/>
          <w:b/>
          <w:sz w:val="28"/>
          <w:szCs w:val="28"/>
          <w:u w:val="single"/>
        </w:rPr>
        <w:t>.</w:t>
      </w:r>
      <w:r w:rsidRPr="00172BEF">
        <w:rPr>
          <w:rFonts w:cs="Times New Roman"/>
          <w:sz w:val="28"/>
          <w:szCs w:val="28"/>
        </w:rPr>
        <w:t xml:space="preserve"> (</w:t>
      </w:r>
      <w:r w:rsidR="0072552B">
        <w:rPr>
          <w:rFonts w:cs="Times New Roman"/>
          <w:sz w:val="28"/>
          <w:szCs w:val="28"/>
        </w:rPr>
        <w:t xml:space="preserve">шесть тысяч шестьсот </w:t>
      </w:r>
      <w:r w:rsidRPr="00172BEF">
        <w:rPr>
          <w:rFonts w:cs="Times New Roman"/>
          <w:sz w:val="28"/>
          <w:szCs w:val="28"/>
        </w:rPr>
        <w:t>рублей)</w:t>
      </w:r>
    </w:p>
    <w:p w:rsidR="00172BEF" w:rsidRPr="0072552B" w:rsidRDefault="0072552B" w:rsidP="00AD3073">
      <w:pPr>
        <w:pStyle w:val="a1"/>
        <w:spacing w:line="240" w:lineRule="auto"/>
        <w:ind w:left="1" w:hanging="3"/>
        <w:jc w:val="both"/>
        <w:rPr>
          <w:rFonts w:cs="Times New Roman"/>
          <w:b/>
          <w:sz w:val="28"/>
          <w:szCs w:val="28"/>
          <w:u w:val="single"/>
        </w:rPr>
      </w:pPr>
      <w:proofErr w:type="spellStart"/>
      <w:r w:rsidRPr="0072552B">
        <w:rPr>
          <w:rFonts w:cs="Times New Roman"/>
          <w:b/>
          <w:sz w:val="28"/>
          <w:szCs w:val="28"/>
          <w:u w:val="single"/>
        </w:rPr>
        <w:t>Дуатлон</w:t>
      </w:r>
      <w:proofErr w:type="spellEnd"/>
      <w:r w:rsidRPr="0072552B">
        <w:rPr>
          <w:rFonts w:cs="Times New Roman"/>
          <w:b/>
          <w:sz w:val="28"/>
          <w:szCs w:val="28"/>
          <w:u w:val="single"/>
        </w:rPr>
        <w:t xml:space="preserve"> «Малая авиация» </w:t>
      </w:r>
    </w:p>
    <w:p w:rsidR="00172BEF" w:rsidRDefault="0072552B" w:rsidP="00AD3073">
      <w:pPr>
        <w:pStyle w:val="a1"/>
        <w:spacing w:line="240" w:lineRule="auto"/>
        <w:ind w:left="1" w:hanging="3"/>
        <w:jc w:val="both"/>
        <w:rPr>
          <w:rFonts w:cs="Times New Roman"/>
          <w:i/>
          <w:sz w:val="28"/>
          <w:szCs w:val="28"/>
        </w:rPr>
      </w:pPr>
      <w:r w:rsidRPr="0072552B">
        <w:rPr>
          <w:rFonts w:cs="Times New Roman"/>
          <w:b/>
          <w:sz w:val="28"/>
          <w:szCs w:val="28"/>
          <w:u w:val="single"/>
        </w:rPr>
        <w:lastRenderedPageBreak/>
        <w:t>Пакет «Стандартный»</w:t>
      </w:r>
      <w:r>
        <w:rPr>
          <w:rFonts w:cs="Times New Roman"/>
          <w:sz w:val="28"/>
          <w:szCs w:val="28"/>
        </w:rPr>
        <w:t xml:space="preserve"> (</w:t>
      </w:r>
      <w:r w:rsidRPr="0072552B">
        <w:rPr>
          <w:rFonts w:cs="Times New Roman"/>
          <w:i/>
          <w:sz w:val="28"/>
          <w:szCs w:val="28"/>
        </w:rPr>
        <w:t>медаль финишера, раздаточные материалы, номер участника, чип д</w:t>
      </w:r>
      <w:r>
        <w:rPr>
          <w:rFonts w:cs="Times New Roman"/>
          <w:i/>
          <w:sz w:val="28"/>
          <w:szCs w:val="28"/>
        </w:rPr>
        <w:t xml:space="preserve">ля индивидуального хронометража) </w:t>
      </w:r>
    </w:p>
    <w:p w:rsidR="007817E6" w:rsidRPr="007817E6" w:rsidRDefault="007817E6" w:rsidP="007817E6">
      <w:pPr>
        <w:pStyle w:val="a1"/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  <w:r w:rsidRPr="007817E6">
        <w:rPr>
          <w:rFonts w:cs="Times New Roman"/>
          <w:sz w:val="28"/>
          <w:szCs w:val="28"/>
        </w:rPr>
        <w:t>Цены для участников</w:t>
      </w:r>
      <w:r>
        <w:rPr>
          <w:rFonts w:cs="Times New Roman"/>
          <w:sz w:val="28"/>
          <w:szCs w:val="28"/>
        </w:rPr>
        <w:t>, прошедших регистрацию до 01.08.2024 г.</w:t>
      </w:r>
    </w:p>
    <w:p w:rsidR="00A505A9" w:rsidRPr="00AD3073" w:rsidRDefault="00A505A9" w:rsidP="00AD3073">
      <w:pPr>
        <w:pStyle w:val="a1"/>
        <w:spacing w:line="240" w:lineRule="auto"/>
        <w:ind w:left="1" w:hanging="3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-девочки, мальчики</w:t>
      </w:r>
      <w:r w:rsidR="00AD3073">
        <w:rPr>
          <w:rFonts w:cs="Times New Roman"/>
          <w:sz w:val="28"/>
          <w:szCs w:val="28"/>
        </w:rPr>
        <w:t xml:space="preserve"> 3-6 лет </w:t>
      </w:r>
      <w:r w:rsidR="0020181C">
        <w:rPr>
          <w:rFonts w:cs="Times New Roman"/>
          <w:b/>
          <w:sz w:val="28"/>
          <w:szCs w:val="28"/>
          <w:u w:val="single"/>
        </w:rPr>
        <w:t>200</w:t>
      </w:r>
      <w:r w:rsidR="00A33CE4">
        <w:rPr>
          <w:rFonts w:cs="Times New Roman"/>
          <w:b/>
          <w:sz w:val="28"/>
          <w:szCs w:val="28"/>
          <w:u w:val="single"/>
        </w:rPr>
        <w:t>,00 (двести рублей);</w:t>
      </w:r>
    </w:p>
    <w:p w:rsidR="00AD3073" w:rsidRDefault="00AD3073" w:rsidP="00AD3073">
      <w:pPr>
        <w:pStyle w:val="a1"/>
        <w:spacing w:line="240" w:lineRule="auto"/>
        <w:ind w:left="1" w:hanging="3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- девочки, мальчики 7- 12 лет </w:t>
      </w:r>
      <w:r w:rsidR="00535A36">
        <w:rPr>
          <w:rFonts w:cs="Times New Roman"/>
          <w:b/>
          <w:sz w:val="28"/>
          <w:szCs w:val="28"/>
          <w:u w:val="single"/>
        </w:rPr>
        <w:t>3</w:t>
      </w:r>
      <w:r w:rsidR="0020181C">
        <w:rPr>
          <w:rFonts w:cs="Times New Roman"/>
          <w:b/>
          <w:sz w:val="28"/>
          <w:szCs w:val="28"/>
          <w:u w:val="single"/>
        </w:rPr>
        <w:t>00</w:t>
      </w:r>
      <w:r w:rsidR="00A33CE4">
        <w:rPr>
          <w:rFonts w:cs="Times New Roman"/>
          <w:b/>
          <w:sz w:val="28"/>
          <w:szCs w:val="28"/>
          <w:u w:val="single"/>
        </w:rPr>
        <w:t>,00 (триста рублей);</w:t>
      </w:r>
    </w:p>
    <w:p w:rsidR="00664ECA" w:rsidRDefault="0020181C" w:rsidP="00664ECA">
      <w:pPr>
        <w:pStyle w:val="a1"/>
        <w:spacing w:line="240" w:lineRule="auto"/>
        <w:ind w:left="1" w:hanging="3"/>
        <w:jc w:val="both"/>
        <w:rPr>
          <w:rFonts w:cs="Times New Roman"/>
          <w:b/>
          <w:sz w:val="28"/>
          <w:szCs w:val="28"/>
          <w:u w:val="single"/>
        </w:rPr>
      </w:pPr>
      <w:proofErr w:type="gramStart"/>
      <w:r>
        <w:rPr>
          <w:rFonts w:cs="Times New Roman"/>
          <w:sz w:val="28"/>
          <w:szCs w:val="28"/>
        </w:rPr>
        <w:t xml:space="preserve">- девушки, юноши и </w:t>
      </w:r>
      <w:r w:rsidR="00AD3073">
        <w:rPr>
          <w:rFonts w:cs="Times New Roman"/>
          <w:sz w:val="28"/>
          <w:szCs w:val="28"/>
        </w:rPr>
        <w:t xml:space="preserve">юниоры, юниорки 13 – 17 лет. </w:t>
      </w:r>
      <w:r w:rsidR="004140A4">
        <w:rPr>
          <w:rFonts w:cs="Times New Roman"/>
          <w:b/>
          <w:sz w:val="28"/>
          <w:szCs w:val="28"/>
          <w:u w:val="single"/>
        </w:rPr>
        <w:t>4</w:t>
      </w:r>
      <w:r w:rsidR="00A33CE4">
        <w:rPr>
          <w:rFonts w:cs="Times New Roman"/>
          <w:b/>
          <w:sz w:val="28"/>
          <w:szCs w:val="28"/>
          <w:u w:val="single"/>
        </w:rPr>
        <w:t>00 (четыреста рублей.</w:t>
      </w:r>
      <w:proofErr w:type="gramEnd"/>
    </w:p>
    <w:p w:rsidR="00645D6B" w:rsidRPr="00645D6B" w:rsidRDefault="00645D6B" w:rsidP="00645D6B">
      <w:pPr>
        <w:pStyle w:val="a1"/>
        <w:rPr>
          <w:rFonts w:cs="Times New Roman"/>
          <w:sz w:val="28"/>
          <w:szCs w:val="28"/>
        </w:rPr>
      </w:pPr>
      <w:r w:rsidRPr="00645D6B">
        <w:rPr>
          <w:rFonts w:cs="Times New Roman"/>
          <w:sz w:val="28"/>
          <w:szCs w:val="28"/>
        </w:rPr>
        <w:t>Цены для участников, прошедших регистрацию после  01.08.2024 г.</w:t>
      </w:r>
    </w:p>
    <w:p w:rsidR="00645D6B" w:rsidRPr="00645D6B" w:rsidRDefault="00645D6B" w:rsidP="00645D6B">
      <w:pPr>
        <w:pStyle w:val="a1"/>
        <w:rPr>
          <w:rFonts w:cs="Times New Roman"/>
          <w:b/>
          <w:sz w:val="28"/>
          <w:szCs w:val="28"/>
          <w:u w:val="single"/>
        </w:rPr>
      </w:pPr>
      <w:r w:rsidRPr="00645D6B">
        <w:rPr>
          <w:rFonts w:cs="Times New Roman"/>
          <w:sz w:val="28"/>
          <w:szCs w:val="28"/>
        </w:rPr>
        <w:t>-девочки, мальчики 3-6 лет</w:t>
      </w:r>
      <w:r w:rsidRPr="00645D6B">
        <w:rPr>
          <w:rFonts w:cs="Times New Roman"/>
          <w:b/>
          <w:sz w:val="28"/>
          <w:szCs w:val="28"/>
          <w:u w:val="single"/>
        </w:rPr>
        <w:t xml:space="preserve"> </w:t>
      </w:r>
      <w:r>
        <w:rPr>
          <w:rFonts w:cs="Times New Roman"/>
          <w:b/>
          <w:sz w:val="28"/>
          <w:szCs w:val="28"/>
          <w:u w:val="single"/>
        </w:rPr>
        <w:t>3</w:t>
      </w:r>
      <w:r w:rsidRPr="00645D6B">
        <w:rPr>
          <w:rFonts w:cs="Times New Roman"/>
          <w:b/>
          <w:sz w:val="28"/>
          <w:szCs w:val="28"/>
          <w:u w:val="single"/>
        </w:rPr>
        <w:t>00</w:t>
      </w:r>
      <w:r>
        <w:rPr>
          <w:rFonts w:cs="Times New Roman"/>
          <w:b/>
          <w:sz w:val="28"/>
          <w:szCs w:val="28"/>
          <w:u w:val="single"/>
        </w:rPr>
        <w:t>,00 (триста</w:t>
      </w:r>
      <w:r w:rsidRPr="00645D6B">
        <w:rPr>
          <w:rFonts w:cs="Times New Roman"/>
          <w:b/>
          <w:sz w:val="28"/>
          <w:szCs w:val="28"/>
          <w:u w:val="single"/>
        </w:rPr>
        <w:t xml:space="preserve"> рублей);</w:t>
      </w:r>
    </w:p>
    <w:p w:rsidR="00645D6B" w:rsidRPr="00645D6B" w:rsidRDefault="00645D6B" w:rsidP="00645D6B">
      <w:pPr>
        <w:pStyle w:val="a1"/>
        <w:rPr>
          <w:rFonts w:cs="Times New Roman"/>
          <w:b/>
          <w:sz w:val="28"/>
          <w:szCs w:val="28"/>
          <w:u w:val="single"/>
        </w:rPr>
      </w:pPr>
      <w:r w:rsidRPr="00645D6B">
        <w:rPr>
          <w:rFonts w:cs="Times New Roman"/>
          <w:sz w:val="28"/>
          <w:szCs w:val="28"/>
        </w:rPr>
        <w:t>- девочки, мальчики 7- 12 лет</w:t>
      </w:r>
      <w:r w:rsidRPr="00645D6B">
        <w:rPr>
          <w:rFonts w:cs="Times New Roman"/>
          <w:b/>
          <w:sz w:val="28"/>
          <w:szCs w:val="28"/>
          <w:u w:val="single"/>
        </w:rPr>
        <w:t xml:space="preserve"> </w:t>
      </w:r>
      <w:r>
        <w:rPr>
          <w:rFonts w:cs="Times New Roman"/>
          <w:b/>
          <w:sz w:val="28"/>
          <w:szCs w:val="28"/>
          <w:u w:val="single"/>
        </w:rPr>
        <w:t>4</w:t>
      </w:r>
      <w:r w:rsidRPr="00645D6B">
        <w:rPr>
          <w:rFonts w:cs="Times New Roman"/>
          <w:b/>
          <w:sz w:val="28"/>
          <w:szCs w:val="28"/>
          <w:u w:val="single"/>
        </w:rPr>
        <w:t>00</w:t>
      </w:r>
      <w:r>
        <w:rPr>
          <w:rFonts w:cs="Times New Roman"/>
          <w:b/>
          <w:sz w:val="28"/>
          <w:szCs w:val="28"/>
          <w:u w:val="single"/>
        </w:rPr>
        <w:t>,00 (четыреста</w:t>
      </w:r>
      <w:r w:rsidRPr="00645D6B">
        <w:rPr>
          <w:rFonts w:cs="Times New Roman"/>
          <w:b/>
          <w:sz w:val="28"/>
          <w:szCs w:val="28"/>
          <w:u w:val="single"/>
        </w:rPr>
        <w:t xml:space="preserve"> рублей);</w:t>
      </w:r>
    </w:p>
    <w:p w:rsidR="00645D6B" w:rsidRPr="00645D6B" w:rsidRDefault="00645D6B" w:rsidP="00645D6B">
      <w:pPr>
        <w:pStyle w:val="a1"/>
        <w:rPr>
          <w:rFonts w:cs="Times New Roman"/>
          <w:b/>
          <w:sz w:val="28"/>
          <w:szCs w:val="28"/>
          <w:u w:val="single"/>
        </w:rPr>
      </w:pPr>
      <w:r w:rsidRPr="00645D6B">
        <w:rPr>
          <w:rFonts w:cs="Times New Roman"/>
          <w:sz w:val="28"/>
          <w:szCs w:val="28"/>
        </w:rPr>
        <w:t xml:space="preserve">- девушки, юноши и </w:t>
      </w:r>
      <w:r>
        <w:rPr>
          <w:rFonts w:cs="Times New Roman"/>
          <w:sz w:val="28"/>
          <w:szCs w:val="28"/>
        </w:rPr>
        <w:t xml:space="preserve">юниоры, юниорки 13 – 17 лет </w:t>
      </w:r>
      <w:r w:rsidRPr="00645D6B">
        <w:rPr>
          <w:rFonts w:cs="Times New Roman"/>
          <w:b/>
          <w:sz w:val="28"/>
          <w:szCs w:val="28"/>
          <w:u w:val="single"/>
        </w:rPr>
        <w:t xml:space="preserve"> </w:t>
      </w:r>
      <w:r>
        <w:rPr>
          <w:rFonts w:cs="Times New Roman"/>
          <w:b/>
          <w:sz w:val="28"/>
          <w:szCs w:val="28"/>
          <w:u w:val="single"/>
        </w:rPr>
        <w:t>500 (пятьсот</w:t>
      </w:r>
      <w:r w:rsidRPr="00645D6B">
        <w:rPr>
          <w:rFonts w:cs="Times New Roman"/>
          <w:b/>
          <w:sz w:val="28"/>
          <w:szCs w:val="28"/>
          <w:u w:val="single"/>
        </w:rPr>
        <w:t xml:space="preserve"> рублей</w:t>
      </w:r>
      <w:r>
        <w:rPr>
          <w:rFonts w:cs="Times New Roman"/>
          <w:b/>
          <w:sz w:val="28"/>
          <w:szCs w:val="28"/>
          <w:u w:val="single"/>
        </w:rPr>
        <w:t>)</w:t>
      </w:r>
      <w:r w:rsidRPr="00645D6B">
        <w:rPr>
          <w:rFonts w:cs="Times New Roman"/>
          <w:b/>
          <w:sz w:val="28"/>
          <w:szCs w:val="28"/>
          <w:u w:val="single"/>
        </w:rPr>
        <w:t>.</w:t>
      </w:r>
    </w:p>
    <w:p w:rsidR="0072552B" w:rsidRDefault="0072552B" w:rsidP="00664ECA">
      <w:pPr>
        <w:pStyle w:val="a1"/>
        <w:spacing w:line="240" w:lineRule="auto"/>
        <w:ind w:left="1" w:hanging="3"/>
        <w:jc w:val="both"/>
        <w:rPr>
          <w:rFonts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cs="Times New Roman"/>
          <w:b/>
          <w:sz w:val="28"/>
          <w:szCs w:val="28"/>
          <w:u w:val="single"/>
        </w:rPr>
        <w:t>Пакет «</w:t>
      </w:r>
      <w:r w:rsidR="003C7367">
        <w:rPr>
          <w:rFonts w:cs="Times New Roman"/>
          <w:b/>
          <w:sz w:val="28"/>
          <w:szCs w:val="28"/>
          <w:u w:val="single"/>
        </w:rPr>
        <w:t xml:space="preserve">Хочу стать пилотом». </w:t>
      </w:r>
      <w:proofErr w:type="spellStart"/>
      <w:r w:rsidR="003C7367">
        <w:rPr>
          <w:rFonts w:cs="Times New Roman"/>
          <w:b/>
          <w:sz w:val="28"/>
          <w:szCs w:val="28"/>
          <w:u w:val="single"/>
        </w:rPr>
        <w:t>Дуатлон</w:t>
      </w:r>
      <w:proofErr w:type="spellEnd"/>
      <w:r w:rsidR="003C7367">
        <w:rPr>
          <w:rFonts w:cs="Times New Roman"/>
          <w:b/>
          <w:sz w:val="28"/>
          <w:szCs w:val="28"/>
          <w:u w:val="single"/>
        </w:rPr>
        <w:t xml:space="preserve"> </w:t>
      </w:r>
      <w:r w:rsidR="003C7367" w:rsidRPr="003C7367">
        <w:rPr>
          <w:rFonts w:cs="Times New Roman"/>
          <w:sz w:val="28"/>
          <w:szCs w:val="28"/>
        </w:rPr>
        <w:t>(</w:t>
      </w:r>
      <w:r w:rsidR="003C7367" w:rsidRPr="003C7367">
        <w:rPr>
          <w:rFonts w:cs="Times New Roman"/>
          <w:i/>
          <w:sz w:val="28"/>
          <w:szCs w:val="28"/>
        </w:rPr>
        <w:t>медаль финишера, раздаточные материалы, номер участника, чип для индивидуального хронометража</w:t>
      </w:r>
      <w:r w:rsidR="00121B57">
        <w:rPr>
          <w:rFonts w:cs="Times New Roman"/>
          <w:i/>
          <w:sz w:val="28"/>
          <w:szCs w:val="28"/>
        </w:rPr>
        <w:t xml:space="preserve"> (кроме возрастной категории 3-6 лет)</w:t>
      </w:r>
      <w:r w:rsidR="003C7367">
        <w:rPr>
          <w:rFonts w:cs="Times New Roman"/>
          <w:i/>
          <w:sz w:val="28"/>
          <w:szCs w:val="28"/>
        </w:rPr>
        <w:t>, дизайнерская футболка</w:t>
      </w:r>
      <w:r w:rsidR="00121B57">
        <w:rPr>
          <w:rFonts w:cs="Times New Roman"/>
          <w:i/>
          <w:sz w:val="28"/>
          <w:szCs w:val="28"/>
        </w:rPr>
        <w:t>, вложение от партнеров</w:t>
      </w:r>
      <w:r w:rsidR="003C7367">
        <w:rPr>
          <w:rFonts w:cs="Times New Roman"/>
          <w:i/>
          <w:sz w:val="28"/>
          <w:szCs w:val="28"/>
        </w:rPr>
        <w:t>)</w:t>
      </w:r>
    </w:p>
    <w:p w:rsidR="003C7367" w:rsidRPr="00121B57" w:rsidRDefault="003C7367" w:rsidP="00215315">
      <w:pPr>
        <w:pStyle w:val="a1"/>
        <w:ind w:firstLine="2"/>
        <w:jc w:val="both"/>
        <w:rPr>
          <w:rFonts w:cs="Times New Roman"/>
          <w:sz w:val="28"/>
          <w:szCs w:val="28"/>
        </w:rPr>
      </w:pPr>
      <w:r w:rsidRPr="00121B57">
        <w:rPr>
          <w:rFonts w:cs="Times New Roman"/>
          <w:sz w:val="28"/>
          <w:szCs w:val="28"/>
        </w:rPr>
        <w:t>Для участников, прошедш</w:t>
      </w:r>
      <w:r w:rsidR="00121B57" w:rsidRPr="00121B57">
        <w:rPr>
          <w:rFonts w:cs="Times New Roman"/>
          <w:sz w:val="28"/>
          <w:szCs w:val="28"/>
        </w:rPr>
        <w:t>их регистрацию до 01.08.2024 г. – 1200,</w:t>
      </w:r>
      <w:r w:rsidR="00121B57">
        <w:rPr>
          <w:rFonts w:cs="Times New Roman"/>
          <w:sz w:val="28"/>
          <w:szCs w:val="28"/>
        </w:rPr>
        <w:t>00 (одна тысяча двести</w:t>
      </w:r>
      <w:r w:rsidR="00121B57" w:rsidRPr="00121B57">
        <w:rPr>
          <w:rFonts w:cs="Times New Roman"/>
          <w:sz w:val="28"/>
          <w:szCs w:val="28"/>
        </w:rPr>
        <w:t xml:space="preserve"> рублей</w:t>
      </w:r>
      <w:r w:rsidR="00121B57">
        <w:rPr>
          <w:rFonts w:cs="Times New Roman"/>
          <w:sz w:val="28"/>
          <w:szCs w:val="28"/>
        </w:rPr>
        <w:t>)</w:t>
      </w:r>
      <w:r w:rsidR="00121B57" w:rsidRPr="00121B57">
        <w:rPr>
          <w:rFonts w:cs="Times New Roman"/>
          <w:sz w:val="28"/>
          <w:szCs w:val="28"/>
        </w:rPr>
        <w:t xml:space="preserve">, </w:t>
      </w:r>
      <w:r w:rsidR="00121B57">
        <w:rPr>
          <w:rFonts w:cs="Times New Roman"/>
          <w:sz w:val="28"/>
          <w:szCs w:val="28"/>
        </w:rPr>
        <w:t xml:space="preserve"> </w:t>
      </w:r>
      <w:r w:rsidR="00121B57" w:rsidRPr="00121B57">
        <w:rPr>
          <w:rFonts w:cs="Times New Roman"/>
          <w:sz w:val="28"/>
          <w:szCs w:val="28"/>
        </w:rPr>
        <w:t xml:space="preserve">для участников, прошедших регистрацию после 01.08.2024 г. - </w:t>
      </w:r>
      <w:r w:rsidR="00121B57">
        <w:rPr>
          <w:rFonts w:cs="Times New Roman"/>
          <w:sz w:val="28"/>
          <w:szCs w:val="28"/>
        </w:rPr>
        <w:t xml:space="preserve"> 1500,00 (одна тысяча пятьсот рублей). Вне зависимости от возраста. При выборе указанного пакета участники обязаны сообщить организаторам  размер футболки, в период,  не превышающий 7 рабочих дней до начала мероприятия. </w:t>
      </w:r>
    </w:p>
    <w:p w:rsidR="00FD1D63" w:rsidRPr="00FD1D63" w:rsidRDefault="00FD1D63" w:rsidP="00664ECA">
      <w:pPr>
        <w:pStyle w:val="a1"/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 xml:space="preserve">Заявочный взнос оплачивается </w:t>
      </w:r>
      <w:r>
        <w:rPr>
          <w:rFonts w:cs="Times New Roman"/>
          <w:sz w:val="28"/>
          <w:szCs w:val="28"/>
        </w:rPr>
        <w:t>сразу при регистрации на онлайн платформе и возврату не подлежит.</w:t>
      </w:r>
    </w:p>
    <w:p w:rsidR="00D64ECD" w:rsidRPr="00AD3073" w:rsidRDefault="00E37EB9" w:rsidP="00AD3073">
      <w:pPr>
        <w:pStyle w:val="a1"/>
        <w:ind w:left="1" w:hanging="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664ECA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Все средства, собранные организаторами от стартовых взносов участников, расходуется в полной мере на организацию и проведение соревнований</w:t>
      </w:r>
      <w:r w:rsidR="00957578">
        <w:rPr>
          <w:rFonts w:cs="Times New Roman"/>
          <w:color w:val="000000"/>
          <w:sz w:val="28"/>
          <w:szCs w:val="28"/>
        </w:rPr>
        <w:t>.</w:t>
      </w:r>
    </w:p>
    <w:p w:rsidR="00AD3073" w:rsidRDefault="00AD3073">
      <w:pPr>
        <w:pStyle w:val="a1"/>
        <w:spacing w:after="0" w:line="100" w:lineRule="atLeast"/>
        <w:ind w:left="1" w:right="-365" w:hanging="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9418F4">
        <w:rPr>
          <w:rFonts w:cs="Times New Roman"/>
          <w:sz w:val="28"/>
          <w:szCs w:val="28"/>
        </w:rPr>
        <w:t>В</w:t>
      </w:r>
      <w:r w:rsidR="00E37EB9" w:rsidRPr="00AD3073">
        <w:rPr>
          <w:rFonts w:cs="Times New Roman"/>
          <w:sz w:val="28"/>
          <w:szCs w:val="28"/>
          <w:u w:val="single"/>
        </w:rPr>
        <w:t>ыдача стартовых пакетов</w:t>
      </w:r>
      <w:r>
        <w:rPr>
          <w:rFonts w:cs="Times New Roman"/>
          <w:sz w:val="28"/>
          <w:szCs w:val="28"/>
        </w:rPr>
        <w:t xml:space="preserve"> будет </w:t>
      </w:r>
      <w:r w:rsidR="00FD1D63">
        <w:rPr>
          <w:rFonts w:cs="Times New Roman"/>
          <w:sz w:val="28"/>
          <w:szCs w:val="28"/>
        </w:rPr>
        <w:t xml:space="preserve">производиться </w:t>
      </w:r>
      <w:r w:rsidR="00E37EB9">
        <w:rPr>
          <w:rFonts w:cs="Times New Roman"/>
          <w:sz w:val="28"/>
          <w:szCs w:val="28"/>
        </w:rPr>
        <w:t xml:space="preserve"> </w:t>
      </w:r>
      <w:r w:rsidR="00535A36" w:rsidRPr="003C7367">
        <w:rPr>
          <w:rFonts w:cs="Times New Roman"/>
          <w:b/>
          <w:sz w:val="28"/>
          <w:szCs w:val="28"/>
          <w:u w:val="single"/>
        </w:rPr>
        <w:t>23</w:t>
      </w:r>
      <w:r w:rsidR="00C911D4" w:rsidRPr="003C7367">
        <w:rPr>
          <w:rFonts w:cs="Times New Roman"/>
          <w:b/>
          <w:sz w:val="28"/>
          <w:szCs w:val="28"/>
          <w:u w:val="single"/>
        </w:rPr>
        <w:t xml:space="preserve"> августа 2024  </w:t>
      </w:r>
      <w:r w:rsidR="00E37EB9" w:rsidRPr="003C7367">
        <w:rPr>
          <w:rFonts w:cs="Times New Roman"/>
          <w:b/>
          <w:sz w:val="28"/>
          <w:szCs w:val="28"/>
          <w:u w:val="single"/>
        </w:rPr>
        <w:t xml:space="preserve">г. с </w:t>
      </w:r>
      <w:r w:rsidR="0020181C" w:rsidRPr="003C7367">
        <w:rPr>
          <w:rFonts w:cs="Times New Roman"/>
          <w:b/>
          <w:sz w:val="28"/>
          <w:szCs w:val="28"/>
          <w:u w:val="single"/>
        </w:rPr>
        <w:t>13</w:t>
      </w:r>
      <w:r w:rsidR="00C911D4" w:rsidRPr="003C7367">
        <w:rPr>
          <w:rFonts w:cs="Times New Roman"/>
          <w:b/>
          <w:sz w:val="28"/>
          <w:szCs w:val="28"/>
          <w:u w:val="single"/>
        </w:rPr>
        <w:t>.</w:t>
      </w:r>
      <w:r w:rsidR="00E37EB9" w:rsidRPr="003C7367">
        <w:rPr>
          <w:rFonts w:cs="Times New Roman"/>
          <w:b/>
          <w:sz w:val="28"/>
          <w:szCs w:val="28"/>
          <w:u w:val="single"/>
        </w:rPr>
        <w:t>00</w:t>
      </w:r>
      <w:r w:rsidR="00E37EB9" w:rsidRPr="00BC4330">
        <w:rPr>
          <w:rFonts w:cs="Times New Roman"/>
          <w:b/>
          <w:sz w:val="28"/>
          <w:szCs w:val="28"/>
          <w:u w:val="single"/>
        </w:rPr>
        <w:t xml:space="preserve"> до</w:t>
      </w:r>
      <w:r w:rsidR="00E37EB9" w:rsidRPr="00AD3073">
        <w:rPr>
          <w:rFonts w:cs="Times New Roman"/>
          <w:b/>
          <w:sz w:val="28"/>
          <w:szCs w:val="28"/>
          <w:u w:val="single"/>
        </w:rPr>
        <w:t xml:space="preserve"> </w:t>
      </w:r>
      <w:r w:rsidR="00C13E5D" w:rsidRPr="00AD3073">
        <w:rPr>
          <w:rFonts w:cs="Times New Roman"/>
          <w:b/>
          <w:sz w:val="28"/>
          <w:szCs w:val="28"/>
          <w:u w:val="single"/>
        </w:rPr>
        <w:t>16.00</w:t>
      </w:r>
      <w:r w:rsidR="00E37EB9" w:rsidRPr="00AD3073">
        <w:rPr>
          <w:rFonts w:cs="Times New Roman"/>
          <w:b/>
          <w:sz w:val="28"/>
          <w:szCs w:val="28"/>
          <w:u w:val="single"/>
        </w:rPr>
        <w:t xml:space="preserve"> часов </w:t>
      </w:r>
      <w:r w:rsidR="00E37EB9" w:rsidRPr="00AD3073">
        <w:rPr>
          <w:rFonts w:cs="Times New Roman"/>
          <w:sz w:val="28"/>
          <w:szCs w:val="28"/>
          <w:u w:val="single"/>
        </w:rPr>
        <w:t xml:space="preserve">в Администрации </w:t>
      </w:r>
      <w:r w:rsidR="00C353BC" w:rsidRPr="00AD3073">
        <w:rPr>
          <w:rFonts w:cs="Times New Roman"/>
          <w:sz w:val="28"/>
          <w:szCs w:val="28"/>
          <w:u w:val="single"/>
        </w:rPr>
        <w:t>города Сарапула</w:t>
      </w:r>
      <w:r w:rsidR="001457E7" w:rsidRPr="00AD3073">
        <w:rPr>
          <w:rFonts w:cs="Times New Roman"/>
          <w:sz w:val="28"/>
          <w:szCs w:val="28"/>
          <w:u w:val="single"/>
        </w:rPr>
        <w:t xml:space="preserve"> (Красная Площадь, 8</w:t>
      </w:r>
      <w:r w:rsidR="00C911D4">
        <w:rPr>
          <w:rFonts w:cs="Times New Roman"/>
          <w:sz w:val="28"/>
          <w:szCs w:val="28"/>
          <w:u w:val="single"/>
        </w:rPr>
        <w:t>, каб.502</w:t>
      </w:r>
      <w:r w:rsidR="001457E7" w:rsidRPr="00AD3073">
        <w:rPr>
          <w:rFonts w:cs="Times New Roman"/>
          <w:sz w:val="28"/>
          <w:szCs w:val="28"/>
          <w:u w:val="single"/>
        </w:rPr>
        <w:t>)</w:t>
      </w:r>
    </w:p>
    <w:p w:rsidR="00D64ECD" w:rsidRDefault="00535A36" w:rsidP="003C7367">
      <w:pPr>
        <w:pStyle w:val="a1"/>
        <w:spacing w:after="0" w:line="100" w:lineRule="atLeast"/>
        <w:ind w:left="1" w:right="-365" w:firstLine="719"/>
        <w:jc w:val="both"/>
      </w:pPr>
      <w:r>
        <w:rPr>
          <w:rFonts w:cs="Times New Roman"/>
          <w:sz w:val="28"/>
          <w:szCs w:val="28"/>
        </w:rPr>
        <w:t>24</w:t>
      </w:r>
      <w:r w:rsidR="00C911D4">
        <w:rPr>
          <w:rFonts w:cs="Times New Roman"/>
          <w:sz w:val="28"/>
          <w:szCs w:val="28"/>
        </w:rPr>
        <w:t xml:space="preserve"> августа 2024 г. </w:t>
      </w:r>
      <w:r w:rsidR="00C353BC" w:rsidRPr="00AD3073">
        <w:rPr>
          <w:rFonts w:cs="Times New Roman"/>
          <w:b/>
          <w:sz w:val="28"/>
          <w:szCs w:val="28"/>
          <w:u w:val="single"/>
        </w:rPr>
        <w:t xml:space="preserve"> с </w:t>
      </w:r>
      <w:r w:rsidR="003C2508" w:rsidRPr="00AD3073">
        <w:rPr>
          <w:rFonts w:cs="Times New Roman"/>
          <w:b/>
          <w:sz w:val="28"/>
          <w:szCs w:val="28"/>
          <w:u w:val="single"/>
        </w:rPr>
        <w:t>15</w:t>
      </w:r>
      <w:r w:rsidR="00E37EB9" w:rsidRPr="00AD3073">
        <w:rPr>
          <w:rFonts w:cs="Times New Roman"/>
          <w:b/>
          <w:sz w:val="28"/>
          <w:szCs w:val="28"/>
          <w:u w:val="single"/>
        </w:rPr>
        <w:t>.</w:t>
      </w:r>
      <w:r w:rsidR="00C353BC" w:rsidRPr="00AD3073">
        <w:rPr>
          <w:rFonts w:cs="Times New Roman"/>
          <w:b/>
          <w:sz w:val="28"/>
          <w:szCs w:val="28"/>
          <w:u w:val="single"/>
        </w:rPr>
        <w:t>00</w:t>
      </w:r>
      <w:r w:rsidR="00E37EB9" w:rsidRPr="00AD3073">
        <w:rPr>
          <w:rFonts w:cs="Times New Roman"/>
          <w:b/>
          <w:sz w:val="28"/>
          <w:szCs w:val="28"/>
          <w:u w:val="single"/>
        </w:rPr>
        <w:t xml:space="preserve"> до </w:t>
      </w:r>
      <w:r w:rsidR="003C2508" w:rsidRPr="00AD3073">
        <w:rPr>
          <w:rFonts w:cs="Times New Roman"/>
          <w:b/>
          <w:sz w:val="28"/>
          <w:szCs w:val="28"/>
          <w:u w:val="single"/>
        </w:rPr>
        <w:t>17</w:t>
      </w:r>
      <w:r w:rsidR="00E37EB9" w:rsidRPr="00AD3073">
        <w:rPr>
          <w:rFonts w:cs="Times New Roman"/>
          <w:b/>
          <w:sz w:val="28"/>
          <w:szCs w:val="28"/>
          <w:u w:val="single"/>
        </w:rPr>
        <w:t>.</w:t>
      </w:r>
      <w:r w:rsidR="003C2508" w:rsidRPr="00AD3073">
        <w:rPr>
          <w:rFonts w:cs="Times New Roman"/>
          <w:b/>
          <w:sz w:val="28"/>
          <w:szCs w:val="28"/>
          <w:u w:val="single"/>
        </w:rPr>
        <w:t>00</w:t>
      </w:r>
      <w:r w:rsidR="00E37EB9">
        <w:rPr>
          <w:rFonts w:cs="Times New Roman"/>
          <w:sz w:val="28"/>
          <w:szCs w:val="28"/>
        </w:rPr>
        <w:t xml:space="preserve"> часов на месте проведения сорев</w:t>
      </w:r>
      <w:r w:rsidR="0020181C">
        <w:rPr>
          <w:rFonts w:cs="Times New Roman"/>
          <w:sz w:val="28"/>
          <w:szCs w:val="28"/>
        </w:rPr>
        <w:t>нований (Набережная реки Ка</w:t>
      </w:r>
      <w:r w:rsidR="003C7367">
        <w:rPr>
          <w:rFonts w:cs="Times New Roman"/>
          <w:sz w:val="28"/>
          <w:szCs w:val="28"/>
        </w:rPr>
        <w:t>ма), при наличии свободных мест, слоты оплачиваются по цене, которая действует после 01.08.2024 г.</w:t>
      </w:r>
    </w:p>
    <w:p w:rsidR="00D64ECD" w:rsidRDefault="003C7367">
      <w:pPr>
        <w:pStyle w:val="a1"/>
        <w:spacing w:after="0" w:line="100" w:lineRule="atLeast"/>
        <w:ind w:left="1" w:right="-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ab/>
      </w:r>
      <w:proofErr w:type="gramStart"/>
      <w:r w:rsidR="00E37EB9">
        <w:rPr>
          <w:rFonts w:cs="Times New Roman"/>
          <w:color w:val="000000"/>
          <w:sz w:val="28"/>
          <w:szCs w:val="28"/>
        </w:rPr>
        <w:t>Участники, стартующие не под своей фамилией дисквалифицируются</w:t>
      </w:r>
      <w:proofErr w:type="gramEnd"/>
      <w:r w:rsidR="00E37EB9">
        <w:rPr>
          <w:rFonts w:cs="Times New Roman"/>
          <w:color w:val="000000"/>
          <w:sz w:val="28"/>
          <w:szCs w:val="28"/>
        </w:rPr>
        <w:t xml:space="preserve">. </w:t>
      </w:r>
    </w:p>
    <w:p w:rsidR="00D64ECD" w:rsidRDefault="00D64ECD" w:rsidP="00664ECA">
      <w:pPr>
        <w:pStyle w:val="a1"/>
        <w:spacing w:after="0" w:line="100" w:lineRule="atLeast"/>
        <w:ind w:left="0" w:right="-1" w:firstLine="0"/>
        <w:jc w:val="both"/>
      </w:pPr>
    </w:p>
    <w:p w:rsidR="00D64ECD" w:rsidRDefault="00E37EB9">
      <w:pPr>
        <w:pStyle w:val="a1"/>
        <w:ind w:left="1" w:hanging="3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V. ПРОГРАММА МЕРОПРИЯТИЯ</w:t>
      </w:r>
      <w:r w:rsidR="00AD188B">
        <w:rPr>
          <w:rFonts w:cs="Times New Roman"/>
          <w:b/>
          <w:color w:val="000000"/>
          <w:sz w:val="28"/>
          <w:szCs w:val="28"/>
        </w:rPr>
        <w:t>.</w:t>
      </w:r>
    </w:p>
    <w:p w:rsidR="00A16D8E" w:rsidRPr="000D000C" w:rsidRDefault="00A16D8E" w:rsidP="00A16D8E">
      <w:pPr>
        <w:pStyle w:val="11"/>
        <w:tabs>
          <w:tab w:val="left" w:pos="1276"/>
        </w:tabs>
        <w:ind w:left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AD188B">
        <w:rPr>
          <w:color w:val="000000"/>
          <w:sz w:val="28"/>
          <w:szCs w:val="28"/>
        </w:rPr>
        <w:t>Соревнования проводятся в соответствии с правилами вида спорта «триатлон»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8" w:history="1">
        <w:r w:rsidRPr="0062588A">
          <w:rPr>
            <w:rStyle w:val="af7"/>
            <w:szCs w:val="28"/>
          </w:rPr>
          <w:t>http://minsport.gov.ru/sport/high-sport/pravila-vidov-sporta/35576/</w:t>
        </w:r>
      </w:hyperlink>
      <w:r>
        <w:rPr>
          <w:sz w:val="28"/>
          <w:szCs w:val="28"/>
        </w:rPr>
        <w:t>) и правилами Мирового триатлона:</w:t>
      </w:r>
    </w:p>
    <w:p w:rsidR="00AD188B" w:rsidRPr="00A16D8E" w:rsidRDefault="00A16D8E" w:rsidP="00A16D8E">
      <w:pPr>
        <w:pStyle w:val="11"/>
        <w:tabs>
          <w:tab w:val="left" w:pos="1276"/>
        </w:tabs>
        <w:ind w:left="0"/>
        <w:rPr>
          <w:sz w:val="28"/>
          <w:szCs w:val="28"/>
        </w:rPr>
      </w:pPr>
      <w:r w:rsidRPr="000D000C">
        <w:rPr>
          <w:sz w:val="28"/>
          <w:szCs w:val="28"/>
        </w:rPr>
        <w:t>(</w:t>
      </w:r>
      <w:hyperlink r:id="rId9" w:history="1">
        <w:r w:rsidRPr="0062588A">
          <w:rPr>
            <w:rStyle w:val="af7"/>
            <w:szCs w:val="28"/>
          </w:rPr>
          <w:t>https://www.triathlon.org/uploads/docs/World-Triathlon_Competition-Rules_2023_20221122.pdf</w:t>
        </w:r>
      </w:hyperlink>
      <w:r>
        <w:rPr>
          <w:sz w:val="28"/>
          <w:szCs w:val="28"/>
        </w:rPr>
        <w:t>)</w:t>
      </w:r>
    </w:p>
    <w:p w:rsidR="00AD3073" w:rsidRPr="00AD188B" w:rsidRDefault="00AD3073" w:rsidP="00A16D8E">
      <w:pPr>
        <w:pStyle w:val="af4"/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240" w:lineRule="auto"/>
        <w:ind w:left="1004" w:firstLine="0"/>
        <w:jc w:val="center"/>
        <w:textAlignment w:val="auto"/>
        <w:rPr>
          <w:rFonts w:eastAsia="Arial"/>
          <w:b/>
          <w:sz w:val="28"/>
          <w:szCs w:val="28"/>
        </w:rPr>
      </w:pPr>
      <w:r w:rsidRPr="00AD188B">
        <w:rPr>
          <w:rFonts w:eastAsia="Arial"/>
          <w:b/>
          <w:sz w:val="28"/>
          <w:szCs w:val="28"/>
        </w:rPr>
        <w:t>Возрастные группы и дистанции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2"/>
        <w:gridCol w:w="1437"/>
        <w:gridCol w:w="1984"/>
        <w:gridCol w:w="1588"/>
      </w:tblGrid>
      <w:tr w:rsidR="00AD3073" w:rsidRPr="006F358E" w:rsidTr="000A68D8">
        <w:trPr>
          <w:trHeight w:val="538"/>
        </w:trPr>
        <w:tc>
          <w:tcPr>
            <w:tcW w:w="4772" w:type="dxa"/>
            <w:vMerge w:val="restart"/>
            <w:vAlign w:val="center"/>
          </w:tcPr>
          <w:p w:rsidR="00AD3073" w:rsidRPr="006F358E" w:rsidRDefault="00AD3073" w:rsidP="000A68D8">
            <w:pPr>
              <w:widowControl w:val="0"/>
              <w:tabs>
                <w:tab w:val="left" w:pos="4680"/>
              </w:tabs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F358E">
              <w:rPr>
                <w:rFonts w:cs="Times New Roman"/>
                <w:b/>
                <w:bCs/>
                <w:sz w:val="28"/>
                <w:szCs w:val="28"/>
              </w:rPr>
              <w:t>Категории участников</w:t>
            </w:r>
          </w:p>
        </w:tc>
        <w:tc>
          <w:tcPr>
            <w:tcW w:w="5009" w:type="dxa"/>
            <w:gridSpan w:val="3"/>
            <w:vAlign w:val="center"/>
          </w:tcPr>
          <w:p w:rsidR="00AD3073" w:rsidRPr="006F358E" w:rsidRDefault="00AD3073" w:rsidP="000A68D8">
            <w:pPr>
              <w:widowControl w:val="0"/>
              <w:tabs>
                <w:tab w:val="left" w:pos="4680"/>
              </w:tabs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F358E">
              <w:rPr>
                <w:rFonts w:cs="Times New Roman"/>
                <w:b/>
                <w:bCs/>
                <w:sz w:val="28"/>
                <w:szCs w:val="28"/>
              </w:rPr>
              <w:t>Дистанции</w:t>
            </w:r>
          </w:p>
        </w:tc>
      </w:tr>
      <w:tr w:rsidR="00AD3073" w:rsidRPr="006F358E" w:rsidTr="000A68D8">
        <w:trPr>
          <w:trHeight w:val="538"/>
        </w:trPr>
        <w:tc>
          <w:tcPr>
            <w:tcW w:w="4772" w:type="dxa"/>
            <w:vMerge/>
            <w:vAlign w:val="center"/>
          </w:tcPr>
          <w:p w:rsidR="00AD3073" w:rsidRPr="006F358E" w:rsidRDefault="00AD3073" w:rsidP="000A68D8">
            <w:pPr>
              <w:widowControl w:val="0"/>
              <w:tabs>
                <w:tab w:val="left" w:pos="4680"/>
              </w:tabs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AD3073" w:rsidRPr="006F358E" w:rsidRDefault="00AD3073" w:rsidP="000A68D8">
            <w:pPr>
              <w:widowControl w:val="0"/>
              <w:tabs>
                <w:tab w:val="left" w:pos="4680"/>
              </w:tabs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F358E">
              <w:rPr>
                <w:rFonts w:cs="Times New Roman"/>
                <w:b/>
                <w:bCs/>
                <w:sz w:val="28"/>
                <w:szCs w:val="28"/>
              </w:rPr>
              <w:t>бег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3073" w:rsidRPr="006F358E" w:rsidRDefault="00AD3073" w:rsidP="000A68D8">
            <w:pPr>
              <w:widowControl w:val="0"/>
              <w:tabs>
                <w:tab w:val="left" w:pos="4680"/>
              </w:tabs>
              <w:spacing w:line="276" w:lineRule="auto"/>
              <w:ind w:left="0" w:firstLine="0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F358E">
              <w:rPr>
                <w:rFonts w:cs="Times New Roman"/>
                <w:b/>
                <w:bCs/>
                <w:sz w:val="28"/>
                <w:szCs w:val="28"/>
              </w:rPr>
              <w:t>Велосипед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3073" w:rsidRPr="006F358E" w:rsidRDefault="00AD3073" w:rsidP="000A68D8">
            <w:pPr>
              <w:widowControl w:val="0"/>
              <w:tabs>
                <w:tab w:val="left" w:pos="4680"/>
              </w:tabs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F358E">
              <w:rPr>
                <w:rFonts w:cs="Times New Roman"/>
                <w:b/>
                <w:bCs/>
                <w:sz w:val="28"/>
                <w:szCs w:val="28"/>
              </w:rPr>
              <w:t>Бег</w:t>
            </w:r>
          </w:p>
        </w:tc>
      </w:tr>
      <w:tr w:rsidR="00AD3073" w:rsidRPr="006F358E" w:rsidTr="00AD3073">
        <w:trPr>
          <w:trHeight w:val="261"/>
        </w:trPr>
        <w:tc>
          <w:tcPr>
            <w:tcW w:w="4772" w:type="dxa"/>
            <w:tcBorders>
              <w:bottom w:val="single" w:sz="4" w:space="0" w:color="auto"/>
            </w:tcBorders>
            <w:vAlign w:val="center"/>
          </w:tcPr>
          <w:p w:rsidR="00AD3073" w:rsidRPr="006F358E" w:rsidRDefault="002B01CB" w:rsidP="00BC4330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358E">
              <w:rPr>
                <w:rFonts w:ascii="Times New Roman" w:hAnsi="Times New Roman" w:cs="Times New Roman"/>
                <w:sz w:val="28"/>
                <w:szCs w:val="28"/>
              </w:rPr>
              <w:t xml:space="preserve">Мальчики, девочки  3-6 лет         </w:t>
            </w:r>
            <w:r w:rsidRPr="006F3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BC4330" w:rsidRPr="006F3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F3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-201</w:t>
            </w:r>
            <w:r w:rsidR="00BC4330" w:rsidRPr="006F3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F3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г.р. 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AD3073" w:rsidRPr="006F358E" w:rsidRDefault="00AD3073" w:rsidP="00AD3073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cs="Times New Roman"/>
                <w:color w:val="1C1C1C"/>
                <w:sz w:val="28"/>
                <w:szCs w:val="28"/>
                <w:lang w:eastAsia="en-US"/>
              </w:rPr>
            </w:pPr>
            <w:r w:rsidRPr="006F358E">
              <w:rPr>
                <w:rFonts w:cs="Times New Roman"/>
                <w:color w:val="1C1C1C"/>
                <w:sz w:val="28"/>
                <w:szCs w:val="28"/>
                <w:lang w:eastAsia="en-US"/>
              </w:rPr>
              <w:t>50 м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3073" w:rsidRPr="006F358E" w:rsidRDefault="00AD3073" w:rsidP="00AD3073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contextualSpacing/>
              <w:jc w:val="center"/>
              <w:rPr>
                <w:rFonts w:cs="Times New Roman"/>
                <w:color w:val="1C1C1C"/>
                <w:sz w:val="28"/>
                <w:szCs w:val="28"/>
                <w:lang w:eastAsia="en-US"/>
              </w:rPr>
            </w:pPr>
            <w:r w:rsidRPr="006F358E">
              <w:rPr>
                <w:rFonts w:cs="Times New Roman"/>
                <w:color w:val="1C1C1C"/>
                <w:sz w:val="28"/>
                <w:szCs w:val="28"/>
                <w:lang w:eastAsia="en-US"/>
              </w:rPr>
              <w:t>200 м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3073" w:rsidRPr="006F358E" w:rsidRDefault="00AD3073" w:rsidP="00AD3073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cs="Times New Roman"/>
                <w:color w:val="1C1C1C"/>
                <w:sz w:val="28"/>
                <w:szCs w:val="28"/>
                <w:lang w:eastAsia="en-US"/>
              </w:rPr>
            </w:pPr>
            <w:r w:rsidRPr="006F358E">
              <w:rPr>
                <w:rFonts w:cs="Times New Roman"/>
                <w:color w:val="1C1C1C"/>
                <w:sz w:val="28"/>
                <w:szCs w:val="28"/>
                <w:lang w:eastAsia="en-US"/>
              </w:rPr>
              <w:t>50 м</w:t>
            </w:r>
          </w:p>
        </w:tc>
      </w:tr>
      <w:tr w:rsidR="00AD3073" w:rsidRPr="006F358E" w:rsidTr="00AD3073">
        <w:trPr>
          <w:trHeight w:val="690"/>
        </w:trPr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073" w:rsidRPr="006F358E" w:rsidRDefault="00AD3073" w:rsidP="00AD3073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58E">
              <w:rPr>
                <w:rFonts w:ascii="Times New Roman" w:hAnsi="Times New Roman" w:cs="Times New Roman"/>
                <w:sz w:val="28"/>
                <w:szCs w:val="28"/>
              </w:rPr>
              <w:t xml:space="preserve">Мальчики, девочки 7-8 лет </w:t>
            </w:r>
          </w:p>
          <w:p w:rsidR="00AD3073" w:rsidRPr="006F358E" w:rsidRDefault="00AD3073" w:rsidP="00BC4330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58E">
              <w:rPr>
                <w:rFonts w:ascii="Times New Roman" w:hAnsi="Times New Roman" w:cs="Times New Roman"/>
                <w:sz w:val="28"/>
                <w:szCs w:val="28"/>
              </w:rPr>
              <w:t>(201</w:t>
            </w:r>
            <w:r w:rsidR="00BC4330" w:rsidRPr="006F35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358E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BC4330" w:rsidRPr="006F35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F358E">
              <w:rPr>
                <w:rFonts w:ascii="Times New Roman" w:hAnsi="Times New Roman" w:cs="Times New Roman"/>
                <w:sz w:val="28"/>
                <w:szCs w:val="28"/>
              </w:rPr>
              <w:t xml:space="preserve"> г.р.)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073" w:rsidRPr="006F358E" w:rsidRDefault="00664ECA" w:rsidP="00AD3073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cs="Times New Roman"/>
                <w:color w:val="1C1C1C"/>
                <w:sz w:val="28"/>
                <w:szCs w:val="28"/>
                <w:lang w:eastAsia="en-US"/>
              </w:rPr>
            </w:pPr>
            <w:r w:rsidRPr="006F358E">
              <w:rPr>
                <w:rFonts w:cs="Times New Roman"/>
                <w:color w:val="1C1C1C"/>
                <w:sz w:val="28"/>
                <w:szCs w:val="28"/>
                <w:lang w:eastAsia="en-US"/>
              </w:rPr>
              <w:t>200 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73" w:rsidRPr="006F358E" w:rsidRDefault="00664ECA" w:rsidP="00AD3073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contextualSpacing/>
              <w:jc w:val="center"/>
              <w:rPr>
                <w:rFonts w:cs="Times New Roman"/>
                <w:color w:val="1C1C1C"/>
                <w:sz w:val="28"/>
                <w:szCs w:val="28"/>
                <w:lang w:eastAsia="en-US"/>
              </w:rPr>
            </w:pPr>
            <w:r w:rsidRPr="006F358E">
              <w:rPr>
                <w:rFonts w:cs="Times New Roman"/>
                <w:color w:val="1C1C1C"/>
                <w:sz w:val="28"/>
                <w:szCs w:val="28"/>
                <w:lang w:eastAsia="en-US"/>
              </w:rPr>
              <w:t>1 км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073" w:rsidRPr="006F358E" w:rsidRDefault="00664ECA" w:rsidP="00AD3073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cs="Times New Roman"/>
                <w:color w:val="1C1C1C"/>
                <w:sz w:val="28"/>
                <w:szCs w:val="28"/>
                <w:lang w:eastAsia="en-US"/>
              </w:rPr>
            </w:pPr>
            <w:r w:rsidRPr="006F358E">
              <w:rPr>
                <w:rFonts w:cs="Times New Roman"/>
                <w:color w:val="1C1C1C"/>
                <w:sz w:val="28"/>
                <w:szCs w:val="28"/>
                <w:lang w:eastAsia="en-US"/>
              </w:rPr>
              <w:t>100 м</w:t>
            </w:r>
          </w:p>
        </w:tc>
      </w:tr>
      <w:tr w:rsidR="00AD3073" w:rsidRPr="006F358E" w:rsidTr="000A68D8">
        <w:trPr>
          <w:trHeight w:val="804"/>
        </w:trPr>
        <w:tc>
          <w:tcPr>
            <w:tcW w:w="4772" w:type="dxa"/>
            <w:vAlign w:val="center"/>
          </w:tcPr>
          <w:p w:rsidR="00AD3073" w:rsidRPr="006F358E" w:rsidRDefault="00AD3073" w:rsidP="00AD3073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58E">
              <w:rPr>
                <w:rFonts w:ascii="Times New Roman" w:hAnsi="Times New Roman" w:cs="Times New Roman"/>
                <w:sz w:val="28"/>
                <w:szCs w:val="28"/>
              </w:rPr>
              <w:t xml:space="preserve">Мальчики, девочки  9-10 лет </w:t>
            </w:r>
          </w:p>
          <w:p w:rsidR="00AD3073" w:rsidRPr="006F358E" w:rsidRDefault="00AD3073" w:rsidP="00BC4330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58E">
              <w:rPr>
                <w:rFonts w:ascii="Times New Roman" w:hAnsi="Times New Roman" w:cs="Times New Roman"/>
                <w:sz w:val="28"/>
                <w:szCs w:val="28"/>
              </w:rPr>
              <w:t>(201</w:t>
            </w:r>
            <w:r w:rsidR="00BC4330" w:rsidRPr="006F35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358E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BC4330" w:rsidRPr="006F35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358E">
              <w:rPr>
                <w:rFonts w:ascii="Times New Roman" w:hAnsi="Times New Roman" w:cs="Times New Roman"/>
                <w:sz w:val="28"/>
                <w:szCs w:val="28"/>
              </w:rPr>
              <w:t xml:space="preserve"> г.р.)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AD3073" w:rsidRPr="006F358E" w:rsidRDefault="00664ECA" w:rsidP="00AD3073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cs="Times New Roman"/>
                <w:color w:val="1C1C1C"/>
                <w:sz w:val="28"/>
                <w:szCs w:val="28"/>
                <w:lang w:eastAsia="en-US"/>
              </w:rPr>
            </w:pPr>
            <w:r w:rsidRPr="006F358E">
              <w:rPr>
                <w:rFonts w:cs="Times New Roman"/>
                <w:color w:val="1C1C1C"/>
                <w:sz w:val="28"/>
                <w:szCs w:val="28"/>
                <w:lang w:eastAsia="en-US"/>
              </w:rPr>
              <w:t>3</w:t>
            </w:r>
            <w:r w:rsidR="00AD3073" w:rsidRPr="006F358E">
              <w:rPr>
                <w:rFonts w:cs="Times New Roman"/>
                <w:color w:val="1C1C1C"/>
                <w:sz w:val="28"/>
                <w:szCs w:val="28"/>
                <w:lang w:eastAsia="en-US"/>
              </w:rPr>
              <w:t>00</w:t>
            </w:r>
            <w:r w:rsidR="004140A4">
              <w:rPr>
                <w:rFonts w:cs="Times New Roman"/>
                <w:color w:val="1C1C1C"/>
                <w:sz w:val="28"/>
                <w:szCs w:val="28"/>
                <w:lang w:eastAsia="en-US"/>
              </w:rPr>
              <w:t xml:space="preserve"> м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3073" w:rsidRPr="006F358E" w:rsidRDefault="00664ECA" w:rsidP="00AD3073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cs="Times New Roman"/>
                <w:color w:val="1C1C1C"/>
                <w:sz w:val="28"/>
                <w:szCs w:val="28"/>
                <w:lang w:eastAsia="en-US"/>
              </w:rPr>
            </w:pPr>
            <w:r w:rsidRPr="006F358E">
              <w:rPr>
                <w:rFonts w:cs="Times New Roman"/>
                <w:color w:val="1C1C1C"/>
                <w:sz w:val="28"/>
                <w:szCs w:val="28"/>
                <w:lang w:eastAsia="en-US"/>
              </w:rPr>
              <w:t>1600 м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3073" w:rsidRPr="006F358E" w:rsidRDefault="00664ECA" w:rsidP="00AD3073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cs="Times New Roman"/>
                <w:color w:val="1C1C1C"/>
                <w:sz w:val="28"/>
                <w:szCs w:val="28"/>
                <w:lang w:eastAsia="en-US"/>
              </w:rPr>
            </w:pPr>
            <w:r w:rsidRPr="006F358E">
              <w:rPr>
                <w:rFonts w:cs="Times New Roman"/>
                <w:color w:val="1C1C1C"/>
                <w:sz w:val="28"/>
                <w:szCs w:val="28"/>
                <w:lang w:eastAsia="en-US"/>
              </w:rPr>
              <w:t>2</w:t>
            </w:r>
            <w:r w:rsidR="00AD3073" w:rsidRPr="006F358E">
              <w:rPr>
                <w:rFonts w:cs="Times New Roman"/>
                <w:color w:val="1C1C1C"/>
                <w:sz w:val="28"/>
                <w:szCs w:val="28"/>
                <w:lang w:eastAsia="en-US"/>
              </w:rPr>
              <w:t>00 м</w:t>
            </w:r>
          </w:p>
        </w:tc>
      </w:tr>
      <w:tr w:rsidR="004140A4" w:rsidRPr="006F358E" w:rsidTr="000A68D8">
        <w:trPr>
          <w:trHeight w:val="804"/>
        </w:trPr>
        <w:tc>
          <w:tcPr>
            <w:tcW w:w="4772" w:type="dxa"/>
            <w:vAlign w:val="center"/>
          </w:tcPr>
          <w:p w:rsidR="004140A4" w:rsidRPr="006F358E" w:rsidRDefault="004140A4" w:rsidP="00AD3073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Мальчики, девочки  11-12 лет (2013 2012 г.р.)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4140A4" w:rsidRPr="006F358E" w:rsidRDefault="004140A4" w:rsidP="00AD3073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cs="Times New Roman"/>
                <w:color w:val="1C1C1C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1C1C1C"/>
                <w:sz w:val="28"/>
                <w:szCs w:val="28"/>
                <w:lang w:eastAsia="en-US"/>
              </w:rPr>
              <w:t>300 м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40A4" w:rsidRPr="006F358E" w:rsidRDefault="004140A4" w:rsidP="00AD3073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cs="Times New Roman"/>
                <w:color w:val="1C1C1C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1C1C1C"/>
                <w:sz w:val="28"/>
                <w:szCs w:val="28"/>
                <w:lang w:eastAsia="en-US"/>
              </w:rPr>
              <w:t>1600 м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40A4" w:rsidRPr="006F358E" w:rsidRDefault="004140A4" w:rsidP="00AD3073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cs="Times New Roman"/>
                <w:color w:val="1C1C1C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1C1C1C"/>
                <w:sz w:val="28"/>
                <w:szCs w:val="28"/>
                <w:lang w:eastAsia="en-US"/>
              </w:rPr>
              <w:t>200 м</w:t>
            </w:r>
          </w:p>
        </w:tc>
      </w:tr>
      <w:tr w:rsidR="00AD3073" w:rsidRPr="006F358E" w:rsidTr="00AD3073">
        <w:trPr>
          <w:trHeight w:val="255"/>
        </w:trPr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073" w:rsidRPr="006F358E" w:rsidRDefault="002B01CB" w:rsidP="00AD3073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58E">
              <w:rPr>
                <w:rFonts w:ascii="Times New Roman" w:hAnsi="Times New Roman" w:cs="Times New Roman"/>
                <w:sz w:val="28"/>
                <w:szCs w:val="28"/>
              </w:rPr>
              <w:t xml:space="preserve">Юноши, девушки 13 -14 лет </w:t>
            </w:r>
          </w:p>
          <w:p w:rsidR="002B01CB" w:rsidRPr="006F358E" w:rsidRDefault="002B01CB" w:rsidP="00BC4330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58E">
              <w:rPr>
                <w:rFonts w:ascii="Times New Roman" w:hAnsi="Times New Roman" w:cs="Times New Roman"/>
                <w:sz w:val="28"/>
                <w:szCs w:val="28"/>
              </w:rPr>
              <w:t>(201</w:t>
            </w:r>
            <w:r w:rsidR="00BC4330" w:rsidRPr="006F3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358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C4330" w:rsidRPr="006F35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358E">
              <w:rPr>
                <w:rFonts w:ascii="Times New Roman" w:hAnsi="Times New Roman" w:cs="Times New Roman"/>
                <w:sz w:val="28"/>
                <w:szCs w:val="28"/>
              </w:rPr>
              <w:t xml:space="preserve"> г.р.)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073" w:rsidRPr="006F358E" w:rsidRDefault="00664ECA" w:rsidP="00AD3073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cs="Times New Roman"/>
                <w:color w:val="1C1C1C"/>
                <w:sz w:val="28"/>
                <w:szCs w:val="28"/>
                <w:lang w:eastAsia="en-US"/>
              </w:rPr>
            </w:pPr>
            <w:r w:rsidRPr="006F358E">
              <w:rPr>
                <w:rFonts w:cs="Times New Roman"/>
                <w:color w:val="1C1C1C"/>
                <w:sz w:val="28"/>
                <w:szCs w:val="28"/>
                <w:lang w:eastAsia="en-US"/>
              </w:rPr>
              <w:t>1</w:t>
            </w:r>
            <w:r w:rsidR="002B01CB" w:rsidRPr="006F358E">
              <w:rPr>
                <w:rFonts w:cs="Times New Roman"/>
                <w:color w:val="1C1C1C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73" w:rsidRPr="006F358E" w:rsidRDefault="00664ECA" w:rsidP="00AD3073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contextualSpacing/>
              <w:jc w:val="center"/>
              <w:rPr>
                <w:rFonts w:cs="Times New Roman"/>
                <w:color w:val="1C1C1C"/>
                <w:sz w:val="28"/>
                <w:szCs w:val="28"/>
                <w:lang w:eastAsia="en-US"/>
              </w:rPr>
            </w:pPr>
            <w:r w:rsidRPr="006F358E">
              <w:rPr>
                <w:rFonts w:cs="Times New Roman"/>
                <w:color w:val="1C1C1C"/>
                <w:sz w:val="28"/>
                <w:szCs w:val="28"/>
                <w:lang w:eastAsia="en-US"/>
              </w:rPr>
              <w:t xml:space="preserve">5 </w:t>
            </w:r>
            <w:r w:rsidR="002B01CB" w:rsidRPr="006F358E">
              <w:rPr>
                <w:rFonts w:cs="Times New Roman"/>
                <w:color w:val="1C1C1C"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073" w:rsidRPr="006F358E" w:rsidRDefault="002B01CB" w:rsidP="00AD3073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cs="Times New Roman"/>
                <w:color w:val="1C1C1C"/>
                <w:sz w:val="28"/>
                <w:szCs w:val="28"/>
                <w:lang w:eastAsia="en-US"/>
              </w:rPr>
            </w:pPr>
            <w:r w:rsidRPr="006F358E">
              <w:rPr>
                <w:rFonts w:cs="Times New Roman"/>
                <w:color w:val="1C1C1C"/>
                <w:sz w:val="28"/>
                <w:szCs w:val="28"/>
                <w:lang w:eastAsia="en-US"/>
              </w:rPr>
              <w:t>1 км</w:t>
            </w:r>
          </w:p>
        </w:tc>
      </w:tr>
      <w:tr w:rsidR="00AD3073" w:rsidRPr="006F358E" w:rsidTr="00AD3073">
        <w:trPr>
          <w:trHeight w:val="193"/>
        </w:trPr>
        <w:tc>
          <w:tcPr>
            <w:tcW w:w="4772" w:type="dxa"/>
            <w:tcBorders>
              <w:top w:val="single" w:sz="4" w:space="0" w:color="auto"/>
            </w:tcBorders>
            <w:vAlign w:val="center"/>
          </w:tcPr>
          <w:p w:rsidR="00AD3073" w:rsidRPr="006F358E" w:rsidRDefault="00BC4330" w:rsidP="00AD3073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58E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  <w:r w:rsidR="002B01CB" w:rsidRPr="006F358E">
              <w:rPr>
                <w:rFonts w:ascii="Times New Roman" w:hAnsi="Times New Roman" w:cs="Times New Roman"/>
                <w:sz w:val="28"/>
                <w:szCs w:val="28"/>
              </w:rPr>
              <w:t xml:space="preserve">иоры юниорки 15-17 лет </w:t>
            </w:r>
          </w:p>
          <w:p w:rsidR="002B01CB" w:rsidRPr="006F358E" w:rsidRDefault="002B01CB" w:rsidP="00BC4330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5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F3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  <w:r w:rsidR="00BC4330" w:rsidRPr="006F3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3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-200</w:t>
            </w:r>
            <w:r w:rsidR="00BC4330" w:rsidRPr="006F3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F3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г.р.)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:rsidR="00AD3073" w:rsidRPr="006F358E" w:rsidRDefault="002B01CB" w:rsidP="00AD3073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cs="Times New Roman"/>
                <w:color w:val="1C1C1C"/>
                <w:sz w:val="28"/>
                <w:szCs w:val="28"/>
                <w:lang w:eastAsia="en-US"/>
              </w:rPr>
            </w:pPr>
            <w:r w:rsidRPr="006F358E">
              <w:rPr>
                <w:rFonts w:cs="Times New Roman"/>
                <w:color w:val="1C1C1C"/>
                <w:sz w:val="28"/>
                <w:szCs w:val="28"/>
                <w:lang w:eastAsia="en-US"/>
              </w:rPr>
              <w:t xml:space="preserve">2 км 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3073" w:rsidRPr="006F358E" w:rsidRDefault="002B01CB" w:rsidP="00AD3073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contextualSpacing/>
              <w:jc w:val="center"/>
              <w:rPr>
                <w:rFonts w:cs="Times New Roman"/>
                <w:color w:val="1C1C1C"/>
                <w:sz w:val="28"/>
                <w:szCs w:val="28"/>
                <w:lang w:eastAsia="en-US"/>
              </w:rPr>
            </w:pPr>
            <w:r w:rsidRPr="006F358E">
              <w:rPr>
                <w:rFonts w:cs="Times New Roman"/>
                <w:color w:val="1C1C1C"/>
                <w:sz w:val="28"/>
                <w:szCs w:val="28"/>
                <w:lang w:eastAsia="en-US"/>
              </w:rPr>
              <w:t>8 км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3073" w:rsidRPr="006F358E" w:rsidRDefault="002B01CB" w:rsidP="00AD3073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cs="Times New Roman"/>
                <w:color w:val="1C1C1C"/>
                <w:sz w:val="28"/>
                <w:szCs w:val="28"/>
                <w:lang w:eastAsia="en-US"/>
              </w:rPr>
            </w:pPr>
            <w:r w:rsidRPr="006F358E">
              <w:rPr>
                <w:rFonts w:cs="Times New Roman"/>
                <w:color w:val="1C1C1C"/>
                <w:sz w:val="28"/>
                <w:szCs w:val="28"/>
                <w:lang w:eastAsia="en-US"/>
              </w:rPr>
              <w:t>1 км</w:t>
            </w:r>
          </w:p>
        </w:tc>
      </w:tr>
    </w:tbl>
    <w:p w:rsidR="00D64ECD" w:rsidRPr="00A16D8E" w:rsidRDefault="00D64ECD" w:rsidP="00E03E54">
      <w:pPr>
        <w:pStyle w:val="a1"/>
        <w:tabs>
          <w:tab w:val="left" w:pos="3757"/>
        </w:tabs>
        <w:spacing w:after="0"/>
        <w:ind w:left="0" w:right="-1" w:firstLine="0"/>
        <w:rPr>
          <w:sz w:val="32"/>
          <w:szCs w:val="32"/>
        </w:rPr>
      </w:pPr>
    </w:p>
    <w:p w:rsidR="00D64ECD" w:rsidRPr="00A16D8E" w:rsidRDefault="00E37EB9">
      <w:pPr>
        <w:pStyle w:val="a1"/>
        <w:tabs>
          <w:tab w:val="left" w:pos="3757"/>
        </w:tabs>
        <w:spacing w:after="0"/>
        <w:ind w:left="1" w:right="-1" w:hanging="3"/>
        <w:rPr>
          <w:rFonts w:cs="Times New Roman"/>
          <w:sz w:val="32"/>
          <w:szCs w:val="32"/>
        </w:rPr>
      </w:pPr>
      <w:r w:rsidRPr="00A16D8E">
        <w:rPr>
          <w:rFonts w:cs="Times New Roman"/>
          <w:b/>
          <w:i/>
          <w:sz w:val="32"/>
          <w:szCs w:val="32"/>
          <w:u w:val="single"/>
        </w:rPr>
        <w:t>Триатлон -</w:t>
      </w:r>
      <w:r w:rsidR="00310DF8" w:rsidRPr="00A16D8E">
        <w:rPr>
          <w:rFonts w:cs="Times New Roman"/>
          <w:b/>
          <w:i/>
          <w:sz w:val="32"/>
          <w:szCs w:val="32"/>
          <w:u w:val="single"/>
        </w:rPr>
        <w:t xml:space="preserve"> </w:t>
      </w:r>
      <w:r w:rsidRPr="00A16D8E">
        <w:rPr>
          <w:rFonts w:cs="Times New Roman"/>
          <w:b/>
          <w:i/>
          <w:sz w:val="32"/>
          <w:szCs w:val="32"/>
          <w:u w:val="single"/>
        </w:rPr>
        <w:t>спринт:</w:t>
      </w:r>
      <w:r w:rsidR="00CC4AB5">
        <w:rPr>
          <w:rFonts w:cs="Times New Roman"/>
          <w:sz w:val="32"/>
          <w:szCs w:val="32"/>
        </w:rPr>
        <w:t xml:space="preserve"> 750  м плавание - 18</w:t>
      </w:r>
      <w:r w:rsidRPr="00A16D8E">
        <w:rPr>
          <w:rFonts w:cs="Times New Roman"/>
          <w:sz w:val="32"/>
          <w:szCs w:val="32"/>
        </w:rPr>
        <w:t xml:space="preserve"> км велогонка -5 км бег</w:t>
      </w:r>
      <w:r w:rsidR="00664ECA" w:rsidRPr="00A16D8E">
        <w:rPr>
          <w:rFonts w:cs="Times New Roman"/>
          <w:sz w:val="32"/>
          <w:szCs w:val="32"/>
        </w:rPr>
        <w:t>.</w:t>
      </w:r>
    </w:p>
    <w:p w:rsidR="00664ECA" w:rsidRDefault="00664ECA">
      <w:pPr>
        <w:pStyle w:val="a1"/>
        <w:tabs>
          <w:tab w:val="left" w:pos="3757"/>
        </w:tabs>
        <w:spacing w:after="0"/>
        <w:ind w:left="1" w:right="-1" w:hanging="3"/>
      </w:pPr>
    </w:p>
    <w:p w:rsidR="00A16D8E" w:rsidRDefault="00664ECA" w:rsidP="00664ECA">
      <w:pPr>
        <w:pStyle w:val="a1"/>
        <w:spacing w:after="0" w:line="100" w:lineRule="atLeast"/>
        <w:ind w:left="1" w:right="-1" w:hanging="3"/>
        <w:jc w:val="both"/>
        <w:rPr>
          <w:rFonts w:cs="Times New Roman"/>
          <w:sz w:val="28"/>
          <w:szCs w:val="28"/>
        </w:rPr>
      </w:pPr>
      <w:bookmarkStart w:id="1" w:name="bookmark=id.30j0zll"/>
      <w:bookmarkEnd w:id="1"/>
      <w:r>
        <w:rPr>
          <w:rFonts w:cs="Times New Roman"/>
          <w:sz w:val="28"/>
          <w:szCs w:val="28"/>
        </w:rPr>
        <w:t xml:space="preserve">    </w:t>
      </w:r>
    </w:p>
    <w:p w:rsidR="00664ECA" w:rsidRDefault="00664ECA" w:rsidP="00664ECA">
      <w:pPr>
        <w:pStyle w:val="a1"/>
        <w:spacing w:after="0" w:line="100" w:lineRule="atLeast"/>
        <w:ind w:left="1" w:right="-1" w:hanging="3"/>
        <w:jc w:val="both"/>
      </w:pP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  <w:u w:val="single"/>
        </w:rPr>
        <w:t>Формирование корпоративных  и  муниципальных команд:</w:t>
      </w:r>
    </w:p>
    <w:p w:rsidR="00664ECA" w:rsidRDefault="00664ECA" w:rsidP="00664ECA">
      <w:pPr>
        <w:pStyle w:val="a1"/>
        <w:numPr>
          <w:ilvl w:val="0"/>
          <w:numId w:val="2"/>
        </w:numPr>
        <w:spacing w:after="0"/>
        <w:ind w:left="1" w:hanging="3"/>
        <w:jc w:val="both"/>
      </w:pPr>
      <w:r>
        <w:rPr>
          <w:rFonts w:cs="Times New Roman"/>
          <w:color w:val="000000"/>
          <w:sz w:val="28"/>
          <w:szCs w:val="28"/>
        </w:rPr>
        <w:t>Необходимое количество участников в команде – 3 (три) человека.</w:t>
      </w:r>
    </w:p>
    <w:p w:rsidR="00664ECA" w:rsidRDefault="00664ECA" w:rsidP="00664ECA">
      <w:pPr>
        <w:pStyle w:val="a1"/>
        <w:numPr>
          <w:ilvl w:val="0"/>
          <w:numId w:val="2"/>
        </w:numPr>
        <w:spacing w:after="0"/>
        <w:ind w:left="1" w:hanging="3"/>
        <w:jc w:val="both"/>
      </w:pPr>
      <w:r>
        <w:rPr>
          <w:rFonts w:cs="Times New Roman"/>
          <w:color w:val="000000"/>
          <w:sz w:val="28"/>
          <w:szCs w:val="28"/>
        </w:rPr>
        <w:t>Каждый участник преодолевает один этап соревнования (плавание</w:t>
      </w:r>
      <w:r>
        <w:rPr>
          <w:rFonts w:cs="Times New Roman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либо велогонка, либо беговой этап)</w:t>
      </w:r>
    </w:p>
    <w:p w:rsidR="00664ECA" w:rsidRDefault="00664ECA" w:rsidP="00664ECA">
      <w:pPr>
        <w:pStyle w:val="a1"/>
        <w:numPr>
          <w:ilvl w:val="0"/>
          <w:numId w:val="2"/>
        </w:numPr>
        <w:spacing w:after="0"/>
        <w:ind w:left="1" w:hanging="3"/>
        <w:jc w:val="both"/>
      </w:pPr>
      <w:r>
        <w:rPr>
          <w:rFonts w:cs="Times New Roman"/>
          <w:color w:val="000000"/>
          <w:sz w:val="28"/>
          <w:szCs w:val="28"/>
        </w:rPr>
        <w:t>В составе команды может быть не более одного участника со званием Мастер Спорта</w:t>
      </w:r>
    </w:p>
    <w:p w:rsidR="00664ECA" w:rsidRPr="00664ECA" w:rsidRDefault="00664ECA" w:rsidP="00664ECA">
      <w:pPr>
        <w:pStyle w:val="a1"/>
        <w:numPr>
          <w:ilvl w:val="0"/>
          <w:numId w:val="2"/>
        </w:numPr>
        <w:spacing w:after="0"/>
        <w:ind w:left="1" w:hanging="3"/>
        <w:jc w:val="both"/>
      </w:pPr>
      <w:r>
        <w:rPr>
          <w:rFonts w:cs="Times New Roman"/>
          <w:color w:val="000000"/>
          <w:sz w:val="28"/>
          <w:szCs w:val="28"/>
        </w:rPr>
        <w:t>Команда должна заявить свое название при регистрации, обозначить капитана команды.</w:t>
      </w:r>
    </w:p>
    <w:p w:rsidR="00664ECA" w:rsidRPr="00664ECA" w:rsidRDefault="00664ECA" w:rsidP="00664ECA">
      <w:pPr>
        <w:pStyle w:val="a1"/>
        <w:spacing w:after="0"/>
        <w:ind w:left="1" w:firstLine="0"/>
        <w:jc w:val="both"/>
      </w:pPr>
    </w:p>
    <w:p w:rsidR="00D64ECD" w:rsidRDefault="00535A36" w:rsidP="00664ECA">
      <w:pPr>
        <w:pStyle w:val="a1"/>
        <w:tabs>
          <w:tab w:val="left" w:pos="3757"/>
        </w:tabs>
        <w:spacing w:after="0"/>
        <w:ind w:left="1" w:right="-1" w:hanging="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24</w:t>
      </w:r>
      <w:r w:rsidR="00BC4330">
        <w:rPr>
          <w:rFonts w:cs="Times New Roman"/>
          <w:b/>
          <w:sz w:val="28"/>
          <w:szCs w:val="28"/>
        </w:rPr>
        <w:t xml:space="preserve"> августа 2024 года</w:t>
      </w:r>
      <w:r w:rsidR="00E37EB9">
        <w:rPr>
          <w:rFonts w:cs="Times New Roman"/>
          <w:b/>
          <w:sz w:val="28"/>
          <w:szCs w:val="28"/>
        </w:rPr>
        <w:t>, суббота</w:t>
      </w:r>
    </w:p>
    <w:p w:rsidR="00EE2AC7" w:rsidRDefault="00EE2AC7" w:rsidP="00664ECA">
      <w:pPr>
        <w:pStyle w:val="a1"/>
        <w:tabs>
          <w:tab w:val="left" w:pos="3757"/>
        </w:tabs>
        <w:spacing w:after="0"/>
        <w:ind w:left="1" w:right="-1" w:hanging="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(ВРЕМЯ МЕСТНОЕ)</w:t>
      </w:r>
    </w:p>
    <w:p w:rsidR="00E03E54" w:rsidRDefault="00E03E54" w:rsidP="00E03E54">
      <w:pPr>
        <w:pStyle w:val="a1"/>
        <w:tabs>
          <w:tab w:val="left" w:pos="3757"/>
        </w:tabs>
        <w:spacing w:after="0"/>
        <w:ind w:left="1" w:right="-1" w:hanging="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10:00 – 11:00 </w:t>
      </w:r>
      <w:r>
        <w:rPr>
          <w:rFonts w:cs="Times New Roman"/>
          <w:sz w:val="28"/>
          <w:szCs w:val="28"/>
        </w:rPr>
        <w:t xml:space="preserve">работа комиссии по допуску к соревнованиям, выдача стартовых пакетов на </w:t>
      </w:r>
      <w:proofErr w:type="spellStart"/>
      <w:r>
        <w:rPr>
          <w:rFonts w:cs="Times New Roman"/>
          <w:sz w:val="28"/>
          <w:szCs w:val="28"/>
        </w:rPr>
        <w:t>дуатлон</w:t>
      </w:r>
      <w:proofErr w:type="spellEnd"/>
      <w:r>
        <w:rPr>
          <w:rFonts w:cs="Times New Roman"/>
          <w:sz w:val="28"/>
          <w:szCs w:val="28"/>
        </w:rPr>
        <w:t>.</w:t>
      </w:r>
    </w:p>
    <w:p w:rsidR="00664ECA" w:rsidRDefault="00FD1D63" w:rsidP="00FD1D63">
      <w:pPr>
        <w:pStyle w:val="a1"/>
        <w:tabs>
          <w:tab w:val="left" w:pos="3757"/>
        </w:tabs>
        <w:spacing w:after="0"/>
        <w:ind w:left="1" w:right="-1" w:hanging="3"/>
        <w:rPr>
          <w:rFonts w:cs="Times New Roman"/>
          <w:sz w:val="28"/>
          <w:szCs w:val="28"/>
        </w:rPr>
      </w:pPr>
      <w:r w:rsidRPr="00E03E54">
        <w:rPr>
          <w:b/>
          <w:sz w:val="28"/>
          <w:szCs w:val="28"/>
        </w:rPr>
        <w:t>11:00 – 11:50</w:t>
      </w:r>
      <w:r>
        <w:t xml:space="preserve"> </w:t>
      </w:r>
      <w:r>
        <w:rPr>
          <w:rFonts w:cs="Times New Roman"/>
          <w:sz w:val="28"/>
          <w:szCs w:val="28"/>
        </w:rPr>
        <w:t xml:space="preserve">открытие транзитной зоны для участников </w:t>
      </w:r>
      <w:proofErr w:type="spellStart"/>
      <w:r>
        <w:rPr>
          <w:rFonts w:cs="Times New Roman"/>
          <w:sz w:val="28"/>
          <w:szCs w:val="28"/>
        </w:rPr>
        <w:t>дуатлона</w:t>
      </w:r>
      <w:proofErr w:type="spellEnd"/>
      <w:r>
        <w:rPr>
          <w:rFonts w:cs="Times New Roman"/>
          <w:sz w:val="28"/>
          <w:szCs w:val="28"/>
        </w:rPr>
        <w:t>.</w:t>
      </w:r>
    </w:p>
    <w:p w:rsidR="00E03E54" w:rsidRDefault="00E03E54" w:rsidP="00FD1D63">
      <w:pPr>
        <w:pStyle w:val="a1"/>
        <w:tabs>
          <w:tab w:val="left" w:pos="3757"/>
        </w:tabs>
        <w:spacing w:after="0"/>
        <w:ind w:left="1" w:right="-1" w:hanging="3"/>
      </w:pPr>
      <w:r w:rsidRPr="00E03E54">
        <w:rPr>
          <w:rFonts w:cs="Times New Roman"/>
          <w:b/>
          <w:sz w:val="28"/>
          <w:szCs w:val="28"/>
        </w:rPr>
        <w:t>12:00 Старт</w:t>
      </w:r>
      <w:r>
        <w:rPr>
          <w:rFonts w:cs="Times New Roman"/>
          <w:sz w:val="28"/>
          <w:szCs w:val="28"/>
        </w:rPr>
        <w:t xml:space="preserve">  </w:t>
      </w:r>
      <w:proofErr w:type="spellStart"/>
      <w:r w:rsidRPr="00E03E54">
        <w:rPr>
          <w:rFonts w:cs="Times New Roman"/>
          <w:b/>
          <w:sz w:val="28"/>
          <w:szCs w:val="28"/>
        </w:rPr>
        <w:t>дуатлона</w:t>
      </w:r>
      <w:proofErr w:type="spellEnd"/>
      <w:r w:rsidRPr="00E03E54">
        <w:rPr>
          <w:rFonts w:cs="Times New Roman"/>
          <w:b/>
          <w:sz w:val="28"/>
          <w:szCs w:val="28"/>
        </w:rPr>
        <w:t>.</w:t>
      </w:r>
    </w:p>
    <w:p w:rsidR="00D64ECD" w:rsidRDefault="003C2508">
      <w:pPr>
        <w:pStyle w:val="a1"/>
        <w:spacing w:after="0"/>
        <w:ind w:left="1" w:right="-1" w:hanging="3"/>
        <w:jc w:val="both"/>
      </w:pPr>
      <w:r w:rsidRPr="00E03E54">
        <w:rPr>
          <w:rFonts w:cs="Times New Roman"/>
          <w:b/>
          <w:sz w:val="28"/>
          <w:szCs w:val="28"/>
        </w:rPr>
        <w:lastRenderedPageBreak/>
        <w:t>15</w:t>
      </w:r>
      <w:r w:rsidR="00E37EB9" w:rsidRPr="00E03E54">
        <w:rPr>
          <w:rFonts w:cs="Times New Roman"/>
          <w:b/>
          <w:sz w:val="28"/>
          <w:szCs w:val="28"/>
        </w:rPr>
        <w:t>.00-</w:t>
      </w:r>
      <w:r w:rsidRPr="00E03E54">
        <w:rPr>
          <w:rFonts w:cs="Times New Roman"/>
          <w:b/>
          <w:sz w:val="28"/>
          <w:szCs w:val="28"/>
        </w:rPr>
        <w:t>17.00</w:t>
      </w:r>
      <w:r w:rsidR="00E37EB9">
        <w:rPr>
          <w:rFonts w:cs="Times New Roman"/>
          <w:sz w:val="28"/>
          <w:szCs w:val="28"/>
        </w:rPr>
        <w:t xml:space="preserve"> – работа комиссии по допуску к соревнованиям, выдача стартовых пакетов</w:t>
      </w:r>
      <w:r w:rsidR="00664ECA">
        <w:rPr>
          <w:rFonts w:cs="Times New Roman"/>
          <w:sz w:val="28"/>
          <w:szCs w:val="28"/>
        </w:rPr>
        <w:t xml:space="preserve"> </w:t>
      </w:r>
      <w:r w:rsidR="00FD1D63">
        <w:rPr>
          <w:rFonts w:cs="Times New Roman"/>
          <w:sz w:val="28"/>
          <w:szCs w:val="28"/>
        </w:rPr>
        <w:t>на триатлон спринт.</w:t>
      </w:r>
    </w:p>
    <w:p w:rsidR="00D64ECD" w:rsidRDefault="003C2508">
      <w:pPr>
        <w:pStyle w:val="a1"/>
        <w:spacing w:after="0"/>
        <w:ind w:left="1" w:right="-1" w:hanging="3"/>
        <w:jc w:val="both"/>
      </w:pPr>
      <w:r w:rsidRPr="00E03E54">
        <w:rPr>
          <w:rFonts w:cs="Times New Roman"/>
          <w:b/>
          <w:sz w:val="28"/>
          <w:szCs w:val="28"/>
        </w:rPr>
        <w:t>17</w:t>
      </w:r>
      <w:r w:rsidR="00E37EB9" w:rsidRPr="00E03E54">
        <w:rPr>
          <w:rFonts w:cs="Times New Roman"/>
          <w:b/>
          <w:sz w:val="28"/>
          <w:szCs w:val="28"/>
        </w:rPr>
        <w:t>.00-</w:t>
      </w:r>
      <w:r w:rsidRPr="00E03E54">
        <w:rPr>
          <w:rFonts w:cs="Times New Roman"/>
          <w:b/>
          <w:sz w:val="28"/>
          <w:szCs w:val="28"/>
        </w:rPr>
        <w:t>17</w:t>
      </w:r>
      <w:r w:rsidR="00E37EB9" w:rsidRPr="00E03E54">
        <w:rPr>
          <w:rFonts w:cs="Times New Roman"/>
          <w:b/>
          <w:sz w:val="28"/>
          <w:szCs w:val="28"/>
        </w:rPr>
        <w:t>:40</w:t>
      </w:r>
      <w:r w:rsidR="00E37EB9">
        <w:rPr>
          <w:rFonts w:cs="Times New Roman"/>
          <w:sz w:val="28"/>
          <w:szCs w:val="28"/>
        </w:rPr>
        <w:t xml:space="preserve"> – открытие транзитной зоны для участников</w:t>
      </w:r>
      <w:r w:rsidR="00FD1D63">
        <w:rPr>
          <w:rFonts w:cs="Times New Roman"/>
          <w:sz w:val="28"/>
          <w:szCs w:val="28"/>
        </w:rPr>
        <w:t xml:space="preserve"> триатлона.</w:t>
      </w:r>
    </w:p>
    <w:p w:rsidR="00D64ECD" w:rsidRDefault="003C2508">
      <w:pPr>
        <w:pStyle w:val="a1"/>
        <w:spacing w:after="0"/>
        <w:ind w:left="1" w:right="-1" w:hanging="3"/>
        <w:jc w:val="both"/>
      </w:pPr>
      <w:r w:rsidRPr="00E03E54">
        <w:rPr>
          <w:rFonts w:cs="Times New Roman"/>
          <w:b/>
          <w:sz w:val="28"/>
          <w:szCs w:val="28"/>
        </w:rPr>
        <w:t>17</w:t>
      </w:r>
      <w:r w:rsidR="00E37EB9" w:rsidRPr="00E03E54">
        <w:rPr>
          <w:rFonts w:cs="Times New Roman"/>
          <w:b/>
          <w:sz w:val="28"/>
          <w:szCs w:val="28"/>
        </w:rPr>
        <w:t>.25</w:t>
      </w:r>
      <w:r w:rsidR="00E37EB9">
        <w:rPr>
          <w:rFonts w:cs="Times New Roman"/>
          <w:sz w:val="28"/>
          <w:szCs w:val="28"/>
        </w:rPr>
        <w:t xml:space="preserve"> – Церемония открытия. Брифинг для участников</w:t>
      </w:r>
      <w:r w:rsidR="00E03E54">
        <w:rPr>
          <w:rFonts w:cs="Times New Roman"/>
          <w:sz w:val="28"/>
          <w:szCs w:val="28"/>
        </w:rPr>
        <w:t>.</w:t>
      </w:r>
    </w:p>
    <w:p w:rsidR="00D64ECD" w:rsidRDefault="003C2508">
      <w:pPr>
        <w:pStyle w:val="a1"/>
        <w:spacing w:after="0"/>
        <w:ind w:left="1" w:right="-1" w:hanging="3"/>
        <w:jc w:val="both"/>
      </w:pPr>
      <w:r w:rsidRPr="00E03E54">
        <w:rPr>
          <w:rFonts w:cs="Times New Roman"/>
          <w:b/>
          <w:sz w:val="28"/>
          <w:szCs w:val="28"/>
        </w:rPr>
        <w:t>17</w:t>
      </w:r>
      <w:r w:rsidR="00E37EB9" w:rsidRPr="00E03E54">
        <w:rPr>
          <w:rFonts w:cs="Times New Roman"/>
          <w:b/>
          <w:sz w:val="28"/>
          <w:szCs w:val="28"/>
        </w:rPr>
        <w:t>.40</w:t>
      </w:r>
      <w:r w:rsidR="00E37EB9">
        <w:rPr>
          <w:rFonts w:cs="Times New Roman"/>
          <w:sz w:val="28"/>
          <w:szCs w:val="28"/>
        </w:rPr>
        <w:t xml:space="preserve"> – </w:t>
      </w:r>
      <w:r w:rsidR="00535A36">
        <w:rPr>
          <w:rFonts w:cs="Times New Roman"/>
          <w:sz w:val="28"/>
          <w:szCs w:val="28"/>
        </w:rPr>
        <w:t>Отправление спортсменов к месту старта (пешим ходом).</w:t>
      </w:r>
    </w:p>
    <w:p w:rsidR="00D64ECD" w:rsidRPr="00E03E54" w:rsidRDefault="003C2508">
      <w:pPr>
        <w:pStyle w:val="a1"/>
        <w:spacing w:after="0"/>
        <w:ind w:left="1" w:right="-1" w:hanging="3"/>
        <w:jc w:val="both"/>
        <w:rPr>
          <w:b/>
        </w:rPr>
      </w:pPr>
      <w:r w:rsidRPr="00E03E54">
        <w:rPr>
          <w:rFonts w:cs="Times New Roman"/>
          <w:b/>
          <w:sz w:val="28"/>
          <w:szCs w:val="28"/>
        </w:rPr>
        <w:t>18</w:t>
      </w:r>
      <w:r w:rsidR="00E37EB9" w:rsidRPr="00E03E54">
        <w:rPr>
          <w:rFonts w:cs="Times New Roman"/>
          <w:b/>
          <w:sz w:val="28"/>
          <w:szCs w:val="28"/>
        </w:rPr>
        <w:t>.00 Старт. Общий старт Мужчины, женщины, корпоративные команды, муниципальные команды</w:t>
      </w:r>
      <w:r w:rsidR="00E03E54">
        <w:rPr>
          <w:rFonts w:cs="Times New Roman"/>
          <w:b/>
          <w:sz w:val="28"/>
          <w:szCs w:val="28"/>
        </w:rPr>
        <w:t>.</w:t>
      </w:r>
    </w:p>
    <w:p w:rsidR="00D64ECD" w:rsidRDefault="003C2508">
      <w:pPr>
        <w:pStyle w:val="a1"/>
        <w:spacing w:after="0"/>
        <w:ind w:left="1" w:right="-1" w:hanging="3"/>
        <w:jc w:val="both"/>
      </w:pPr>
      <w:r w:rsidRPr="00E03E54">
        <w:rPr>
          <w:rFonts w:cs="Times New Roman"/>
          <w:b/>
          <w:sz w:val="28"/>
          <w:szCs w:val="28"/>
        </w:rPr>
        <w:t>20</w:t>
      </w:r>
      <w:r w:rsidR="00E37EB9" w:rsidRPr="00E03E54">
        <w:rPr>
          <w:rFonts w:cs="Times New Roman"/>
          <w:b/>
          <w:sz w:val="28"/>
          <w:szCs w:val="28"/>
        </w:rPr>
        <w:t>.00</w:t>
      </w:r>
      <w:r w:rsidR="00E37EB9">
        <w:rPr>
          <w:rFonts w:cs="Times New Roman"/>
          <w:sz w:val="28"/>
          <w:szCs w:val="28"/>
        </w:rPr>
        <w:t xml:space="preserve"> – Окончание контрольного времени участников соревнований.</w:t>
      </w:r>
    </w:p>
    <w:p w:rsidR="00D64ECD" w:rsidRDefault="003C2508">
      <w:pPr>
        <w:pStyle w:val="a1"/>
        <w:spacing w:after="120"/>
        <w:ind w:left="1" w:hanging="3"/>
        <w:jc w:val="both"/>
      </w:pPr>
      <w:r w:rsidRPr="00E03E54">
        <w:rPr>
          <w:rFonts w:cs="Times New Roman"/>
          <w:b/>
          <w:sz w:val="28"/>
          <w:szCs w:val="28"/>
        </w:rPr>
        <w:t>20</w:t>
      </w:r>
      <w:r w:rsidR="00AE1988" w:rsidRPr="00E03E54">
        <w:rPr>
          <w:rFonts w:cs="Times New Roman"/>
          <w:b/>
          <w:sz w:val="28"/>
          <w:szCs w:val="28"/>
        </w:rPr>
        <w:t>:15</w:t>
      </w:r>
      <w:r w:rsidR="00E37EB9">
        <w:rPr>
          <w:rFonts w:cs="Times New Roman"/>
          <w:sz w:val="28"/>
          <w:szCs w:val="28"/>
        </w:rPr>
        <w:t xml:space="preserve"> - Награждение победителей и призеров соревнований. Церемония закрытия.</w:t>
      </w:r>
    </w:p>
    <w:p w:rsidR="00300A58" w:rsidRDefault="00300A58">
      <w:pPr>
        <w:pStyle w:val="a1"/>
        <w:spacing w:after="0" w:line="100" w:lineRule="atLeast"/>
        <w:ind w:left="1" w:right="-1" w:hanging="3"/>
        <w:jc w:val="both"/>
      </w:pPr>
    </w:p>
    <w:p w:rsidR="00D64ECD" w:rsidRDefault="00E37EB9">
      <w:pPr>
        <w:pStyle w:val="a1"/>
        <w:shd w:val="clear" w:color="auto" w:fill="FFFFFF"/>
        <w:spacing w:after="0" w:line="100" w:lineRule="atLeast"/>
        <w:ind w:left="1" w:right="-1" w:hanging="3"/>
      </w:pPr>
      <w:r>
        <w:rPr>
          <w:rFonts w:cs="Times New Roman"/>
          <w:b/>
          <w:sz w:val="28"/>
          <w:szCs w:val="28"/>
        </w:rPr>
        <w:t>Ограничение времени по прохождению дистанции:</w:t>
      </w:r>
    </w:p>
    <w:p w:rsidR="00D64ECD" w:rsidRDefault="00E03E54">
      <w:pPr>
        <w:pStyle w:val="a1"/>
        <w:shd w:val="clear" w:color="auto" w:fill="FFFFFF"/>
        <w:spacing w:after="0" w:line="100" w:lineRule="atLeast"/>
        <w:ind w:left="1" w:right="-1" w:hanging="3"/>
      </w:pPr>
      <w:r>
        <w:rPr>
          <w:rFonts w:cs="Times New Roman"/>
          <w:sz w:val="28"/>
          <w:szCs w:val="28"/>
        </w:rPr>
        <w:t xml:space="preserve">    </w:t>
      </w:r>
      <w:r w:rsidR="00310DF8">
        <w:rPr>
          <w:rFonts w:cs="Times New Roman"/>
          <w:sz w:val="28"/>
          <w:szCs w:val="28"/>
        </w:rPr>
        <w:t xml:space="preserve">Плавание 750 м: </w:t>
      </w:r>
      <w:r w:rsidR="00E37EB9">
        <w:rPr>
          <w:rFonts w:cs="Times New Roman"/>
          <w:sz w:val="28"/>
          <w:szCs w:val="28"/>
        </w:rPr>
        <w:t>Лимит времени — 30 минут</w:t>
      </w:r>
      <w:proofErr w:type="gramStart"/>
      <w:r w:rsidR="00E37EB9">
        <w:rPr>
          <w:rFonts w:cs="Times New Roman"/>
          <w:sz w:val="28"/>
          <w:szCs w:val="28"/>
        </w:rPr>
        <w:t xml:space="preserve"> .</w:t>
      </w:r>
      <w:proofErr w:type="gramEnd"/>
    </w:p>
    <w:p w:rsidR="00D64ECD" w:rsidRDefault="00E03E54">
      <w:pPr>
        <w:pStyle w:val="a1"/>
        <w:shd w:val="clear" w:color="auto" w:fill="FFFFFF"/>
        <w:spacing w:after="0" w:line="100" w:lineRule="atLeast"/>
        <w:ind w:left="1" w:right="-1" w:hanging="3"/>
      </w:pPr>
      <w:r>
        <w:rPr>
          <w:rFonts w:cs="Times New Roman"/>
          <w:sz w:val="28"/>
          <w:szCs w:val="28"/>
        </w:rPr>
        <w:t xml:space="preserve">    </w:t>
      </w:r>
      <w:r w:rsidR="00CC4AB5">
        <w:rPr>
          <w:rFonts w:cs="Times New Roman"/>
          <w:sz w:val="28"/>
          <w:szCs w:val="28"/>
        </w:rPr>
        <w:t>Плавание 750 м + велогонка 18</w:t>
      </w:r>
      <w:r w:rsidR="00E37EB9">
        <w:rPr>
          <w:rFonts w:cs="Times New Roman"/>
          <w:sz w:val="28"/>
          <w:szCs w:val="28"/>
        </w:rPr>
        <w:t xml:space="preserve"> км: 1 час 25 минут;</w:t>
      </w:r>
    </w:p>
    <w:p w:rsidR="00D64ECD" w:rsidRDefault="00E03E54">
      <w:pPr>
        <w:pStyle w:val="a1"/>
        <w:shd w:val="clear" w:color="auto" w:fill="FFFFFF"/>
        <w:spacing w:after="0" w:line="100" w:lineRule="atLeast"/>
        <w:ind w:left="1" w:right="-1" w:hanging="3"/>
      </w:pPr>
      <w:r>
        <w:rPr>
          <w:rFonts w:cs="Times New Roman"/>
          <w:sz w:val="28"/>
          <w:szCs w:val="28"/>
        </w:rPr>
        <w:t xml:space="preserve">    </w:t>
      </w:r>
      <w:r w:rsidR="00E37EB9">
        <w:rPr>
          <w:rFonts w:cs="Times New Roman"/>
          <w:sz w:val="28"/>
          <w:szCs w:val="28"/>
        </w:rPr>
        <w:t>После окончания лимита времени участник не будет допущен до 4 круга велосипедного этапа и закончит участие в соревнованиях.</w:t>
      </w:r>
    </w:p>
    <w:p w:rsidR="00D64ECD" w:rsidRDefault="00E03E54">
      <w:pPr>
        <w:pStyle w:val="a1"/>
        <w:shd w:val="clear" w:color="auto" w:fill="FFFFFF"/>
        <w:spacing w:after="0" w:line="100" w:lineRule="atLeast"/>
        <w:ind w:left="1" w:right="-1" w:hanging="3"/>
      </w:pPr>
      <w:r>
        <w:rPr>
          <w:rFonts w:cs="Times New Roman"/>
          <w:sz w:val="28"/>
          <w:szCs w:val="28"/>
        </w:rPr>
        <w:t xml:space="preserve">   </w:t>
      </w:r>
      <w:r w:rsidR="00E37EB9">
        <w:rPr>
          <w:rFonts w:cs="Times New Roman"/>
          <w:sz w:val="28"/>
          <w:szCs w:val="28"/>
        </w:rPr>
        <w:t>Общий лимит преодоления дистанции 2 часа;</w:t>
      </w:r>
    </w:p>
    <w:p w:rsidR="00D64ECD" w:rsidRDefault="00E37EB9">
      <w:pPr>
        <w:pStyle w:val="a1"/>
        <w:shd w:val="clear" w:color="auto" w:fill="FFFFFF"/>
        <w:spacing w:after="0" w:line="100" w:lineRule="atLeast"/>
        <w:ind w:left="1" w:right="-1" w:hanging="3"/>
      </w:pPr>
      <w:r>
        <w:rPr>
          <w:rFonts w:cs="Times New Roman"/>
          <w:sz w:val="28"/>
          <w:szCs w:val="28"/>
        </w:rPr>
        <w:t>После истечения лимита времени участник будет остановлен.</w:t>
      </w:r>
    </w:p>
    <w:p w:rsidR="00D64ECD" w:rsidRDefault="00D64ECD">
      <w:pPr>
        <w:pStyle w:val="a1"/>
        <w:shd w:val="clear" w:color="auto" w:fill="FFFFFF"/>
        <w:spacing w:after="0" w:line="100" w:lineRule="atLeast"/>
        <w:ind w:left="1" w:right="-1" w:hanging="3"/>
      </w:pPr>
    </w:p>
    <w:p w:rsidR="00D64ECD" w:rsidRDefault="00E37EB9">
      <w:pPr>
        <w:pStyle w:val="a1"/>
        <w:shd w:val="clear" w:color="auto" w:fill="FFFFFF"/>
        <w:spacing w:after="0" w:line="100" w:lineRule="atLeast"/>
        <w:ind w:left="1" w:right="-1" w:hanging="3"/>
      </w:pPr>
      <w:r>
        <w:rPr>
          <w:rFonts w:cs="Times New Roman"/>
          <w:b/>
          <w:color w:val="000000"/>
          <w:sz w:val="28"/>
          <w:szCs w:val="28"/>
        </w:rPr>
        <w:t>Плавательный этап</w:t>
      </w:r>
      <w:r w:rsidR="00E03E54">
        <w:rPr>
          <w:rFonts w:cs="Times New Roman"/>
          <w:b/>
          <w:color w:val="000000"/>
          <w:sz w:val="28"/>
          <w:szCs w:val="28"/>
        </w:rPr>
        <w:t>:</w:t>
      </w:r>
    </w:p>
    <w:p w:rsidR="00D64ECD" w:rsidRDefault="00E03E54">
      <w:pPr>
        <w:pStyle w:val="a1"/>
        <w:shd w:val="clear" w:color="auto" w:fill="FFFFFF"/>
        <w:spacing w:after="0" w:line="100" w:lineRule="atLeast"/>
        <w:ind w:left="1" w:right="-1" w:hanging="3"/>
      </w:pPr>
      <w:r>
        <w:rPr>
          <w:rFonts w:cs="Times New Roman"/>
          <w:color w:val="000000"/>
          <w:sz w:val="28"/>
          <w:szCs w:val="28"/>
        </w:rPr>
        <w:t xml:space="preserve">    </w:t>
      </w:r>
      <w:r w:rsidR="00E37EB9">
        <w:rPr>
          <w:rFonts w:cs="Times New Roman"/>
          <w:color w:val="000000"/>
          <w:sz w:val="28"/>
          <w:szCs w:val="28"/>
        </w:rPr>
        <w:t xml:space="preserve">Старт осуществляется с воды. </w:t>
      </w:r>
    </w:p>
    <w:p w:rsidR="00D64ECD" w:rsidRDefault="00E37EB9">
      <w:pPr>
        <w:pStyle w:val="a1"/>
        <w:shd w:val="clear" w:color="auto" w:fill="FFFFFF"/>
        <w:spacing w:after="0" w:line="100" w:lineRule="atLeast"/>
        <w:ind w:left="1" w:right="-1" w:hanging="3"/>
      </w:pPr>
      <w:r>
        <w:rPr>
          <w:rFonts w:cs="Times New Roman"/>
          <w:color w:val="000000"/>
          <w:sz w:val="28"/>
          <w:szCs w:val="28"/>
        </w:rPr>
        <w:t>При температуре воды ниже 16.0 градусов использование гидрокостюма обязательно.</w:t>
      </w:r>
    </w:p>
    <w:p w:rsidR="00D64ECD" w:rsidRDefault="00E37EB9">
      <w:pPr>
        <w:pStyle w:val="a1"/>
        <w:shd w:val="clear" w:color="auto" w:fill="FFFFFF"/>
        <w:spacing w:after="0" w:line="100" w:lineRule="atLeast"/>
        <w:ind w:left="1" w:right="-1" w:hanging="3"/>
      </w:pPr>
      <w:r>
        <w:rPr>
          <w:rFonts w:cs="Times New Roman"/>
          <w:color w:val="000000"/>
          <w:sz w:val="28"/>
          <w:szCs w:val="28"/>
        </w:rPr>
        <w:t>При температуре воды до 22.0 градусов Цельсия разрешено использование  гидрокостюма.</w:t>
      </w:r>
    </w:p>
    <w:p w:rsidR="00D64ECD" w:rsidRDefault="00E37EB9">
      <w:pPr>
        <w:pStyle w:val="a1"/>
        <w:shd w:val="clear" w:color="auto" w:fill="FFFFFF"/>
        <w:spacing w:after="0" w:line="100" w:lineRule="atLeast"/>
        <w:ind w:left="1" w:right="-1" w:hanging="3"/>
      </w:pPr>
      <w:r>
        <w:rPr>
          <w:rFonts w:cs="Times New Roman"/>
          <w:color w:val="000000"/>
          <w:sz w:val="28"/>
          <w:szCs w:val="28"/>
        </w:rPr>
        <w:t>При температуре воды 22.0 градуса Цельсия и выше гидрокостюм запрещен.</w:t>
      </w:r>
    </w:p>
    <w:p w:rsidR="00D64ECD" w:rsidRDefault="00E37EB9">
      <w:pPr>
        <w:pStyle w:val="a1"/>
        <w:shd w:val="clear" w:color="auto" w:fill="FFFFFF"/>
        <w:spacing w:after="0" w:line="100" w:lineRule="atLeast"/>
        <w:ind w:left="1" w:right="-1" w:hanging="3"/>
      </w:pPr>
      <w:r>
        <w:rPr>
          <w:rFonts w:cs="Times New Roman"/>
          <w:color w:val="000000"/>
          <w:sz w:val="28"/>
          <w:szCs w:val="28"/>
        </w:rPr>
        <w:t>Окончательное решение по использованию гидрокостюма принимается Главным судьей соревнований за час до начала соревнований.</w:t>
      </w:r>
    </w:p>
    <w:p w:rsidR="00D64ECD" w:rsidRDefault="00D64ECD">
      <w:pPr>
        <w:pStyle w:val="a1"/>
        <w:shd w:val="clear" w:color="auto" w:fill="FFFFFF"/>
        <w:spacing w:after="0" w:line="100" w:lineRule="atLeast"/>
        <w:ind w:left="1" w:right="-1" w:hanging="3"/>
      </w:pPr>
    </w:p>
    <w:p w:rsidR="00D64ECD" w:rsidRDefault="00E37EB9">
      <w:pPr>
        <w:pStyle w:val="a1"/>
        <w:shd w:val="clear" w:color="auto" w:fill="FFFFFF"/>
        <w:spacing w:after="0" w:line="100" w:lineRule="atLeast"/>
        <w:ind w:left="1" w:right="-1" w:hanging="3"/>
      </w:pP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 w:val="28"/>
          <w:szCs w:val="28"/>
        </w:rPr>
        <w:t>Велоэтап</w:t>
      </w:r>
      <w:proofErr w:type="spellEnd"/>
      <w:r w:rsidR="006778DA">
        <w:rPr>
          <w:rFonts w:cs="Times New Roman"/>
          <w:b/>
          <w:color w:val="000000"/>
          <w:sz w:val="28"/>
          <w:szCs w:val="28"/>
        </w:rPr>
        <w:t>:</w:t>
      </w:r>
    </w:p>
    <w:p w:rsidR="00D64ECD" w:rsidRDefault="006778DA">
      <w:pPr>
        <w:pStyle w:val="a1"/>
        <w:shd w:val="clear" w:color="auto" w:fill="FFFFFF"/>
        <w:spacing w:after="0" w:line="100" w:lineRule="atLeast"/>
        <w:ind w:left="1" w:right="-1" w:hanging="3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</w:t>
      </w:r>
      <w:r w:rsidR="00E37EB9">
        <w:rPr>
          <w:rFonts w:cs="Times New Roman"/>
          <w:color w:val="000000"/>
          <w:sz w:val="28"/>
          <w:szCs w:val="28"/>
        </w:rPr>
        <w:t>Велосипед участника должен быть исправен, тормозная система должна быть в рабочем состоянии, обязательны заглушки на руле. Использование защитного шлема обязательно, шлем должен быть надежно зафиксирован. Запреще</w:t>
      </w:r>
      <w:r>
        <w:rPr>
          <w:rFonts w:cs="Times New Roman"/>
          <w:color w:val="000000"/>
          <w:sz w:val="28"/>
          <w:szCs w:val="28"/>
        </w:rPr>
        <w:t xml:space="preserve">но использование </w:t>
      </w:r>
      <w:proofErr w:type="gramStart"/>
      <w:r>
        <w:rPr>
          <w:rFonts w:cs="Times New Roman"/>
          <w:color w:val="000000"/>
          <w:sz w:val="28"/>
          <w:szCs w:val="28"/>
        </w:rPr>
        <w:t>ТТ</w:t>
      </w:r>
      <w:proofErr w:type="gramEnd"/>
      <w:r>
        <w:rPr>
          <w:rFonts w:cs="Times New Roman"/>
          <w:color w:val="000000"/>
          <w:sz w:val="28"/>
          <w:szCs w:val="28"/>
        </w:rPr>
        <w:t xml:space="preserve"> велосипедов. </w:t>
      </w:r>
      <w:proofErr w:type="spellStart"/>
      <w:r w:rsidR="00E37EB9">
        <w:rPr>
          <w:rFonts w:cs="Times New Roman"/>
          <w:sz w:val="28"/>
          <w:szCs w:val="28"/>
        </w:rPr>
        <w:t>Драфтинг</w:t>
      </w:r>
      <w:proofErr w:type="spellEnd"/>
      <w:r w:rsidR="00E37EB9">
        <w:rPr>
          <w:rFonts w:cs="Times New Roman"/>
          <w:sz w:val="28"/>
          <w:szCs w:val="28"/>
        </w:rPr>
        <w:t xml:space="preserve"> разрешен.</w:t>
      </w:r>
    </w:p>
    <w:p w:rsidR="006778DA" w:rsidRDefault="006778DA">
      <w:pPr>
        <w:pStyle w:val="a1"/>
        <w:shd w:val="clear" w:color="auto" w:fill="FFFFFF"/>
        <w:spacing w:after="0" w:line="100" w:lineRule="atLeast"/>
        <w:ind w:left="1" w:right="-1" w:hanging="3"/>
        <w:rPr>
          <w:rFonts w:cs="Times New Roman"/>
          <w:sz w:val="28"/>
          <w:szCs w:val="28"/>
        </w:rPr>
      </w:pPr>
    </w:p>
    <w:p w:rsidR="006778DA" w:rsidRDefault="00A16D8E">
      <w:pPr>
        <w:pStyle w:val="a1"/>
        <w:shd w:val="clear" w:color="auto" w:fill="FFFFFF"/>
        <w:spacing w:after="0" w:line="100" w:lineRule="atLeast"/>
        <w:ind w:left="1" w:right="-1" w:hanging="3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 xml:space="preserve">Для </w:t>
      </w:r>
      <w:proofErr w:type="spellStart"/>
      <w:r>
        <w:rPr>
          <w:rFonts w:cs="Times New Roman"/>
          <w:b/>
          <w:sz w:val="28"/>
          <w:szCs w:val="28"/>
          <w:u w:val="single"/>
        </w:rPr>
        <w:t>дуатл</w:t>
      </w:r>
      <w:r w:rsidR="006778DA" w:rsidRPr="006778DA">
        <w:rPr>
          <w:rFonts w:cs="Times New Roman"/>
          <w:b/>
          <w:sz w:val="28"/>
          <w:szCs w:val="28"/>
          <w:u w:val="single"/>
        </w:rPr>
        <w:t>она</w:t>
      </w:r>
      <w:proofErr w:type="spellEnd"/>
      <w:r w:rsidR="006778DA" w:rsidRPr="006778DA">
        <w:rPr>
          <w:rFonts w:cs="Times New Roman"/>
          <w:b/>
          <w:sz w:val="28"/>
          <w:szCs w:val="28"/>
          <w:u w:val="single"/>
        </w:rPr>
        <w:t xml:space="preserve"> дети </w:t>
      </w:r>
      <w:proofErr w:type="spellStart"/>
      <w:r w:rsidR="006778DA" w:rsidRPr="006778DA">
        <w:rPr>
          <w:rFonts w:cs="Times New Roman"/>
          <w:b/>
          <w:sz w:val="28"/>
          <w:szCs w:val="28"/>
          <w:u w:val="single"/>
        </w:rPr>
        <w:t>велоэтап</w:t>
      </w:r>
      <w:proofErr w:type="spellEnd"/>
      <w:r w:rsidR="006778DA">
        <w:rPr>
          <w:rFonts w:cs="Times New Roman"/>
          <w:sz w:val="28"/>
          <w:szCs w:val="28"/>
        </w:rPr>
        <w:t>:</w:t>
      </w:r>
    </w:p>
    <w:p w:rsidR="006778DA" w:rsidRDefault="006778DA">
      <w:pPr>
        <w:pStyle w:val="a1"/>
        <w:shd w:val="clear" w:color="auto" w:fill="FFFFFF"/>
        <w:spacing w:after="0" w:line="100" w:lineRule="atLeast"/>
        <w:ind w:left="1" w:right="-1" w:hanging="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3-6 лет разрешен как велосипед, так и </w:t>
      </w:r>
      <w:proofErr w:type="spellStart"/>
      <w:r>
        <w:rPr>
          <w:rFonts w:cs="Times New Roman"/>
          <w:sz w:val="28"/>
          <w:szCs w:val="28"/>
        </w:rPr>
        <w:t>беговел</w:t>
      </w:r>
      <w:proofErr w:type="spellEnd"/>
      <w:r>
        <w:rPr>
          <w:rFonts w:cs="Times New Roman"/>
          <w:sz w:val="28"/>
          <w:szCs w:val="28"/>
        </w:rPr>
        <w:t>.</w:t>
      </w:r>
    </w:p>
    <w:p w:rsidR="006778DA" w:rsidRDefault="006778DA">
      <w:pPr>
        <w:pStyle w:val="a1"/>
        <w:shd w:val="clear" w:color="auto" w:fill="FFFFFF"/>
        <w:spacing w:after="0" w:line="100" w:lineRule="atLeast"/>
        <w:ind w:left="1" w:right="-1" w:hanging="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7-8 лет велосипед МТБ.</w:t>
      </w:r>
    </w:p>
    <w:p w:rsidR="006778DA" w:rsidRDefault="00A16D8E" w:rsidP="00A16D8E">
      <w:pPr>
        <w:pStyle w:val="a1"/>
        <w:shd w:val="clear" w:color="auto" w:fill="FFFFFF"/>
        <w:spacing w:after="0" w:line="100" w:lineRule="atLeast"/>
        <w:ind w:left="0" w:right="-1" w:firstLine="0"/>
        <w:rPr>
          <w:sz w:val="28"/>
          <w:szCs w:val="28"/>
        </w:rPr>
      </w:pPr>
      <w:r w:rsidRPr="00A16D8E">
        <w:rPr>
          <w:sz w:val="28"/>
          <w:szCs w:val="28"/>
        </w:rPr>
        <w:t>9-17 лет разрешен как шоссейный велосипед, так и МТБ.</w:t>
      </w:r>
    </w:p>
    <w:p w:rsidR="00A16D8E" w:rsidRPr="00A16D8E" w:rsidRDefault="00A16D8E" w:rsidP="00A16D8E">
      <w:pPr>
        <w:pStyle w:val="a1"/>
        <w:shd w:val="clear" w:color="auto" w:fill="FFFFFF"/>
        <w:spacing w:after="0" w:line="100" w:lineRule="atLeast"/>
        <w:ind w:left="0" w:right="-1" w:firstLine="0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Использование защитного шлема обязательно, шлем должен быть надежно зафиксирован.</w:t>
      </w:r>
    </w:p>
    <w:p w:rsidR="00D64ECD" w:rsidRPr="00A16D8E" w:rsidRDefault="00D64ECD">
      <w:pPr>
        <w:pStyle w:val="a1"/>
        <w:shd w:val="clear" w:color="auto" w:fill="FFFFFF"/>
        <w:spacing w:after="0" w:line="100" w:lineRule="atLeast"/>
        <w:ind w:left="1" w:right="-1" w:hanging="3"/>
        <w:rPr>
          <w:sz w:val="28"/>
          <w:szCs w:val="28"/>
        </w:rPr>
      </w:pPr>
    </w:p>
    <w:p w:rsidR="00D64ECD" w:rsidRDefault="00E37EB9">
      <w:pPr>
        <w:pStyle w:val="a1"/>
        <w:shd w:val="clear" w:color="auto" w:fill="FFFFFF"/>
        <w:spacing w:after="0" w:line="100" w:lineRule="atLeast"/>
        <w:ind w:left="1" w:right="-1" w:hanging="3"/>
      </w:pPr>
      <w:r>
        <w:rPr>
          <w:rFonts w:cs="Times New Roman"/>
          <w:b/>
          <w:color w:val="000000"/>
          <w:sz w:val="28"/>
          <w:szCs w:val="28"/>
        </w:rPr>
        <w:t>Сход с дистанции и дисквалификация</w:t>
      </w:r>
      <w:r w:rsidR="006778DA">
        <w:rPr>
          <w:rFonts w:cs="Times New Roman"/>
          <w:b/>
          <w:color w:val="000000"/>
          <w:sz w:val="28"/>
          <w:szCs w:val="28"/>
        </w:rPr>
        <w:t>:</w:t>
      </w:r>
    </w:p>
    <w:p w:rsidR="00D64ECD" w:rsidRDefault="006778DA">
      <w:pPr>
        <w:pStyle w:val="a1"/>
        <w:shd w:val="clear" w:color="auto" w:fill="FFFFFF"/>
        <w:spacing w:after="0" w:line="100" w:lineRule="atLeast"/>
        <w:ind w:left="1" w:right="-1" w:hanging="3"/>
        <w:jc w:val="both"/>
      </w:pPr>
      <w:r>
        <w:rPr>
          <w:rFonts w:cs="Times New Roman"/>
          <w:color w:val="000000"/>
          <w:sz w:val="28"/>
          <w:szCs w:val="28"/>
        </w:rPr>
        <w:lastRenderedPageBreak/>
        <w:t xml:space="preserve">        </w:t>
      </w:r>
      <w:r w:rsidR="00E37EB9">
        <w:rPr>
          <w:rFonts w:cs="Times New Roman"/>
          <w:color w:val="000000"/>
          <w:sz w:val="28"/>
          <w:szCs w:val="28"/>
        </w:rPr>
        <w:t>В случае если участник решил прервать соревнование, он должен проинформировать об этом одного из судей соревнования.</w:t>
      </w:r>
    </w:p>
    <w:p w:rsidR="00D64ECD" w:rsidRDefault="00E37EB9">
      <w:pPr>
        <w:pStyle w:val="a1"/>
        <w:shd w:val="clear" w:color="auto" w:fill="FFFFFF"/>
        <w:spacing w:after="0" w:line="100" w:lineRule="atLeast"/>
        <w:ind w:left="1" w:right="-1" w:hanging="3"/>
        <w:jc w:val="both"/>
      </w:pPr>
      <w:r>
        <w:rPr>
          <w:rFonts w:cs="Times New Roman"/>
          <w:color w:val="000000"/>
          <w:sz w:val="28"/>
          <w:szCs w:val="28"/>
        </w:rPr>
        <w:t>Медицинский персонал, организаторы и судьи соревнования вправе отозвать участника с трассы, если они сочтут это необходимым.</w:t>
      </w:r>
    </w:p>
    <w:p w:rsidR="00D64ECD" w:rsidRDefault="00E37EB9">
      <w:pPr>
        <w:pStyle w:val="a1"/>
        <w:shd w:val="clear" w:color="auto" w:fill="FFFFFF"/>
        <w:spacing w:after="0" w:line="100" w:lineRule="atLeast"/>
        <w:ind w:left="1" w:right="-1" w:hanging="3"/>
        <w:jc w:val="both"/>
      </w:pPr>
      <w:r>
        <w:rPr>
          <w:rFonts w:cs="Times New Roman"/>
          <w:color w:val="000000"/>
          <w:sz w:val="28"/>
          <w:szCs w:val="28"/>
        </w:rPr>
        <w:t>Организаторы и судейская бригада имеют право дисквалифицировать участника, если он не соблюдает правила соревнования, мешает другим участникам или иным образом препятствует проведению соревнования.</w:t>
      </w:r>
    </w:p>
    <w:p w:rsidR="00D64ECD" w:rsidRDefault="00D64ECD">
      <w:pPr>
        <w:pStyle w:val="a1"/>
        <w:shd w:val="clear" w:color="auto" w:fill="FFFFFF"/>
        <w:spacing w:after="0" w:line="100" w:lineRule="atLeast"/>
        <w:ind w:left="1" w:right="-1" w:hanging="3"/>
      </w:pPr>
    </w:p>
    <w:p w:rsidR="00FA7E09" w:rsidRDefault="00FA7E09" w:rsidP="00664ECA">
      <w:pPr>
        <w:pStyle w:val="a1"/>
        <w:spacing w:after="0" w:line="360" w:lineRule="auto"/>
        <w:ind w:left="0" w:right="-1" w:firstLine="0"/>
        <w:jc w:val="center"/>
      </w:pPr>
      <w:r>
        <w:rPr>
          <w:rFonts w:cs="Times New Roman"/>
          <w:b/>
          <w:color w:val="000000"/>
          <w:sz w:val="28"/>
          <w:szCs w:val="28"/>
        </w:rPr>
        <w:t>VI. УСЛОВИЯ ПОДВЕДЕНИЯ ИТОГОВ И НАГРАЖДЕНИЕ</w:t>
      </w:r>
    </w:p>
    <w:p w:rsidR="00FA7E09" w:rsidRDefault="00FA7E09" w:rsidP="00FA7E09">
      <w:pPr>
        <w:pStyle w:val="a1"/>
        <w:spacing w:after="0" w:line="100" w:lineRule="atLeast"/>
        <w:ind w:left="1" w:right="-1" w:hanging="3"/>
        <w:jc w:val="center"/>
        <w:rPr>
          <w:rFonts w:cs="Times New Roman"/>
          <w:color w:val="000000"/>
          <w:sz w:val="28"/>
          <w:szCs w:val="28"/>
        </w:rPr>
      </w:pPr>
    </w:p>
    <w:p w:rsidR="00D64ECD" w:rsidRDefault="006778DA">
      <w:pPr>
        <w:pStyle w:val="a1"/>
        <w:spacing w:after="0" w:line="100" w:lineRule="atLeast"/>
        <w:ind w:left="1" w:right="-1" w:hanging="3"/>
        <w:jc w:val="both"/>
      </w:pPr>
      <w:r>
        <w:rPr>
          <w:rFonts w:cs="Times New Roman"/>
          <w:color w:val="000000"/>
          <w:sz w:val="28"/>
          <w:szCs w:val="28"/>
        </w:rPr>
        <w:t xml:space="preserve">     </w:t>
      </w:r>
      <w:r w:rsidR="00E37EB9">
        <w:rPr>
          <w:rFonts w:cs="Times New Roman"/>
          <w:color w:val="000000"/>
          <w:sz w:val="28"/>
          <w:szCs w:val="28"/>
        </w:rPr>
        <w:t>Участники соревнований</w:t>
      </w:r>
      <w:r w:rsidR="00535A36">
        <w:rPr>
          <w:rFonts w:cs="Times New Roman"/>
          <w:color w:val="000000"/>
          <w:sz w:val="28"/>
          <w:szCs w:val="28"/>
        </w:rPr>
        <w:t xml:space="preserve"> по триатлону </w:t>
      </w:r>
      <w:r w:rsidR="00E37EB9">
        <w:rPr>
          <w:rFonts w:cs="Times New Roman"/>
          <w:color w:val="000000"/>
          <w:sz w:val="28"/>
          <w:szCs w:val="28"/>
        </w:rPr>
        <w:t xml:space="preserve"> среди женщин и мужчин, занявшие в абсолютном зачете 1-</w:t>
      </w:r>
      <w:r w:rsidR="00310DF8">
        <w:rPr>
          <w:rFonts w:cs="Times New Roman"/>
          <w:color w:val="000000"/>
          <w:sz w:val="28"/>
          <w:szCs w:val="28"/>
        </w:rPr>
        <w:t>3 места, награждаются дипломами и</w:t>
      </w:r>
      <w:r w:rsidR="00E37EB9">
        <w:rPr>
          <w:rFonts w:cs="Times New Roman"/>
          <w:color w:val="000000"/>
          <w:sz w:val="28"/>
          <w:szCs w:val="28"/>
        </w:rPr>
        <w:t xml:space="preserve"> медалями</w:t>
      </w:r>
      <w:r w:rsidR="00310DF8">
        <w:rPr>
          <w:rFonts w:cs="Times New Roman"/>
          <w:color w:val="000000"/>
          <w:sz w:val="28"/>
          <w:szCs w:val="28"/>
        </w:rPr>
        <w:t>, памятными призами.</w:t>
      </w:r>
    </w:p>
    <w:p w:rsidR="00D64ECD" w:rsidRPr="00BB3CD3" w:rsidRDefault="00E37EB9">
      <w:pPr>
        <w:pStyle w:val="a1"/>
        <w:ind w:left="1" w:right="-1" w:hanging="3"/>
        <w:jc w:val="both"/>
        <w:rPr>
          <w:b/>
          <w:i/>
        </w:rPr>
      </w:pPr>
      <w:r w:rsidRPr="00BB3CD3">
        <w:rPr>
          <w:rFonts w:cs="Times New Roman"/>
          <w:b/>
          <w:i/>
          <w:sz w:val="28"/>
          <w:szCs w:val="28"/>
        </w:rPr>
        <w:t>Участники</w:t>
      </w:r>
      <w:r w:rsidR="00310DF8" w:rsidRPr="00BB3CD3">
        <w:rPr>
          <w:rFonts w:cs="Times New Roman"/>
          <w:b/>
          <w:i/>
          <w:sz w:val="28"/>
          <w:szCs w:val="28"/>
        </w:rPr>
        <w:t>,</w:t>
      </w:r>
      <w:r w:rsidRPr="00BB3CD3">
        <w:rPr>
          <w:rFonts w:cs="Times New Roman"/>
          <w:b/>
          <w:i/>
          <w:sz w:val="28"/>
          <w:szCs w:val="28"/>
        </w:rPr>
        <w:t xml:space="preserve"> занявшие призовые места в абсолютном зачете не награждаются в возрастных категориях. </w:t>
      </w:r>
    </w:p>
    <w:p w:rsidR="00D64ECD" w:rsidRDefault="00A16D8E">
      <w:pPr>
        <w:pStyle w:val="a1"/>
        <w:ind w:left="1" w:right="-1" w:hanging="3"/>
        <w:jc w:val="both"/>
      </w:pPr>
      <w:r>
        <w:rPr>
          <w:rFonts w:cs="Times New Roman"/>
          <w:color w:val="000000"/>
          <w:sz w:val="28"/>
          <w:szCs w:val="28"/>
        </w:rPr>
        <w:t xml:space="preserve">     </w:t>
      </w:r>
      <w:r w:rsidR="00E37EB9">
        <w:rPr>
          <w:rFonts w:cs="Times New Roman"/>
          <w:color w:val="000000"/>
          <w:sz w:val="28"/>
          <w:szCs w:val="28"/>
        </w:rPr>
        <w:t xml:space="preserve">Дипломами, медалями награждаются победители и призеры </w:t>
      </w:r>
      <w:r w:rsidR="00E37EB9">
        <w:rPr>
          <w:rFonts w:cs="Times New Roman"/>
          <w:sz w:val="28"/>
          <w:szCs w:val="28"/>
        </w:rPr>
        <w:t xml:space="preserve"> </w:t>
      </w:r>
      <w:r w:rsidR="00E37EB9">
        <w:rPr>
          <w:rFonts w:cs="Times New Roman"/>
          <w:color w:val="000000"/>
          <w:sz w:val="28"/>
          <w:szCs w:val="28"/>
        </w:rPr>
        <w:t xml:space="preserve"> среди женщин и мужчин, занявшие 1-3 места в каждой возрастной группе.</w:t>
      </w:r>
    </w:p>
    <w:p w:rsidR="00D64ECD" w:rsidRDefault="00A16D8E">
      <w:pPr>
        <w:pStyle w:val="a1"/>
        <w:spacing w:before="240" w:after="240"/>
        <w:ind w:left="1" w:right="-1" w:hanging="3"/>
        <w:jc w:val="both"/>
      </w:pPr>
      <w:r>
        <w:rPr>
          <w:rFonts w:cs="Times New Roman"/>
          <w:color w:val="000000"/>
          <w:sz w:val="28"/>
          <w:szCs w:val="28"/>
        </w:rPr>
        <w:t xml:space="preserve">    </w:t>
      </w:r>
      <w:r w:rsidR="00E37EB9">
        <w:rPr>
          <w:rFonts w:cs="Times New Roman"/>
          <w:color w:val="000000"/>
          <w:sz w:val="28"/>
          <w:szCs w:val="28"/>
        </w:rPr>
        <w:t>Определение победителей среди корпоративных</w:t>
      </w:r>
      <w:r w:rsidR="003C2508">
        <w:rPr>
          <w:rFonts w:cs="Times New Roman"/>
          <w:color w:val="000000"/>
          <w:sz w:val="28"/>
          <w:szCs w:val="28"/>
        </w:rPr>
        <w:t xml:space="preserve"> и </w:t>
      </w:r>
      <w:r w:rsidR="00957578">
        <w:rPr>
          <w:rFonts w:cs="Times New Roman"/>
          <w:color w:val="000000"/>
          <w:sz w:val="28"/>
          <w:szCs w:val="28"/>
        </w:rPr>
        <w:t>муниципальных</w:t>
      </w:r>
      <w:r w:rsidR="00E37EB9">
        <w:rPr>
          <w:rFonts w:cs="Times New Roman"/>
          <w:color w:val="000000"/>
          <w:sz w:val="28"/>
          <w:szCs w:val="28"/>
        </w:rPr>
        <w:t xml:space="preserve"> команд </w:t>
      </w:r>
      <w:r w:rsidR="00E37EB9">
        <w:rPr>
          <w:rFonts w:cs="Times New Roman"/>
          <w:sz w:val="28"/>
          <w:szCs w:val="28"/>
        </w:rPr>
        <w:t xml:space="preserve"> </w:t>
      </w:r>
      <w:r w:rsidR="00E37EB9">
        <w:rPr>
          <w:rFonts w:cs="Times New Roman"/>
          <w:color w:val="000000"/>
          <w:sz w:val="28"/>
          <w:szCs w:val="28"/>
        </w:rPr>
        <w:t>проводится по лучшему времени финиша последнего участника (участника бегового этапа). Команды-участницы этих зачетов, занявшие 1-3 места в абсолютном командном</w:t>
      </w:r>
      <w:r w:rsidR="00310DF8">
        <w:rPr>
          <w:rFonts w:cs="Times New Roman"/>
          <w:color w:val="000000"/>
          <w:sz w:val="28"/>
          <w:szCs w:val="28"/>
        </w:rPr>
        <w:t xml:space="preserve"> зачете</w:t>
      </w:r>
      <w:r w:rsidR="00FA7E09">
        <w:rPr>
          <w:rFonts w:cs="Times New Roman"/>
          <w:color w:val="000000"/>
          <w:sz w:val="28"/>
          <w:szCs w:val="28"/>
        </w:rPr>
        <w:t xml:space="preserve"> среди женщин и мужчин</w:t>
      </w:r>
      <w:r w:rsidR="00310DF8">
        <w:rPr>
          <w:rFonts w:cs="Times New Roman"/>
          <w:color w:val="000000"/>
          <w:sz w:val="28"/>
          <w:szCs w:val="28"/>
        </w:rPr>
        <w:t>, нагр</w:t>
      </w:r>
      <w:r w:rsidR="003C2508">
        <w:rPr>
          <w:rFonts w:cs="Times New Roman"/>
          <w:color w:val="000000"/>
          <w:sz w:val="28"/>
          <w:szCs w:val="28"/>
        </w:rPr>
        <w:t>аждаются дипломами,</w:t>
      </w:r>
      <w:r w:rsidR="00E37EB9">
        <w:rPr>
          <w:rFonts w:cs="Times New Roman"/>
          <w:color w:val="000000"/>
          <w:sz w:val="28"/>
          <w:szCs w:val="28"/>
        </w:rPr>
        <w:t xml:space="preserve"> медалями и</w:t>
      </w:r>
      <w:r w:rsidR="003C2508">
        <w:rPr>
          <w:rFonts w:cs="Times New Roman"/>
          <w:color w:val="000000"/>
          <w:sz w:val="28"/>
          <w:szCs w:val="28"/>
        </w:rPr>
        <w:t xml:space="preserve"> памятными призами.</w:t>
      </w:r>
    </w:p>
    <w:p w:rsidR="00D64ECD" w:rsidRDefault="00A16D8E">
      <w:pPr>
        <w:pStyle w:val="a1"/>
        <w:ind w:left="1" w:right="-1" w:hanging="3"/>
        <w:jc w:val="both"/>
      </w:pPr>
      <w:r>
        <w:rPr>
          <w:rFonts w:cs="Times New Roman"/>
          <w:color w:val="000000"/>
          <w:sz w:val="28"/>
          <w:szCs w:val="28"/>
        </w:rPr>
        <w:t xml:space="preserve">     </w:t>
      </w:r>
      <w:r w:rsidR="00E37EB9">
        <w:rPr>
          <w:rFonts w:cs="Times New Roman"/>
          <w:color w:val="000000"/>
          <w:sz w:val="28"/>
          <w:szCs w:val="28"/>
        </w:rPr>
        <w:t xml:space="preserve">Награждение победителей и призеров состоится </w:t>
      </w:r>
      <w:r w:rsidR="00535A36">
        <w:rPr>
          <w:rFonts w:cs="Times New Roman"/>
          <w:color w:val="000000"/>
          <w:sz w:val="28"/>
          <w:szCs w:val="28"/>
        </w:rPr>
        <w:t>24</w:t>
      </w:r>
      <w:r w:rsidR="00862CAB">
        <w:rPr>
          <w:rFonts w:cs="Times New Roman"/>
          <w:color w:val="000000"/>
          <w:sz w:val="28"/>
          <w:szCs w:val="28"/>
        </w:rPr>
        <w:t xml:space="preserve"> августа</w:t>
      </w:r>
      <w:r w:rsidR="00957578">
        <w:rPr>
          <w:rFonts w:cs="Times New Roman"/>
          <w:color w:val="000000"/>
          <w:sz w:val="28"/>
          <w:szCs w:val="28"/>
        </w:rPr>
        <w:t xml:space="preserve"> 202</w:t>
      </w:r>
      <w:r w:rsidR="00862CAB">
        <w:rPr>
          <w:rFonts w:cs="Times New Roman"/>
          <w:color w:val="000000"/>
          <w:sz w:val="28"/>
          <w:szCs w:val="28"/>
        </w:rPr>
        <w:t>4</w:t>
      </w:r>
      <w:r w:rsidR="00957578">
        <w:rPr>
          <w:rFonts w:cs="Times New Roman"/>
          <w:color w:val="000000"/>
          <w:sz w:val="28"/>
          <w:szCs w:val="28"/>
        </w:rPr>
        <w:t xml:space="preserve"> г.</w:t>
      </w:r>
      <w:r w:rsidR="00E37EB9">
        <w:rPr>
          <w:rFonts w:cs="Times New Roman"/>
          <w:color w:val="000000"/>
          <w:sz w:val="28"/>
          <w:szCs w:val="28"/>
        </w:rPr>
        <w:t xml:space="preserve"> года на месте проведения соревнований. </w:t>
      </w:r>
    </w:p>
    <w:p w:rsidR="00D64ECD" w:rsidRDefault="00E37EB9">
      <w:pPr>
        <w:pStyle w:val="a1"/>
        <w:ind w:left="1" w:right="-1" w:hanging="3"/>
        <w:jc w:val="both"/>
      </w:pPr>
      <w:r>
        <w:rPr>
          <w:rFonts w:cs="Times New Roman"/>
          <w:color w:val="000000"/>
          <w:sz w:val="28"/>
          <w:szCs w:val="28"/>
        </w:rPr>
        <w:t>Формат соревнований подразумевает формирование следующих протоколов по результатам гонки:</w:t>
      </w:r>
    </w:p>
    <w:p w:rsidR="00D64ECD" w:rsidRDefault="00E37EB9">
      <w:pPr>
        <w:pStyle w:val="a1"/>
        <w:numPr>
          <w:ilvl w:val="0"/>
          <w:numId w:val="1"/>
        </w:numPr>
        <w:spacing w:after="0"/>
        <w:ind w:left="1" w:hanging="3"/>
        <w:jc w:val="both"/>
      </w:pPr>
      <w:r>
        <w:rPr>
          <w:rFonts w:cs="Times New Roman"/>
          <w:color w:val="000000"/>
          <w:sz w:val="28"/>
          <w:szCs w:val="28"/>
        </w:rPr>
        <w:t xml:space="preserve">В личном зачете (по </w:t>
      </w:r>
      <w:r>
        <w:rPr>
          <w:rFonts w:cs="Times New Roman"/>
          <w:sz w:val="28"/>
          <w:szCs w:val="28"/>
        </w:rPr>
        <w:t>утвержденным</w:t>
      </w:r>
      <w:r>
        <w:rPr>
          <w:rFonts w:cs="Times New Roman"/>
          <w:color w:val="000000"/>
          <w:sz w:val="28"/>
          <w:szCs w:val="28"/>
        </w:rPr>
        <w:t xml:space="preserve"> в данном Положении возрастным категориям) </w:t>
      </w:r>
    </w:p>
    <w:p w:rsidR="00D64ECD" w:rsidRPr="00310DF8" w:rsidRDefault="00E37EB9">
      <w:pPr>
        <w:pStyle w:val="a1"/>
        <w:numPr>
          <w:ilvl w:val="0"/>
          <w:numId w:val="1"/>
        </w:numPr>
        <w:spacing w:after="0"/>
        <w:ind w:left="1" w:hanging="3"/>
        <w:jc w:val="both"/>
      </w:pPr>
      <w:r>
        <w:rPr>
          <w:rFonts w:cs="Times New Roman"/>
          <w:color w:val="000000"/>
          <w:sz w:val="28"/>
          <w:szCs w:val="28"/>
        </w:rPr>
        <w:t xml:space="preserve">В </w:t>
      </w:r>
      <w:r w:rsidR="00957578">
        <w:rPr>
          <w:rFonts w:cs="Times New Roman"/>
          <w:color w:val="000000"/>
          <w:sz w:val="28"/>
          <w:szCs w:val="28"/>
        </w:rPr>
        <w:t>к</w:t>
      </w:r>
      <w:r>
        <w:rPr>
          <w:rFonts w:cs="Times New Roman"/>
          <w:color w:val="000000"/>
          <w:sz w:val="28"/>
          <w:szCs w:val="28"/>
        </w:rPr>
        <w:t>орпоративном зачете.</w:t>
      </w:r>
    </w:p>
    <w:p w:rsidR="006778DA" w:rsidRDefault="00310DF8" w:rsidP="00A16D8E">
      <w:pPr>
        <w:pStyle w:val="a1"/>
        <w:numPr>
          <w:ilvl w:val="0"/>
          <w:numId w:val="1"/>
        </w:numPr>
        <w:spacing w:after="0"/>
        <w:ind w:left="1" w:hanging="3"/>
        <w:jc w:val="both"/>
      </w:pPr>
      <w:r>
        <w:rPr>
          <w:rFonts w:cs="Times New Roman"/>
          <w:color w:val="000000"/>
          <w:sz w:val="28"/>
          <w:szCs w:val="28"/>
        </w:rPr>
        <w:t>В муниципальном зачете.</w:t>
      </w:r>
    </w:p>
    <w:p w:rsidR="00A16D8E" w:rsidRPr="00A16D8E" w:rsidRDefault="00A16D8E" w:rsidP="00A16D8E">
      <w:pPr>
        <w:pStyle w:val="a1"/>
        <w:spacing w:after="0"/>
        <w:ind w:left="1" w:firstLine="0"/>
        <w:jc w:val="both"/>
      </w:pPr>
    </w:p>
    <w:p w:rsidR="00D64ECD" w:rsidRDefault="00E37EB9">
      <w:pPr>
        <w:pStyle w:val="a1"/>
        <w:spacing w:after="0" w:line="360" w:lineRule="auto"/>
        <w:ind w:left="1" w:hanging="3"/>
        <w:jc w:val="center"/>
      </w:pPr>
      <w:r>
        <w:rPr>
          <w:rFonts w:cs="Times New Roman"/>
          <w:b/>
          <w:color w:val="000000"/>
          <w:sz w:val="28"/>
          <w:szCs w:val="28"/>
        </w:rPr>
        <w:t>VII. УСЛОВИЯ ФИНАНСИРОВАНИЯ</w:t>
      </w:r>
    </w:p>
    <w:p w:rsidR="00D64ECD" w:rsidRDefault="00E37EB9">
      <w:pPr>
        <w:pStyle w:val="a1"/>
        <w:ind w:left="1" w:right="-365" w:hanging="3"/>
        <w:jc w:val="both"/>
      </w:pPr>
      <w:r>
        <w:rPr>
          <w:rFonts w:cs="Times New Roman"/>
          <w:sz w:val="28"/>
          <w:szCs w:val="28"/>
        </w:rPr>
        <w:t>Финансирование Соревнований осуществляется за счет средств бюджета УР, МО «Город Сарапул» и внебюджетных источников в соответствии с законодательством РФ, в соответствии с утвержденной сметой расходов.</w:t>
      </w:r>
    </w:p>
    <w:p w:rsidR="00D64ECD" w:rsidRDefault="00E37EB9">
      <w:pPr>
        <w:pStyle w:val="a1"/>
        <w:ind w:left="1" w:right="-365" w:hanging="3"/>
        <w:jc w:val="both"/>
      </w:pPr>
      <w:r>
        <w:rPr>
          <w:rFonts w:cs="Times New Roman"/>
          <w:sz w:val="28"/>
          <w:szCs w:val="28"/>
        </w:rPr>
        <w:lastRenderedPageBreak/>
        <w:t xml:space="preserve">Расходы по командированию участников, представителей (проезд в оба конца, суточные в пути, размещение и питание в дни соревнований) несут сами участники или командирующие организации. </w:t>
      </w:r>
    </w:p>
    <w:p w:rsidR="00D64ECD" w:rsidRDefault="00E37EB9">
      <w:pPr>
        <w:pStyle w:val="a1"/>
        <w:tabs>
          <w:tab w:val="left" w:pos="1"/>
        </w:tabs>
        <w:spacing w:after="0" w:line="100" w:lineRule="atLeast"/>
        <w:ind w:left="1" w:right="-1" w:hanging="3"/>
        <w:jc w:val="center"/>
      </w:pPr>
      <w:r>
        <w:rPr>
          <w:rFonts w:cs="Times New Roman"/>
          <w:b/>
          <w:color w:val="000000"/>
          <w:sz w:val="28"/>
          <w:szCs w:val="28"/>
        </w:rPr>
        <w:t>ОБЕСПЕЧЕНИЕ БЕЗОПАСНОСТИ</w:t>
      </w:r>
    </w:p>
    <w:p w:rsidR="00D64ECD" w:rsidRDefault="00E37EB9">
      <w:pPr>
        <w:pStyle w:val="a1"/>
        <w:tabs>
          <w:tab w:val="left" w:pos="1"/>
        </w:tabs>
        <w:spacing w:after="0" w:line="360" w:lineRule="auto"/>
        <w:ind w:left="1" w:right="-1" w:hanging="3"/>
        <w:jc w:val="center"/>
      </w:pPr>
      <w:r>
        <w:rPr>
          <w:rFonts w:cs="Times New Roman"/>
          <w:b/>
          <w:color w:val="000000"/>
          <w:sz w:val="28"/>
          <w:szCs w:val="28"/>
        </w:rPr>
        <w:t>УЧАСТНИКОВ И ЗРИТЕЛЕЙ</w:t>
      </w:r>
    </w:p>
    <w:p w:rsidR="00D64ECD" w:rsidRDefault="00E37EB9" w:rsidP="00015391">
      <w:pPr>
        <w:pStyle w:val="a1"/>
        <w:spacing w:after="0" w:line="100" w:lineRule="atLeast"/>
        <w:ind w:left="1" w:right="-1" w:firstLine="719"/>
        <w:jc w:val="both"/>
      </w:pPr>
      <w:r>
        <w:rPr>
          <w:rFonts w:cs="Times New Roman"/>
          <w:color w:val="000000"/>
          <w:sz w:val="28"/>
          <w:szCs w:val="28"/>
        </w:rPr>
        <w:t>Обеспечение безопасности участников Соревнования осуществляется в соответствии со следующими нормативно-правовыми актами:</w:t>
      </w:r>
    </w:p>
    <w:p w:rsidR="00D64ECD" w:rsidRDefault="00E37EB9">
      <w:pPr>
        <w:pStyle w:val="a1"/>
        <w:spacing w:after="0" w:line="100" w:lineRule="atLeast"/>
        <w:ind w:left="1" w:right="-1" w:hanging="3"/>
        <w:jc w:val="both"/>
      </w:pPr>
      <w:r>
        <w:rPr>
          <w:rFonts w:cs="Times New Roman"/>
          <w:color w:val="000000"/>
          <w:sz w:val="28"/>
          <w:szCs w:val="28"/>
        </w:rPr>
        <w:t>- постановлением Правительства РФ от 18.04.2014 № 353 «Об утверждении Правил обеспечения безопасности при проведении официальных спортивных соревнований»;</w:t>
      </w:r>
    </w:p>
    <w:p w:rsidR="00D64ECD" w:rsidRDefault="00E37EB9" w:rsidP="00015391">
      <w:pPr>
        <w:pStyle w:val="a1"/>
        <w:spacing w:after="0" w:line="100" w:lineRule="atLeast"/>
        <w:ind w:left="1" w:right="-1" w:firstLine="719"/>
        <w:jc w:val="both"/>
      </w:pPr>
      <w:proofErr w:type="gramStart"/>
      <w:r>
        <w:rPr>
          <w:rFonts w:cs="Times New Roman"/>
          <w:color w:val="000000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г.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>
        <w:rPr>
          <w:rFonts w:cs="Times New Roman"/>
          <w:color w:val="000000"/>
          <w:sz w:val="28"/>
          <w:szCs w:val="28"/>
        </w:rPr>
        <w:t xml:space="preserve">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мероприятиях».</w:t>
      </w:r>
    </w:p>
    <w:p w:rsidR="00D64ECD" w:rsidRDefault="00E37EB9" w:rsidP="00015391">
      <w:pPr>
        <w:pStyle w:val="a1"/>
        <w:spacing w:after="0" w:line="100" w:lineRule="atLeast"/>
        <w:ind w:left="1" w:right="-1" w:firstLine="719"/>
        <w:jc w:val="both"/>
      </w:pPr>
      <w:r>
        <w:rPr>
          <w:rFonts w:cs="Times New Roman"/>
          <w:color w:val="000000"/>
          <w:sz w:val="28"/>
          <w:szCs w:val="28"/>
        </w:rPr>
        <w:t xml:space="preserve">Соревнование проводится с соблюдением положения статьи 26.2. ФЗ от 04.12.2007 №329-ФЗ (ред. от 26.07.2017) «О физической культуре и спорте в Российской Федерации» о предотвращении противоправного влияния на результаты официальных спортивных соревнований и борьбе с ним. </w:t>
      </w:r>
    </w:p>
    <w:p w:rsidR="00D64ECD" w:rsidRDefault="00E37EB9">
      <w:pPr>
        <w:pStyle w:val="a1"/>
        <w:spacing w:after="0" w:line="100" w:lineRule="atLeast"/>
        <w:ind w:left="1" w:right="-1" w:hanging="3"/>
        <w:jc w:val="both"/>
      </w:pPr>
      <w:r>
        <w:rPr>
          <w:rFonts w:cs="Times New Roman"/>
          <w:color w:val="000000"/>
          <w:sz w:val="28"/>
          <w:szCs w:val="28"/>
        </w:rPr>
        <w:t>Ответственность за обеспечение медицинского сопровождения несет Главный судья Соревнований.</w:t>
      </w:r>
    </w:p>
    <w:p w:rsidR="00D64ECD" w:rsidRDefault="00E37EB9">
      <w:pPr>
        <w:pStyle w:val="a1"/>
        <w:spacing w:after="0" w:line="100" w:lineRule="atLeast"/>
        <w:ind w:left="1" w:right="-1" w:hanging="3"/>
        <w:jc w:val="both"/>
      </w:pPr>
      <w:r>
        <w:rPr>
          <w:rFonts w:cs="Times New Roman"/>
          <w:color w:val="000000"/>
          <w:sz w:val="28"/>
          <w:szCs w:val="28"/>
        </w:rPr>
        <w:tab/>
        <w:t>Ответственность за жизнь и здоровье участников соревнований в пути следования, выполнение участниками соревнований правил техники безопасности, соблюдение дисциплины и порядка во время соревнований несут сами участники.</w:t>
      </w:r>
    </w:p>
    <w:p w:rsidR="00D64ECD" w:rsidRDefault="00D64ECD">
      <w:pPr>
        <w:pStyle w:val="a1"/>
        <w:spacing w:after="0" w:line="100" w:lineRule="atLeast"/>
        <w:ind w:left="1" w:right="-1" w:hanging="3"/>
        <w:jc w:val="both"/>
      </w:pPr>
    </w:p>
    <w:p w:rsidR="006778DA" w:rsidRDefault="006778DA" w:rsidP="00A16D8E">
      <w:pPr>
        <w:pStyle w:val="a1"/>
        <w:spacing w:after="0" w:line="360" w:lineRule="auto"/>
        <w:ind w:left="0" w:right="-365" w:firstLine="0"/>
        <w:rPr>
          <w:rFonts w:cs="Times New Roman"/>
          <w:b/>
          <w:color w:val="000000"/>
          <w:sz w:val="28"/>
          <w:szCs w:val="28"/>
        </w:rPr>
      </w:pPr>
    </w:p>
    <w:p w:rsidR="00D64ECD" w:rsidRDefault="00E37EB9" w:rsidP="00015391">
      <w:pPr>
        <w:pStyle w:val="a1"/>
        <w:spacing w:after="0" w:line="360" w:lineRule="auto"/>
        <w:ind w:left="1" w:right="-365" w:firstLine="0"/>
        <w:jc w:val="center"/>
      </w:pPr>
      <w:r>
        <w:rPr>
          <w:rFonts w:cs="Times New Roman"/>
          <w:b/>
          <w:color w:val="000000"/>
          <w:sz w:val="28"/>
          <w:szCs w:val="28"/>
        </w:rPr>
        <w:t>X. СТРАХОВАНИЕ УЧАСТНИКОВ</w:t>
      </w:r>
    </w:p>
    <w:p w:rsidR="00D64ECD" w:rsidRDefault="00E37EB9" w:rsidP="00015391">
      <w:pPr>
        <w:pStyle w:val="a1"/>
        <w:spacing w:after="0" w:line="100" w:lineRule="atLeast"/>
        <w:ind w:left="1" w:right="-365" w:firstLine="719"/>
        <w:jc w:val="both"/>
      </w:pPr>
      <w:r>
        <w:rPr>
          <w:rFonts w:cs="Times New Roman"/>
          <w:color w:val="000000"/>
          <w:sz w:val="28"/>
          <w:szCs w:val="28"/>
        </w:rPr>
        <w:t xml:space="preserve">Участие в Соревновании осуществляется только при наличии полиса (оригинала) страхования жизни и здоровья от несчастных случаев, </w:t>
      </w:r>
      <w:proofErr w:type="gramStart"/>
      <w:r>
        <w:rPr>
          <w:rFonts w:cs="Times New Roman"/>
          <w:color w:val="000000"/>
          <w:sz w:val="28"/>
          <w:szCs w:val="28"/>
        </w:rPr>
        <w:t>который</w:t>
      </w:r>
      <w:proofErr w:type="gramEnd"/>
      <w:r>
        <w:rPr>
          <w:rFonts w:cs="Times New Roman"/>
          <w:color w:val="000000"/>
          <w:sz w:val="28"/>
          <w:szCs w:val="28"/>
        </w:rPr>
        <w:t xml:space="preserve"> предоставляется в комиссию по допуску участников. </w:t>
      </w:r>
    </w:p>
    <w:p w:rsidR="00D64ECD" w:rsidRDefault="00E37EB9" w:rsidP="00015391">
      <w:pPr>
        <w:pStyle w:val="a1"/>
        <w:spacing w:after="0" w:line="100" w:lineRule="atLeast"/>
        <w:ind w:left="1" w:right="-365" w:firstLine="71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При отсутствии полиса (оригинала) страхования жизни и здоровья от несчастных случаев, организаторами мероприятия предоставляется возможность страхования участников Соревнования при процедуре прохождения мандатной </w:t>
      </w:r>
      <w:r>
        <w:rPr>
          <w:rFonts w:cs="Times New Roman"/>
          <w:color w:val="000000"/>
          <w:sz w:val="28"/>
          <w:szCs w:val="28"/>
        </w:rPr>
        <w:lastRenderedPageBreak/>
        <w:t xml:space="preserve">комиссии за </w:t>
      </w:r>
      <w:r>
        <w:rPr>
          <w:rFonts w:cs="Times New Roman"/>
          <w:sz w:val="28"/>
          <w:szCs w:val="28"/>
        </w:rPr>
        <w:t>счет</w:t>
      </w:r>
      <w:r>
        <w:rPr>
          <w:rFonts w:cs="Times New Roman"/>
          <w:color w:val="000000"/>
          <w:sz w:val="28"/>
          <w:szCs w:val="28"/>
        </w:rPr>
        <w:t xml:space="preserve"> финансовых средств участников в соответствии с действующим законодательством Российской Федерации.</w:t>
      </w:r>
    </w:p>
    <w:p w:rsidR="00A16D8E" w:rsidRDefault="00A16D8E">
      <w:pPr>
        <w:pStyle w:val="a1"/>
        <w:spacing w:after="0" w:line="100" w:lineRule="atLeast"/>
        <w:ind w:left="1" w:right="-365" w:hanging="3"/>
        <w:rPr>
          <w:rFonts w:cs="Times New Roman"/>
          <w:color w:val="000000"/>
          <w:sz w:val="28"/>
          <w:szCs w:val="28"/>
        </w:rPr>
      </w:pPr>
    </w:p>
    <w:p w:rsidR="00D64ECD" w:rsidRDefault="00D64ECD">
      <w:pPr>
        <w:pStyle w:val="a1"/>
        <w:spacing w:after="0" w:line="100" w:lineRule="atLeast"/>
        <w:ind w:left="1" w:right="-365" w:hanging="3"/>
        <w:jc w:val="both"/>
      </w:pPr>
    </w:p>
    <w:p w:rsidR="00D64ECD" w:rsidRDefault="00E37EB9">
      <w:pPr>
        <w:pStyle w:val="a1"/>
        <w:spacing w:after="0" w:line="360" w:lineRule="auto"/>
        <w:ind w:left="1" w:right="-365" w:hanging="3"/>
        <w:jc w:val="center"/>
      </w:pPr>
      <w:r>
        <w:rPr>
          <w:rFonts w:cs="Times New Roman"/>
          <w:b/>
          <w:color w:val="000000"/>
          <w:sz w:val="28"/>
          <w:szCs w:val="28"/>
        </w:rPr>
        <w:t>XII. ПРОЧИЕ ПОЛОЖЕНИЯ</w:t>
      </w:r>
    </w:p>
    <w:p w:rsidR="00D64ECD" w:rsidRDefault="00E37EB9" w:rsidP="00015391">
      <w:pPr>
        <w:pStyle w:val="a1"/>
        <w:ind w:left="1" w:firstLine="719"/>
        <w:jc w:val="both"/>
      </w:pPr>
      <w:r>
        <w:rPr>
          <w:rFonts w:cs="Times New Roman"/>
          <w:color w:val="000000"/>
          <w:sz w:val="28"/>
          <w:szCs w:val="28"/>
        </w:rPr>
        <w:t>По вопросам организации Соревнования, программы и условий проведения обращаться:</w:t>
      </w:r>
    </w:p>
    <w:p w:rsidR="00D64ECD" w:rsidRDefault="00E37EB9" w:rsidP="00015391">
      <w:pPr>
        <w:pStyle w:val="a1"/>
        <w:shd w:val="clear" w:color="auto" w:fill="FFFFFF"/>
        <w:ind w:left="1" w:firstLine="719"/>
      </w:pPr>
      <w:r>
        <w:rPr>
          <w:rFonts w:cs="Times New Roman"/>
          <w:color w:val="000000"/>
          <w:sz w:val="28"/>
          <w:szCs w:val="28"/>
        </w:rPr>
        <w:t>Горячая линия соревнований +89501529369</w:t>
      </w:r>
      <w:r w:rsidR="00B6693D">
        <w:rPr>
          <w:rFonts w:cs="Times New Roman"/>
          <w:color w:val="000000"/>
          <w:sz w:val="28"/>
          <w:szCs w:val="28"/>
        </w:rPr>
        <w:t xml:space="preserve">, Алена </w:t>
      </w:r>
      <w:proofErr w:type="spellStart"/>
      <w:r w:rsidR="00B6693D">
        <w:rPr>
          <w:rFonts w:cs="Times New Roman"/>
          <w:color w:val="000000"/>
          <w:sz w:val="28"/>
          <w:szCs w:val="28"/>
        </w:rPr>
        <w:t>Дубовикова</w:t>
      </w:r>
      <w:proofErr w:type="spellEnd"/>
    </w:p>
    <w:p w:rsidR="00D64ECD" w:rsidRDefault="00E37EB9">
      <w:pPr>
        <w:pStyle w:val="a1"/>
        <w:shd w:val="clear" w:color="auto" w:fill="FFFFFF"/>
        <w:ind w:left="1" w:hanging="3"/>
      </w:pPr>
      <w:r>
        <w:rPr>
          <w:rFonts w:cs="Times New Roman"/>
          <w:color w:val="000000"/>
          <w:sz w:val="28"/>
          <w:szCs w:val="28"/>
        </w:rPr>
        <w:t xml:space="preserve">Е-мэйл: </w:t>
      </w:r>
      <w:proofErr w:type="spellStart"/>
      <w:r>
        <w:rPr>
          <w:rFonts w:cs="Times New Roman"/>
          <w:color w:val="000000"/>
          <w:sz w:val="28"/>
          <w:szCs w:val="28"/>
          <w:lang w:val="en-US"/>
        </w:rPr>
        <w:t>ufkssarapul</w:t>
      </w:r>
      <w:proofErr w:type="spellEnd"/>
      <w:r w:rsidRPr="00310DF8">
        <w:rPr>
          <w:rFonts w:cs="Times New Roman"/>
          <w:color w:val="000000"/>
          <w:sz w:val="28"/>
          <w:szCs w:val="28"/>
        </w:rPr>
        <w:t>@</w:t>
      </w:r>
      <w:proofErr w:type="spellStart"/>
      <w:r>
        <w:rPr>
          <w:rFonts w:cs="Times New Roman"/>
          <w:color w:val="000000"/>
          <w:sz w:val="28"/>
          <w:szCs w:val="28"/>
          <w:lang w:val="en-US"/>
        </w:rPr>
        <w:t>yandex</w:t>
      </w:r>
      <w:proofErr w:type="spellEnd"/>
      <w:r w:rsidRPr="00310DF8">
        <w:rPr>
          <w:rFonts w:cs="Times New Roman"/>
          <w:color w:val="000000"/>
          <w:sz w:val="28"/>
          <w:szCs w:val="28"/>
        </w:rPr>
        <w:t>.</w:t>
      </w:r>
      <w:proofErr w:type="spellStart"/>
      <w:r>
        <w:rPr>
          <w:rFonts w:cs="Times New Roman"/>
          <w:color w:val="000000"/>
          <w:sz w:val="28"/>
          <w:szCs w:val="28"/>
          <w:lang w:val="en-US"/>
        </w:rPr>
        <w:t>ru</w:t>
      </w:r>
      <w:proofErr w:type="spellEnd"/>
    </w:p>
    <w:p w:rsidR="00D64ECD" w:rsidRDefault="00E37EB9">
      <w:pPr>
        <w:pStyle w:val="a1"/>
        <w:spacing w:after="0" w:line="256" w:lineRule="auto"/>
        <w:ind w:left="1" w:right="3" w:hanging="3"/>
      </w:pPr>
      <w:r>
        <w:rPr>
          <w:rFonts w:cs="Times New Roman"/>
          <w:b/>
          <w:color w:val="000000"/>
          <w:sz w:val="28"/>
          <w:szCs w:val="28"/>
        </w:rPr>
        <w:t>Организаторы имеют право вносить изменения в данное положение, в том числе по причине неблагоприятных погодных условий, эпидемиологической ситуации в регионе</w:t>
      </w:r>
      <w:r>
        <w:rPr>
          <w:rFonts w:cs="Times New Roman"/>
          <w:color w:val="000000"/>
          <w:sz w:val="28"/>
          <w:szCs w:val="28"/>
        </w:rPr>
        <w:t xml:space="preserve">. </w:t>
      </w:r>
    </w:p>
    <w:p w:rsidR="00D64ECD" w:rsidRDefault="00E37EB9">
      <w:pPr>
        <w:pStyle w:val="a1"/>
        <w:shd w:val="clear" w:color="auto" w:fill="FFFFFF"/>
        <w:spacing w:after="0" w:line="100" w:lineRule="atLeast"/>
        <w:ind w:left="1" w:hanging="3"/>
      </w:pPr>
      <w:r>
        <w:rPr>
          <w:rFonts w:cs="Times New Roman"/>
          <w:b/>
          <w:color w:val="000000"/>
          <w:sz w:val="28"/>
          <w:szCs w:val="28"/>
        </w:rPr>
        <w:t>Данное положение является вызовом на соревнование.</w:t>
      </w:r>
    </w:p>
    <w:p w:rsidR="00D64ECD" w:rsidRDefault="00D64ECD">
      <w:pPr>
        <w:pStyle w:val="a1"/>
        <w:shd w:val="clear" w:color="auto" w:fill="FFFFFF"/>
        <w:spacing w:after="0" w:line="100" w:lineRule="atLeast"/>
        <w:ind w:left="1" w:hanging="3"/>
        <w:jc w:val="right"/>
      </w:pPr>
    </w:p>
    <w:p w:rsidR="00D64ECD" w:rsidRDefault="00D64ECD">
      <w:pPr>
        <w:pStyle w:val="a1"/>
        <w:shd w:val="clear" w:color="auto" w:fill="FFFFFF"/>
        <w:spacing w:after="0" w:line="100" w:lineRule="atLeast"/>
        <w:ind w:left="1" w:hanging="3"/>
      </w:pPr>
    </w:p>
    <w:p w:rsidR="003D5627" w:rsidRDefault="003D5627">
      <w:pPr>
        <w:pStyle w:val="a1"/>
        <w:shd w:val="clear" w:color="auto" w:fill="FFFFFF"/>
        <w:spacing w:after="0" w:line="100" w:lineRule="atLeast"/>
        <w:ind w:left="1" w:hanging="3"/>
      </w:pPr>
    </w:p>
    <w:p w:rsidR="003D5627" w:rsidRDefault="003D5627">
      <w:pPr>
        <w:pStyle w:val="a1"/>
        <w:shd w:val="clear" w:color="auto" w:fill="FFFFFF"/>
        <w:spacing w:after="0" w:line="100" w:lineRule="atLeast"/>
        <w:ind w:left="1" w:hanging="3"/>
      </w:pPr>
    </w:p>
    <w:p w:rsidR="003D5627" w:rsidRDefault="003D5627">
      <w:pPr>
        <w:pStyle w:val="a1"/>
        <w:shd w:val="clear" w:color="auto" w:fill="FFFFFF"/>
        <w:spacing w:after="0" w:line="100" w:lineRule="atLeast"/>
        <w:ind w:left="1" w:hanging="3"/>
      </w:pPr>
    </w:p>
    <w:p w:rsidR="003D5627" w:rsidRDefault="003D5627">
      <w:pPr>
        <w:pStyle w:val="a1"/>
        <w:shd w:val="clear" w:color="auto" w:fill="FFFFFF"/>
        <w:spacing w:after="0" w:line="100" w:lineRule="atLeast"/>
        <w:ind w:left="1" w:hanging="3"/>
      </w:pPr>
    </w:p>
    <w:tbl>
      <w:tblPr>
        <w:tblStyle w:val="af6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95652B" w:rsidTr="0095652B">
        <w:tc>
          <w:tcPr>
            <w:tcW w:w="4785" w:type="dxa"/>
          </w:tcPr>
          <w:p w:rsidR="0095652B" w:rsidRPr="0095652B" w:rsidRDefault="0095652B" w:rsidP="0095652B">
            <w:pPr>
              <w:pStyle w:val="a1"/>
              <w:spacing w:line="100" w:lineRule="atLeast"/>
              <w:ind w:left="0" w:firstLine="0"/>
              <w:jc w:val="both"/>
            </w:pPr>
          </w:p>
        </w:tc>
        <w:tc>
          <w:tcPr>
            <w:tcW w:w="4786" w:type="dxa"/>
          </w:tcPr>
          <w:p w:rsidR="0095652B" w:rsidRPr="0095652B" w:rsidRDefault="0095652B" w:rsidP="0095652B">
            <w:pPr>
              <w:pStyle w:val="a1"/>
              <w:spacing w:line="100" w:lineRule="atLeast"/>
              <w:ind w:left="0" w:firstLine="0"/>
              <w:jc w:val="both"/>
              <w:rPr>
                <w:sz w:val="26"/>
                <w:szCs w:val="26"/>
              </w:rPr>
            </w:pPr>
            <w:r w:rsidRPr="0095652B">
              <w:rPr>
                <w:sz w:val="26"/>
                <w:szCs w:val="26"/>
              </w:rPr>
              <w:t>Приложение к положению №1</w:t>
            </w:r>
          </w:p>
          <w:p w:rsidR="0095652B" w:rsidRPr="0095652B" w:rsidRDefault="0095652B" w:rsidP="0095652B">
            <w:pPr>
              <w:pStyle w:val="a1"/>
              <w:spacing w:line="100" w:lineRule="atLeast"/>
              <w:ind w:left="0" w:firstLine="0"/>
              <w:jc w:val="both"/>
              <w:rPr>
                <w:sz w:val="26"/>
                <w:szCs w:val="26"/>
              </w:rPr>
            </w:pPr>
            <w:r w:rsidRPr="0095652B">
              <w:rPr>
                <w:sz w:val="26"/>
                <w:szCs w:val="26"/>
              </w:rPr>
              <w:t>о проведении соревнований по триатлону - спринт</w:t>
            </w:r>
          </w:p>
          <w:p w:rsidR="0095652B" w:rsidRPr="0095652B" w:rsidRDefault="0095652B" w:rsidP="0095652B">
            <w:pPr>
              <w:pStyle w:val="a1"/>
              <w:spacing w:line="100" w:lineRule="atLeast"/>
              <w:ind w:left="0" w:firstLine="0"/>
              <w:jc w:val="both"/>
              <w:rPr>
                <w:sz w:val="26"/>
                <w:szCs w:val="26"/>
              </w:rPr>
            </w:pPr>
            <w:r w:rsidRPr="0095652B">
              <w:rPr>
                <w:sz w:val="26"/>
                <w:szCs w:val="26"/>
              </w:rPr>
              <w:t xml:space="preserve">«Гонка </w:t>
            </w:r>
            <w:proofErr w:type="gramStart"/>
            <w:r w:rsidRPr="0095652B">
              <w:rPr>
                <w:sz w:val="26"/>
                <w:szCs w:val="26"/>
              </w:rPr>
              <w:t>отважных</w:t>
            </w:r>
            <w:proofErr w:type="gramEnd"/>
            <w:r w:rsidRPr="0095652B">
              <w:rPr>
                <w:sz w:val="26"/>
                <w:szCs w:val="26"/>
              </w:rPr>
              <w:t>. Возвращение героев» и детская лига</w:t>
            </w:r>
          </w:p>
          <w:p w:rsidR="0095652B" w:rsidRPr="0095652B" w:rsidRDefault="0095652B" w:rsidP="0095652B">
            <w:pPr>
              <w:pStyle w:val="a1"/>
              <w:spacing w:line="100" w:lineRule="atLeast"/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95652B">
              <w:rPr>
                <w:sz w:val="26"/>
                <w:szCs w:val="26"/>
              </w:rPr>
              <w:t>Дуатлон</w:t>
            </w:r>
            <w:proofErr w:type="spellEnd"/>
            <w:r w:rsidRPr="0095652B">
              <w:rPr>
                <w:sz w:val="26"/>
                <w:szCs w:val="26"/>
              </w:rPr>
              <w:t xml:space="preserve"> «Малая авиация».</w:t>
            </w:r>
          </w:p>
          <w:p w:rsidR="0095652B" w:rsidRPr="0095652B" w:rsidRDefault="0095652B" w:rsidP="0095652B">
            <w:pPr>
              <w:pStyle w:val="a1"/>
              <w:spacing w:line="100" w:lineRule="atLeast"/>
              <w:ind w:left="0" w:firstLine="0"/>
              <w:jc w:val="both"/>
              <w:rPr>
                <w:sz w:val="26"/>
                <w:szCs w:val="26"/>
              </w:rPr>
            </w:pPr>
          </w:p>
        </w:tc>
      </w:tr>
    </w:tbl>
    <w:p w:rsidR="003D5627" w:rsidRDefault="003D5627">
      <w:pPr>
        <w:pStyle w:val="a1"/>
        <w:shd w:val="clear" w:color="auto" w:fill="FFFFFF"/>
        <w:spacing w:after="0" w:line="100" w:lineRule="atLeast"/>
        <w:ind w:left="1" w:hanging="3"/>
      </w:pPr>
    </w:p>
    <w:p w:rsidR="003D5627" w:rsidRDefault="003D5627">
      <w:pPr>
        <w:pStyle w:val="a1"/>
        <w:shd w:val="clear" w:color="auto" w:fill="FFFFFF"/>
        <w:spacing w:after="0" w:line="100" w:lineRule="atLeast"/>
        <w:ind w:left="1" w:hanging="3"/>
      </w:pPr>
    </w:p>
    <w:p w:rsidR="003D5627" w:rsidRDefault="003D5627">
      <w:pPr>
        <w:pStyle w:val="a1"/>
        <w:shd w:val="clear" w:color="auto" w:fill="FFFFFF"/>
        <w:spacing w:after="0" w:line="100" w:lineRule="atLeast"/>
        <w:ind w:left="1" w:hanging="3"/>
      </w:pPr>
    </w:p>
    <w:p w:rsidR="0095652B" w:rsidRDefault="0095652B" w:rsidP="0095652B">
      <w:pPr>
        <w:pStyle w:val="a1"/>
        <w:shd w:val="clear" w:color="auto" w:fill="FFFFFF"/>
        <w:spacing w:after="0" w:line="100" w:lineRule="atLeast"/>
        <w:ind w:left="1" w:hanging="3"/>
        <w:jc w:val="center"/>
        <w:rPr>
          <w:sz w:val="26"/>
          <w:szCs w:val="26"/>
        </w:rPr>
      </w:pPr>
      <w:r w:rsidRPr="0095652B">
        <w:rPr>
          <w:sz w:val="26"/>
          <w:szCs w:val="26"/>
        </w:rPr>
        <w:t xml:space="preserve">Медицинское заключение о допуске к участию в </w:t>
      </w:r>
      <w:proofErr w:type="gramStart"/>
      <w:r w:rsidRPr="0095652B">
        <w:rPr>
          <w:sz w:val="26"/>
          <w:szCs w:val="26"/>
        </w:rPr>
        <w:t>физкультурных</w:t>
      </w:r>
      <w:proofErr w:type="gramEnd"/>
      <w:r w:rsidRPr="0095652B">
        <w:rPr>
          <w:sz w:val="26"/>
          <w:szCs w:val="26"/>
        </w:rPr>
        <w:t xml:space="preserve"> и</w:t>
      </w:r>
    </w:p>
    <w:p w:rsidR="003D5627" w:rsidRDefault="0095652B" w:rsidP="0095652B">
      <w:pPr>
        <w:pStyle w:val="a1"/>
        <w:shd w:val="clear" w:color="auto" w:fill="FFFFFF"/>
        <w:spacing w:after="0" w:line="100" w:lineRule="atLeast"/>
        <w:ind w:left="1" w:hanging="3"/>
        <w:jc w:val="center"/>
        <w:rPr>
          <w:sz w:val="26"/>
          <w:szCs w:val="26"/>
        </w:rPr>
      </w:pPr>
      <w:r w:rsidRPr="0095652B">
        <w:rPr>
          <w:sz w:val="26"/>
          <w:szCs w:val="26"/>
        </w:rPr>
        <w:t xml:space="preserve"> спортивных </w:t>
      </w:r>
      <w:proofErr w:type="gramStart"/>
      <w:r w:rsidRPr="0095652B">
        <w:rPr>
          <w:sz w:val="26"/>
          <w:szCs w:val="26"/>
        </w:rPr>
        <w:t>мероприятиях</w:t>
      </w:r>
      <w:proofErr w:type="gramEnd"/>
    </w:p>
    <w:p w:rsidR="0095652B" w:rsidRDefault="0095652B" w:rsidP="0095652B">
      <w:pPr>
        <w:pStyle w:val="a1"/>
        <w:shd w:val="clear" w:color="auto" w:fill="FFFFFF"/>
        <w:spacing w:after="0" w:line="100" w:lineRule="atLeast"/>
        <w:ind w:left="1" w:hanging="3"/>
        <w:jc w:val="center"/>
        <w:rPr>
          <w:sz w:val="26"/>
          <w:szCs w:val="26"/>
        </w:rPr>
      </w:pPr>
    </w:p>
    <w:p w:rsidR="0095652B" w:rsidRDefault="0095652B" w:rsidP="0095652B">
      <w:pPr>
        <w:pStyle w:val="a1"/>
        <w:shd w:val="clear" w:color="auto" w:fill="FFFFFF"/>
        <w:spacing w:after="0" w:line="100" w:lineRule="atLeast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ФИО___________________________________________________________________</w:t>
      </w:r>
    </w:p>
    <w:p w:rsidR="0095652B" w:rsidRDefault="0095652B" w:rsidP="0095652B">
      <w:pPr>
        <w:pStyle w:val="a1"/>
        <w:shd w:val="clear" w:color="auto" w:fill="FFFFFF"/>
        <w:spacing w:after="0" w:line="100" w:lineRule="atLeast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Дата рождения___________________________________________________________</w:t>
      </w:r>
    </w:p>
    <w:p w:rsidR="0095652B" w:rsidRDefault="0095652B" w:rsidP="0095652B">
      <w:pPr>
        <w:pStyle w:val="a1"/>
        <w:shd w:val="clear" w:color="auto" w:fill="FFFFFF"/>
        <w:spacing w:after="0" w:line="100" w:lineRule="atLeast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выдавшего справку учреждения/организации____________________</w:t>
      </w:r>
    </w:p>
    <w:p w:rsidR="00FA7E09" w:rsidRDefault="0095652B" w:rsidP="0095652B">
      <w:pPr>
        <w:pStyle w:val="a1"/>
        <w:shd w:val="clear" w:color="auto" w:fill="FFFFFF"/>
        <w:spacing w:after="0" w:line="100" w:lineRule="atLeast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95652B" w:rsidRPr="0095652B" w:rsidRDefault="0095652B" w:rsidP="0095652B">
      <w:pPr>
        <w:pStyle w:val="a1"/>
        <w:shd w:val="clear" w:color="auto" w:fill="FFFFFF"/>
        <w:spacing w:after="0" w:line="100" w:lineRule="atLeast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мероприятия_______________________________________________</w:t>
      </w:r>
    </w:p>
    <w:p w:rsidR="00FA7E09" w:rsidRDefault="0095652B" w:rsidP="00574AD8">
      <w:pPr>
        <w:pStyle w:val="a1"/>
        <w:shd w:val="clear" w:color="auto" w:fill="FFFFFF"/>
        <w:spacing w:after="0" w:line="100" w:lineRule="atLeast"/>
        <w:ind w:left="0" w:firstLine="0"/>
      </w:pPr>
      <w:r>
        <w:t>Вид спорта (при наличии)_______________________________________________________</w:t>
      </w:r>
    </w:p>
    <w:p w:rsidR="0095652B" w:rsidRDefault="0095652B" w:rsidP="00574AD8">
      <w:pPr>
        <w:pStyle w:val="a1"/>
        <w:shd w:val="clear" w:color="auto" w:fill="FFFFFF"/>
        <w:spacing w:after="0" w:line="100" w:lineRule="atLeast"/>
        <w:ind w:left="0" w:firstLine="0"/>
      </w:pPr>
      <w:r>
        <w:t>Спортивная дисциплина (при наличии)____________________________________________</w:t>
      </w:r>
    </w:p>
    <w:p w:rsidR="0095652B" w:rsidRDefault="0095652B" w:rsidP="00574AD8">
      <w:pPr>
        <w:pStyle w:val="a1"/>
        <w:shd w:val="clear" w:color="auto" w:fill="FFFFFF"/>
        <w:spacing w:after="0" w:line="100" w:lineRule="atLeast"/>
        <w:ind w:left="0" w:firstLine="0"/>
      </w:pPr>
      <w:r>
        <w:t>Этап спортивной подготовки (при наличии)_______________________________________</w:t>
      </w:r>
    </w:p>
    <w:p w:rsidR="0095652B" w:rsidRDefault="0095652B" w:rsidP="00574AD8">
      <w:pPr>
        <w:pStyle w:val="a1"/>
        <w:shd w:val="clear" w:color="auto" w:fill="FFFFFF"/>
        <w:spacing w:after="0" w:line="100" w:lineRule="atLeast"/>
        <w:ind w:left="0" w:firstLine="0"/>
      </w:pPr>
      <w:r>
        <w:t>По результатам медицинского осмотра, углубленного медицинского обследования</w:t>
      </w:r>
    </w:p>
    <w:p w:rsidR="0095652B" w:rsidRDefault="0095652B" w:rsidP="00574AD8">
      <w:pPr>
        <w:pStyle w:val="a1"/>
        <w:shd w:val="clear" w:color="auto" w:fill="FFFFFF"/>
        <w:spacing w:after="0" w:line="100" w:lineRule="atLeast"/>
        <w:ind w:left="0" w:firstLine="0"/>
      </w:pPr>
    </w:p>
    <w:p w:rsidR="0095652B" w:rsidRDefault="0095652B" w:rsidP="0095652B">
      <w:pPr>
        <w:pStyle w:val="a1"/>
        <w:shd w:val="clear" w:color="auto" w:fill="FFFFFF"/>
        <w:spacing w:after="0" w:line="100" w:lineRule="atLeast"/>
        <w:ind w:left="0" w:firstLine="0"/>
        <w:jc w:val="center"/>
      </w:pPr>
      <w:r>
        <w:t>ДОПУЩЕН</w:t>
      </w:r>
    </w:p>
    <w:p w:rsidR="0095652B" w:rsidRDefault="0095652B" w:rsidP="0095652B">
      <w:pPr>
        <w:pStyle w:val="a1"/>
        <w:shd w:val="clear" w:color="auto" w:fill="FFFFFF"/>
        <w:spacing w:after="0" w:line="100" w:lineRule="atLeast"/>
        <w:ind w:left="0" w:firstLine="0"/>
        <w:jc w:val="center"/>
      </w:pPr>
      <w:r>
        <w:t>(комиссией лишнее)</w:t>
      </w:r>
    </w:p>
    <w:p w:rsidR="0095652B" w:rsidRDefault="0095652B" w:rsidP="0095652B">
      <w:pPr>
        <w:pStyle w:val="a1"/>
        <w:shd w:val="clear" w:color="auto" w:fill="FFFFFF"/>
        <w:spacing w:after="0" w:line="100" w:lineRule="atLeast"/>
        <w:ind w:left="0" w:firstLine="0"/>
        <w:jc w:val="both"/>
      </w:pPr>
    </w:p>
    <w:p w:rsidR="0095652B" w:rsidRDefault="0095652B" w:rsidP="0095652B">
      <w:pPr>
        <w:pStyle w:val="a1"/>
        <w:shd w:val="clear" w:color="auto" w:fill="FFFFFF"/>
        <w:spacing w:after="0" w:line="100" w:lineRule="atLeast"/>
        <w:ind w:left="0" w:firstLine="0"/>
        <w:jc w:val="both"/>
      </w:pPr>
      <w:r>
        <w:t>- к тренировочным мероприятиям</w:t>
      </w:r>
    </w:p>
    <w:p w:rsidR="0095652B" w:rsidRDefault="0095652B" w:rsidP="0095652B">
      <w:pPr>
        <w:pStyle w:val="a1"/>
        <w:shd w:val="clear" w:color="auto" w:fill="FFFFFF"/>
        <w:spacing w:after="0" w:line="100" w:lineRule="atLeast"/>
        <w:ind w:left="0" w:firstLine="0"/>
        <w:jc w:val="both"/>
      </w:pPr>
      <w:r>
        <w:t xml:space="preserve">- к спортивно </w:t>
      </w:r>
      <w:proofErr w:type="gramStart"/>
      <w:r>
        <w:t>–м</w:t>
      </w:r>
      <w:proofErr w:type="gramEnd"/>
      <w:r>
        <w:t>ассовым мероприятиям</w:t>
      </w:r>
    </w:p>
    <w:p w:rsidR="0095652B" w:rsidRDefault="0095652B" w:rsidP="0095652B">
      <w:pPr>
        <w:pStyle w:val="a1"/>
        <w:shd w:val="clear" w:color="auto" w:fill="FFFFFF"/>
        <w:spacing w:after="0" w:line="100" w:lineRule="atLeast"/>
        <w:ind w:left="0" w:firstLine="0"/>
        <w:jc w:val="both"/>
      </w:pPr>
      <w:r>
        <w:t>- к участию в физкультурных мероприятиях</w:t>
      </w:r>
    </w:p>
    <w:p w:rsidR="0095652B" w:rsidRDefault="0095652B" w:rsidP="0095652B">
      <w:pPr>
        <w:pStyle w:val="a1"/>
        <w:shd w:val="clear" w:color="auto" w:fill="FFFFFF"/>
        <w:spacing w:after="0" w:line="100" w:lineRule="atLeast"/>
        <w:ind w:left="0" w:firstLine="0"/>
        <w:jc w:val="both"/>
      </w:pPr>
      <w:r>
        <w:t>-к выполнению нормативов испытаний (тестов) комплекса ГТО</w:t>
      </w:r>
    </w:p>
    <w:p w:rsidR="0095652B" w:rsidRDefault="0095652B" w:rsidP="0095652B">
      <w:pPr>
        <w:pStyle w:val="a1"/>
        <w:shd w:val="clear" w:color="auto" w:fill="FFFFFF"/>
        <w:spacing w:after="0" w:line="100" w:lineRule="atLeast"/>
        <w:ind w:left="0" w:firstLine="0"/>
        <w:jc w:val="both"/>
      </w:pPr>
      <w:r>
        <w:t>Ограничения, в том числе физических нагрузок, сроки ограничений: (ДА/НЕТ)</w:t>
      </w:r>
    </w:p>
    <w:p w:rsidR="0095652B" w:rsidRDefault="0095652B" w:rsidP="0095652B">
      <w:pPr>
        <w:pStyle w:val="a1"/>
        <w:shd w:val="clear" w:color="auto" w:fill="FFFFFF"/>
        <w:spacing w:after="0" w:line="100" w:lineRule="atLeast"/>
        <w:ind w:left="0" w:firstLine="0"/>
        <w:jc w:val="both"/>
      </w:pPr>
      <w:r>
        <w:t>Описать:___________________________________________________________________________________________________________________________________________________Дата выдачи медицинского заключения___________________________________________</w:t>
      </w:r>
    </w:p>
    <w:p w:rsidR="0095652B" w:rsidRDefault="0095652B" w:rsidP="0095652B">
      <w:pPr>
        <w:pStyle w:val="a1"/>
        <w:shd w:val="clear" w:color="auto" w:fill="FFFFFF"/>
        <w:spacing w:after="0" w:line="100" w:lineRule="atLeast"/>
        <w:ind w:left="0" w:firstLine="0"/>
        <w:jc w:val="both"/>
      </w:pPr>
      <w:r>
        <w:t xml:space="preserve">Медицинское заключение действительно </w:t>
      </w:r>
      <w:proofErr w:type="gramStart"/>
      <w:r>
        <w:t>до</w:t>
      </w:r>
      <w:proofErr w:type="gramEnd"/>
      <w:r>
        <w:t>________________________________________</w:t>
      </w:r>
    </w:p>
    <w:p w:rsidR="0095652B" w:rsidRDefault="0095652B" w:rsidP="0095652B">
      <w:pPr>
        <w:pStyle w:val="a1"/>
        <w:shd w:val="clear" w:color="auto" w:fill="FFFFFF"/>
        <w:spacing w:after="0" w:line="100" w:lineRule="atLeast"/>
        <w:ind w:left="0" w:firstLine="0"/>
        <w:jc w:val="both"/>
      </w:pPr>
      <w:r>
        <w:t>Уполномоченное лицо медицинской организации___________________________________</w:t>
      </w:r>
    </w:p>
    <w:p w:rsidR="0095652B" w:rsidRDefault="0095652B" w:rsidP="0095652B">
      <w:pPr>
        <w:pStyle w:val="a1"/>
        <w:shd w:val="clear" w:color="auto" w:fill="FFFFFF"/>
        <w:spacing w:after="0" w:line="100" w:lineRule="atLeast"/>
        <w:ind w:left="0" w:firstLine="0"/>
        <w:jc w:val="both"/>
      </w:pPr>
      <w:r>
        <w:t>____________________/______________________/</w:t>
      </w:r>
    </w:p>
    <w:p w:rsidR="0095652B" w:rsidRDefault="0095652B" w:rsidP="0095652B">
      <w:pPr>
        <w:pStyle w:val="a1"/>
        <w:shd w:val="clear" w:color="auto" w:fill="FFFFFF"/>
        <w:spacing w:after="0" w:line="100" w:lineRule="atLeast"/>
        <w:ind w:left="0" w:firstLine="0"/>
        <w:jc w:val="both"/>
      </w:pPr>
      <w:r>
        <w:t xml:space="preserve">        подпись                          расшифровка </w:t>
      </w:r>
    </w:p>
    <w:sectPr w:rsidR="0095652B">
      <w:pgSz w:w="11906" w:h="16838"/>
      <w:pgMar w:top="1134" w:right="850" w:bottom="1134" w:left="1701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0E82"/>
    <w:multiLevelType w:val="multilevel"/>
    <w:tmpl w:val="9342DD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C32304"/>
    <w:multiLevelType w:val="hybridMultilevel"/>
    <w:tmpl w:val="04A69012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22D1440"/>
    <w:multiLevelType w:val="hybridMultilevel"/>
    <w:tmpl w:val="AF76C6AE"/>
    <w:lvl w:ilvl="0" w:tplc="C1FECB8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4C290FCB"/>
    <w:multiLevelType w:val="multilevel"/>
    <w:tmpl w:val="14E61FE6"/>
    <w:lvl w:ilvl="0">
      <w:start w:val="1"/>
      <w:numFmt w:val="decimal"/>
      <w:lvlText w:val="%1."/>
      <w:lvlJc w:val="left"/>
      <w:pPr>
        <w:ind w:left="358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position w:val="0"/>
        <w:sz w:val="20"/>
        <w:vertAlign w:val="baseline"/>
      </w:rPr>
    </w:lvl>
  </w:abstractNum>
  <w:abstractNum w:abstractNumId="4">
    <w:nsid w:val="721025AB"/>
    <w:multiLevelType w:val="multilevel"/>
    <w:tmpl w:val="FE941E3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7DE33A79"/>
    <w:multiLevelType w:val="multilevel"/>
    <w:tmpl w:val="087A8A06"/>
    <w:lvl w:ilvl="0">
      <w:start w:val="1"/>
      <w:numFmt w:val="decimal"/>
      <w:lvlText w:val="%1."/>
      <w:lvlJc w:val="left"/>
      <w:pPr>
        <w:ind w:left="356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38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58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78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598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18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38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58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78" w:hanging="180"/>
      </w:pPr>
      <w:rPr>
        <w:position w:val="0"/>
        <w:sz w:val="20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CD"/>
    <w:rsid w:val="00015391"/>
    <w:rsid w:val="00045A52"/>
    <w:rsid w:val="00100E83"/>
    <w:rsid w:val="00121B57"/>
    <w:rsid w:val="0012252C"/>
    <w:rsid w:val="001457E7"/>
    <w:rsid w:val="00172BEF"/>
    <w:rsid w:val="001B34C7"/>
    <w:rsid w:val="0020181C"/>
    <w:rsid w:val="00215315"/>
    <w:rsid w:val="002B01CB"/>
    <w:rsid w:val="00300A58"/>
    <w:rsid w:val="00302D10"/>
    <w:rsid w:val="00310DF8"/>
    <w:rsid w:val="00344AEF"/>
    <w:rsid w:val="00390CFD"/>
    <w:rsid w:val="003C2508"/>
    <w:rsid w:val="003C7367"/>
    <w:rsid w:val="003D5627"/>
    <w:rsid w:val="004140A4"/>
    <w:rsid w:val="00446184"/>
    <w:rsid w:val="00535A36"/>
    <w:rsid w:val="00574AD8"/>
    <w:rsid w:val="00643C00"/>
    <w:rsid w:val="00645D6B"/>
    <w:rsid w:val="00664ECA"/>
    <w:rsid w:val="006778DA"/>
    <w:rsid w:val="006F358E"/>
    <w:rsid w:val="0072552B"/>
    <w:rsid w:val="007817E6"/>
    <w:rsid w:val="007D3CF0"/>
    <w:rsid w:val="0084082A"/>
    <w:rsid w:val="00862CAB"/>
    <w:rsid w:val="008A307D"/>
    <w:rsid w:val="008E6E75"/>
    <w:rsid w:val="009418F4"/>
    <w:rsid w:val="0095652B"/>
    <w:rsid w:val="00957578"/>
    <w:rsid w:val="009C51CE"/>
    <w:rsid w:val="00A16D8E"/>
    <w:rsid w:val="00A33CE4"/>
    <w:rsid w:val="00A505A9"/>
    <w:rsid w:val="00AD188B"/>
    <w:rsid w:val="00AD3073"/>
    <w:rsid w:val="00AE1988"/>
    <w:rsid w:val="00B6693D"/>
    <w:rsid w:val="00BB3CD3"/>
    <w:rsid w:val="00BC4330"/>
    <w:rsid w:val="00C13E5D"/>
    <w:rsid w:val="00C353BC"/>
    <w:rsid w:val="00C911D4"/>
    <w:rsid w:val="00CC4AB5"/>
    <w:rsid w:val="00CE7D5F"/>
    <w:rsid w:val="00D64ECD"/>
    <w:rsid w:val="00DD30E3"/>
    <w:rsid w:val="00E03E54"/>
    <w:rsid w:val="00E37EB9"/>
    <w:rsid w:val="00EE2AC7"/>
    <w:rsid w:val="00FA7E09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="-1" w:hanging="1"/>
      <w:textAlignment w:val="top"/>
    </w:pPr>
    <w:rPr>
      <w:rFonts w:ascii="Times New Roman" w:eastAsia="Times New Roman" w:hAnsi="Times New Roman" w:cs="Calibri"/>
      <w:color w:val="000000"/>
      <w:sz w:val="24"/>
      <w:szCs w:val="24"/>
    </w:rPr>
  </w:style>
  <w:style w:type="paragraph" w:styleId="1">
    <w:name w:val="heading 1"/>
    <w:basedOn w:val="a0"/>
    <w:pPr>
      <w:keepLines/>
      <w:spacing w:after="341" w:line="256" w:lineRule="auto"/>
      <w:ind w:left="348" w:hanging="10"/>
      <w:jc w:val="center"/>
      <w:outlineLvl w:val="0"/>
    </w:pPr>
    <w:rPr>
      <w:rFonts w:ascii="Times New Roman" w:eastAsia="Times New Roman" w:hAnsi="Times New Roman"/>
      <w:b/>
      <w:color w:val="000000"/>
      <w:szCs w:val="22"/>
    </w:rPr>
  </w:style>
  <w:style w:type="paragraph" w:styleId="2">
    <w:name w:val="heading 2"/>
    <w:basedOn w:val="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ind w:left="-1" w:hanging="1"/>
      <w:textAlignment w:val="top"/>
    </w:pPr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a5">
    <w:name w:val="Выделение жирным"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-">
    <w:name w:val="Интернет-ссылка"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color w:val="000000"/>
      <w:w w:val="100"/>
      <w:position w:val="0"/>
      <w:sz w:val="28"/>
      <w:szCs w:val="22"/>
      <w:effect w:val="none"/>
      <w:vertAlign w:val="baseline"/>
      <w:em w:val="none"/>
      <w:lang w:bidi="ar-SA"/>
    </w:rPr>
  </w:style>
  <w:style w:type="character" w:customStyle="1" w:styleId="apple-converted-space">
    <w:name w:val="apple-converted-space"/>
    <w:rPr>
      <w:w w:val="100"/>
      <w:position w:val="0"/>
      <w:sz w:val="20"/>
      <w:effect w:val="none"/>
      <w:vertAlign w:val="baseline"/>
      <w:em w:val="none"/>
    </w:rPr>
  </w:style>
  <w:style w:type="character" w:customStyle="1" w:styleId="a6">
    <w:name w:val="Основной текст Знак"/>
    <w:rPr>
      <w:rFonts w:ascii="Times New Roman" w:eastAsia="Times New Roman" w:hAnsi="Times New Roman"/>
      <w:color w:val="000000"/>
      <w:w w:val="100"/>
      <w:position w:val="0"/>
      <w:sz w:val="28"/>
      <w:szCs w:val="22"/>
      <w:effect w:val="none"/>
      <w:vertAlign w:val="baseline"/>
      <w:em w:val="none"/>
    </w:rPr>
  </w:style>
  <w:style w:type="character" w:customStyle="1" w:styleId="a7">
    <w:name w:val="Основной текст с отступом Знак"/>
    <w:rPr>
      <w:w w:val="100"/>
      <w:position w:val="0"/>
      <w:sz w:val="22"/>
      <w:szCs w:val="22"/>
      <w:effect w:val="none"/>
      <w:vertAlign w:val="baseline"/>
      <w:em w:val="none"/>
      <w:lang w:eastAsia="en-US"/>
    </w:rPr>
  </w:style>
  <w:style w:type="character" w:customStyle="1" w:styleId="key-valueitem-value">
    <w:name w:val="key-value__item-value"/>
    <w:rPr>
      <w:w w:val="100"/>
      <w:position w:val="0"/>
      <w:sz w:val="20"/>
      <w:effect w:val="none"/>
      <w:vertAlign w:val="baseline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0"/>
      <w:sz w:val="28"/>
      <w:szCs w:val="28"/>
      <w:effect w:val="none"/>
      <w:vertAlign w:val="baseline"/>
      <w:em w:val="none"/>
      <w:lang w:eastAsia="en-US"/>
    </w:rPr>
  </w:style>
  <w:style w:type="character" w:customStyle="1" w:styleId="a8">
    <w:name w:val="Текст выноски Знак"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  <w:lang w:eastAsia="en-US"/>
    </w:rPr>
  </w:style>
  <w:style w:type="character" w:customStyle="1" w:styleId="a9">
    <w:name w:val="Неразрешенное упоминание"/>
    <w:rPr>
      <w:color w:val="605E5C"/>
      <w:w w:val="100"/>
      <w:position w:val="0"/>
      <w:sz w:val="20"/>
      <w:effect w:val="none"/>
      <w:shd w:val="clear" w:color="auto" w:fill="E1DFDD"/>
      <w:vertAlign w:val="baseline"/>
      <w:em w:val="none"/>
    </w:rPr>
  </w:style>
  <w:style w:type="character" w:customStyle="1" w:styleId="ListLabel1">
    <w:name w:val="ListLabel 1"/>
    <w:rPr>
      <w:position w:val="0"/>
      <w:sz w:val="20"/>
      <w:vertAlign w:val="baseline"/>
    </w:rPr>
  </w:style>
  <w:style w:type="paragraph" w:customStyle="1" w:styleId="a0">
    <w:name w:val="Заголовок"/>
    <w:basedOn w:val="a1"/>
    <w:next w:val="a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a">
    <w:name w:val="Body Text"/>
    <w:basedOn w:val="a1"/>
    <w:pPr>
      <w:spacing w:after="120" w:line="266" w:lineRule="auto"/>
      <w:ind w:right="144" w:firstLine="472"/>
      <w:jc w:val="both"/>
    </w:pPr>
    <w:rPr>
      <w:color w:val="000000"/>
      <w:sz w:val="28"/>
    </w:rPr>
  </w:style>
  <w:style w:type="paragraph" w:styleId="ab">
    <w:name w:val="List"/>
    <w:basedOn w:val="aa"/>
    <w:rPr>
      <w:rFonts w:cs="Arial"/>
    </w:rPr>
  </w:style>
  <w:style w:type="paragraph" w:styleId="ac">
    <w:name w:val="Title"/>
    <w:basedOn w:val="a1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1"/>
    <w:pPr>
      <w:suppressLineNumbers/>
    </w:pPr>
    <w:rPr>
      <w:rFonts w:cs="Arial"/>
    </w:rPr>
  </w:style>
  <w:style w:type="paragraph" w:customStyle="1" w:styleId="ae">
    <w:name w:val="Заглавие"/>
    <w:basedOn w:val="a1"/>
    <w:pPr>
      <w:keepNext/>
      <w:keepLines/>
      <w:spacing w:before="480" w:after="120"/>
    </w:pPr>
    <w:rPr>
      <w:b/>
      <w:sz w:val="72"/>
      <w:szCs w:val="72"/>
    </w:rPr>
  </w:style>
  <w:style w:type="paragraph" w:styleId="af">
    <w:name w:val="Normal (Web)"/>
    <w:basedOn w:val="a1"/>
    <w:pPr>
      <w:spacing w:before="28" w:after="28" w:line="100" w:lineRule="atLeast"/>
    </w:pPr>
    <w:rPr>
      <w:rFonts w:cs="Times New Roman"/>
      <w:lang w:eastAsia="ru-RU"/>
    </w:rPr>
  </w:style>
  <w:style w:type="paragraph" w:customStyle="1" w:styleId="rtejustify">
    <w:name w:val="rtejustify"/>
    <w:basedOn w:val="a1"/>
    <w:pPr>
      <w:spacing w:before="28" w:after="28" w:line="100" w:lineRule="atLeast"/>
    </w:pPr>
    <w:rPr>
      <w:rFonts w:cs="Times New Roman"/>
      <w:lang w:eastAsia="ru-RU"/>
    </w:rPr>
  </w:style>
  <w:style w:type="paragraph" w:customStyle="1" w:styleId="-11">
    <w:name w:val="Цветной список - Акцент 11"/>
    <w:basedOn w:val="a1"/>
    <w:pPr>
      <w:ind w:left="720"/>
      <w:contextualSpacing/>
    </w:pPr>
    <w:rPr>
      <w:lang w:eastAsia="ru-RU"/>
    </w:rPr>
  </w:style>
  <w:style w:type="paragraph" w:styleId="af0">
    <w:name w:val="Body Text Indent"/>
    <w:basedOn w:val="a1"/>
    <w:pPr>
      <w:spacing w:after="120"/>
      <w:ind w:left="283"/>
    </w:pPr>
  </w:style>
  <w:style w:type="paragraph" w:customStyle="1" w:styleId="ConsPlusTitle">
    <w:name w:val="ConsPlusTitle"/>
    <w:pPr>
      <w:widowControl w:val="0"/>
      <w:suppressAutoHyphens/>
      <w:spacing w:line="1" w:lineRule="atLeast"/>
      <w:ind w:left="-1" w:hanging="1"/>
      <w:textAlignment w:val="top"/>
    </w:pPr>
    <w:rPr>
      <w:rFonts w:ascii="Calibri" w:eastAsia="Calibri" w:hAnsi="Calibri" w:cs="Calibri"/>
      <w:b/>
      <w:szCs w:val="20"/>
    </w:rPr>
  </w:style>
  <w:style w:type="paragraph" w:styleId="af1">
    <w:name w:val="No Spacing"/>
    <w:link w:val="af2"/>
    <w:uiPriority w:val="1"/>
    <w:qFormat/>
    <w:pPr>
      <w:suppressAutoHyphens/>
      <w:ind w:left="-1" w:hanging="1"/>
      <w:textAlignment w:val="top"/>
    </w:pPr>
    <w:rPr>
      <w:rFonts w:ascii="Calibri" w:eastAsia="Calibri" w:hAnsi="Calibri" w:cs="Calibri"/>
      <w:color w:val="00000A"/>
      <w:lang w:eastAsia="zh-CN"/>
    </w:rPr>
  </w:style>
  <w:style w:type="paragraph" w:customStyle="1" w:styleId="db9fe9049761426654245bb2dd862eecmsonormal">
    <w:name w:val="db9fe9049761426654245bb2dd862eecmsonormal"/>
    <w:basedOn w:val="a1"/>
    <w:pPr>
      <w:spacing w:before="28" w:after="28" w:line="100" w:lineRule="atLeast"/>
    </w:pPr>
    <w:rPr>
      <w:lang w:eastAsia="ru-RU"/>
    </w:rPr>
  </w:style>
  <w:style w:type="paragraph" w:styleId="af3">
    <w:name w:val="Subtitle"/>
    <w:basedOn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List Paragraph"/>
    <w:basedOn w:val="a1"/>
    <w:pPr>
      <w:ind w:left="720"/>
      <w:contextualSpacing/>
    </w:pPr>
  </w:style>
  <w:style w:type="paragraph" w:styleId="af5">
    <w:name w:val="Balloon Text"/>
    <w:basedOn w:val="a1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basedOn w:val="a2"/>
    <w:link w:val="af1"/>
    <w:uiPriority w:val="1"/>
    <w:rsid w:val="00AD188B"/>
    <w:rPr>
      <w:rFonts w:ascii="Calibri" w:eastAsia="Calibri" w:hAnsi="Calibri" w:cs="Calibri"/>
      <w:color w:val="00000A"/>
      <w:lang w:eastAsia="zh-CN"/>
    </w:rPr>
  </w:style>
  <w:style w:type="table" w:styleId="af6">
    <w:name w:val="Table Grid"/>
    <w:basedOn w:val="a3"/>
    <w:uiPriority w:val="59"/>
    <w:rsid w:val="0064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A16D8E"/>
    <w:pPr>
      <w:suppressAutoHyphens w:val="0"/>
      <w:spacing w:after="0" w:line="240" w:lineRule="auto"/>
      <w:ind w:left="720" w:firstLine="0"/>
      <w:contextualSpacing/>
      <w:textAlignment w:val="auto"/>
    </w:pPr>
    <w:rPr>
      <w:rFonts w:eastAsia="Calibri" w:cs="Times New Roman"/>
      <w:color w:val="auto"/>
    </w:rPr>
  </w:style>
  <w:style w:type="character" w:styleId="af7">
    <w:name w:val="Hyperlink"/>
    <w:uiPriority w:val="99"/>
    <w:rsid w:val="00A16D8E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="-1" w:hanging="1"/>
      <w:textAlignment w:val="top"/>
    </w:pPr>
    <w:rPr>
      <w:rFonts w:ascii="Times New Roman" w:eastAsia="Times New Roman" w:hAnsi="Times New Roman" w:cs="Calibri"/>
      <w:color w:val="000000"/>
      <w:sz w:val="24"/>
      <w:szCs w:val="24"/>
    </w:rPr>
  </w:style>
  <w:style w:type="paragraph" w:styleId="1">
    <w:name w:val="heading 1"/>
    <w:basedOn w:val="a0"/>
    <w:pPr>
      <w:keepLines/>
      <w:spacing w:after="341" w:line="256" w:lineRule="auto"/>
      <w:ind w:left="348" w:hanging="10"/>
      <w:jc w:val="center"/>
      <w:outlineLvl w:val="0"/>
    </w:pPr>
    <w:rPr>
      <w:rFonts w:ascii="Times New Roman" w:eastAsia="Times New Roman" w:hAnsi="Times New Roman"/>
      <w:b/>
      <w:color w:val="000000"/>
      <w:szCs w:val="22"/>
    </w:rPr>
  </w:style>
  <w:style w:type="paragraph" w:styleId="2">
    <w:name w:val="heading 2"/>
    <w:basedOn w:val="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ind w:left="-1" w:hanging="1"/>
      <w:textAlignment w:val="top"/>
    </w:pPr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a5">
    <w:name w:val="Выделение жирным"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-">
    <w:name w:val="Интернет-ссылка"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color w:val="000000"/>
      <w:w w:val="100"/>
      <w:position w:val="0"/>
      <w:sz w:val="28"/>
      <w:szCs w:val="22"/>
      <w:effect w:val="none"/>
      <w:vertAlign w:val="baseline"/>
      <w:em w:val="none"/>
      <w:lang w:bidi="ar-SA"/>
    </w:rPr>
  </w:style>
  <w:style w:type="character" w:customStyle="1" w:styleId="apple-converted-space">
    <w:name w:val="apple-converted-space"/>
    <w:rPr>
      <w:w w:val="100"/>
      <w:position w:val="0"/>
      <w:sz w:val="20"/>
      <w:effect w:val="none"/>
      <w:vertAlign w:val="baseline"/>
      <w:em w:val="none"/>
    </w:rPr>
  </w:style>
  <w:style w:type="character" w:customStyle="1" w:styleId="a6">
    <w:name w:val="Основной текст Знак"/>
    <w:rPr>
      <w:rFonts w:ascii="Times New Roman" w:eastAsia="Times New Roman" w:hAnsi="Times New Roman"/>
      <w:color w:val="000000"/>
      <w:w w:val="100"/>
      <w:position w:val="0"/>
      <w:sz w:val="28"/>
      <w:szCs w:val="22"/>
      <w:effect w:val="none"/>
      <w:vertAlign w:val="baseline"/>
      <w:em w:val="none"/>
    </w:rPr>
  </w:style>
  <w:style w:type="character" w:customStyle="1" w:styleId="a7">
    <w:name w:val="Основной текст с отступом Знак"/>
    <w:rPr>
      <w:w w:val="100"/>
      <w:position w:val="0"/>
      <w:sz w:val="22"/>
      <w:szCs w:val="22"/>
      <w:effect w:val="none"/>
      <w:vertAlign w:val="baseline"/>
      <w:em w:val="none"/>
      <w:lang w:eastAsia="en-US"/>
    </w:rPr>
  </w:style>
  <w:style w:type="character" w:customStyle="1" w:styleId="key-valueitem-value">
    <w:name w:val="key-value__item-value"/>
    <w:rPr>
      <w:w w:val="100"/>
      <w:position w:val="0"/>
      <w:sz w:val="20"/>
      <w:effect w:val="none"/>
      <w:vertAlign w:val="baseline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0"/>
      <w:sz w:val="28"/>
      <w:szCs w:val="28"/>
      <w:effect w:val="none"/>
      <w:vertAlign w:val="baseline"/>
      <w:em w:val="none"/>
      <w:lang w:eastAsia="en-US"/>
    </w:rPr>
  </w:style>
  <w:style w:type="character" w:customStyle="1" w:styleId="a8">
    <w:name w:val="Текст выноски Знак"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  <w:lang w:eastAsia="en-US"/>
    </w:rPr>
  </w:style>
  <w:style w:type="character" w:customStyle="1" w:styleId="a9">
    <w:name w:val="Неразрешенное упоминание"/>
    <w:rPr>
      <w:color w:val="605E5C"/>
      <w:w w:val="100"/>
      <w:position w:val="0"/>
      <w:sz w:val="20"/>
      <w:effect w:val="none"/>
      <w:shd w:val="clear" w:color="auto" w:fill="E1DFDD"/>
      <w:vertAlign w:val="baseline"/>
      <w:em w:val="none"/>
    </w:rPr>
  </w:style>
  <w:style w:type="character" w:customStyle="1" w:styleId="ListLabel1">
    <w:name w:val="ListLabel 1"/>
    <w:rPr>
      <w:position w:val="0"/>
      <w:sz w:val="20"/>
      <w:vertAlign w:val="baseline"/>
    </w:rPr>
  </w:style>
  <w:style w:type="paragraph" w:customStyle="1" w:styleId="a0">
    <w:name w:val="Заголовок"/>
    <w:basedOn w:val="a1"/>
    <w:next w:val="a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a">
    <w:name w:val="Body Text"/>
    <w:basedOn w:val="a1"/>
    <w:pPr>
      <w:spacing w:after="120" w:line="266" w:lineRule="auto"/>
      <w:ind w:right="144" w:firstLine="472"/>
      <w:jc w:val="both"/>
    </w:pPr>
    <w:rPr>
      <w:color w:val="000000"/>
      <w:sz w:val="28"/>
    </w:rPr>
  </w:style>
  <w:style w:type="paragraph" w:styleId="ab">
    <w:name w:val="List"/>
    <w:basedOn w:val="aa"/>
    <w:rPr>
      <w:rFonts w:cs="Arial"/>
    </w:rPr>
  </w:style>
  <w:style w:type="paragraph" w:styleId="ac">
    <w:name w:val="Title"/>
    <w:basedOn w:val="a1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1"/>
    <w:pPr>
      <w:suppressLineNumbers/>
    </w:pPr>
    <w:rPr>
      <w:rFonts w:cs="Arial"/>
    </w:rPr>
  </w:style>
  <w:style w:type="paragraph" w:customStyle="1" w:styleId="ae">
    <w:name w:val="Заглавие"/>
    <w:basedOn w:val="a1"/>
    <w:pPr>
      <w:keepNext/>
      <w:keepLines/>
      <w:spacing w:before="480" w:after="120"/>
    </w:pPr>
    <w:rPr>
      <w:b/>
      <w:sz w:val="72"/>
      <w:szCs w:val="72"/>
    </w:rPr>
  </w:style>
  <w:style w:type="paragraph" w:styleId="af">
    <w:name w:val="Normal (Web)"/>
    <w:basedOn w:val="a1"/>
    <w:pPr>
      <w:spacing w:before="28" w:after="28" w:line="100" w:lineRule="atLeast"/>
    </w:pPr>
    <w:rPr>
      <w:rFonts w:cs="Times New Roman"/>
      <w:lang w:eastAsia="ru-RU"/>
    </w:rPr>
  </w:style>
  <w:style w:type="paragraph" w:customStyle="1" w:styleId="rtejustify">
    <w:name w:val="rtejustify"/>
    <w:basedOn w:val="a1"/>
    <w:pPr>
      <w:spacing w:before="28" w:after="28" w:line="100" w:lineRule="atLeast"/>
    </w:pPr>
    <w:rPr>
      <w:rFonts w:cs="Times New Roman"/>
      <w:lang w:eastAsia="ru-RU"/>
    </w:rPr>
  </w:style>
  <w:style w:type="paragraph" w:customStyle="1" w:styleId="-11">
    <w:name w:val="Цветной список - Акцент 11"/>
    <w:basedOn w:val="a1"/>
    <w:pPr>
      <w:ind w:left="720"/>
      <w:contextualSpacing/>
    </w:pPr>
    <w:rPr>
      <w:lang w:eastAsia="ru-RU"/>
    </w:rPr>
  </w:style>
  <w:style w:type="paragraph" w:styleId="af0">
    <w:name w:val="Body Text Indent"/>
    <w:basedOn w:val="a1"/>
    <w:pPr>
      <w:spacing w:after="120"/>
      <w:ind w:left="283"/>
    </w:pPr>
  </w:style>
  <w:style w:type="paragraph" w:customStyle="1" w:styleId="ConsPlusTitle">
    <w:name w:val="ConsPlusTitle"/>
    <w:pPr>
      <w:widowControl w:val="0"/>
      <w:suppressAutoHyphens/>
      <w:spacing w:line="1" w:lineRule="atLeast"/>
      <w:ind w:left="-1" w:hanging="1"/>
      <w:textAlignment w:val="top"/>
    </w:pPr>
    <w:rPr>
      <w:rFonts w:ascii="Calibri" w:eastAsia="Calibri" w:hAnsi="Calibri" w:cs="Calibri"/>
      <w:b/>
      <w:szCs w:val="20"/>
    </w:rPr>
  </w:style>
  <w:style w:type="paragraph" w:styleId="af1">
    <w:name w:val="No Spacing"/>
    <w:link w:val="af2"/>
    <w:uiPriority w:val="1"/>
    <w:qFormat/>
    <w:pPr>
      <w:suppressAutoHyphens/>
      <w:ind w:left="-1" w:hanging="1"/>
      <w:textAlignment w:val="top"/>
    </w:pPr>
    <w:rPr>
      <w:rFonts w:ascii="Calibri" w:eastAsia="Calibri" w:hAnsi="Calibri" w:cs="Calibri"/>
      <w:color w:val="00000A"/>
      <w:lang w:eastAsia="zh-CN"/>
    </w:rPr>
  </w:style>
  <w:style w:type="paragraph" w:customStyle="1" w:styleId="db9fe9049761426654245bb2dd862eecmsonormal">
    <w:name w:val="db9fe9049761426654245bb2dd862eecmsonormal"/>
    <w:basedOn w:val="a1"/>
    <w:pPr>
      <w:spacing w:before="28" w:after="28" w:line="100" w:lineRule="atLeast"/>
    </w:pPr>
    <w:rPr>
      <w:lang w:eastAsia="ru-RU"/>
    </w:rPr>
  </w:style>
  <w:style w:type="paragraph" w:styleId="af3">
    <w:name w:val="Subtitle"/>
    <w:basedOn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List Paragraph"/>
    <w:basedOn w:val="a1"/>
    <w:pPr>
      <w:ind w:left="720"/>
      <w:contextualSpacing/>
    </w:pPr>
  </w:style>
  <w:style w:type="paragraph" w:styleId="af5">
    <w:name w:val="Balloon Text"/>
    <w:basedOn w:val="a1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basedOn w:val="a2"/>
    <w:link w:val="af1"/>
    <w:uiPriority w:val="1"/>
    <w:rsid w:val="00AD188B"/>
    <w:rPr>
      <w:rFonts w:ascii="Calibri" w:eastAsia="Calibri" w:hAnsi="Calibri" w:cs="Calibri"/>
      <w:color w:val="00000A"/>
      <w:lang w:eastAsia="zh-CN"/>
    </w:rPr>
  </w:style>
  <w:style w:type="table" w:styleId="af6">
    <w:name w:val="Table Grid"/>
    <w:basedOn w:val="a3"/>
    <w:uiPriority w:val="59"/>
    <w:rsid w:val="0064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A16D8E"/>
    <w:pPr>
      <w:suppressAutoHyphens w:val="0"/>
      <w:spacing w:after="0" w:line="240" w:lineRule="auto"/>
      <w:ind w:left="720" w:firstLine="0"/>
      <w:contextualSpacing/>
      <w:textAlignment w:val="auto"/>
    </w:pPr>
    <w:rPr>
      <w:rFonts w:eastAsia="Calibri" w:cs="Times New Roman"/>
      <w:color w:val="auto"/>
    </w:rPr>
  </w:style>
  <w:style w:type="character" w:styleId="af7">
    <w:name w:val="Hyperlink"/>
    <w:uiPriority w:val="99"/>
    <w:rsid w:val="00A16D8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port.gov.ru/sport/high-sport/pravila-vidov-sporta/3557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fkssarapu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riathlon.org/uploads/docs/World-Triathlon_Competition-Rules_2023_202211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11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Ulienko_IN</dc:creator>
  <cp:lastModifiedBy>SPORT</cp:lastModifiedBy>
  <cp:revision>22</cp:revision>
  <cp:lastPrinted>2023-06-21T07:43:00Z</cp:lastPrinted>
  <dcterms:created xsi:type="dcterms:W3CDTF">2024-06-05T07:02:00Z</dcterms:created>
  <dcterms:modified xsi:type="dcterms:W3CDTF">2024-06-25T10:22:00Z</dcterms:modified>
</cp:coreProperties>
</file>