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5" w:rsidRPr="009C5DF5" w:rsidRDefault="00C04855" w:rsidP="00C0485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5DF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C04855" w:rsidRPr="00AD5D3C" w:rsidRDefault="00C04855" w:rsidP="00C048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Распоряжению Администрации города Сарапула </w:t>
      </w:r>
    </w:p>
    <w:p w:rsidR="00C04855" w:rsidRPr="00AD5D3C" w:rsidRDefault="00C04855" w:rsidP="00C0485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D0DC3">
        <w:rPr>
          <w:rFonts w:ascii="Times New Roman" w:hAnsi="Times New Roman" w:cs="Times New Roman"/>
          <w:b w:val="0"/>
          <w:sz w:val="26"/>
          <w:szCs w:val="26"/>
        </w:rPr>
        <w:t>30.06.2020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DD0DC3">
        <w:rPr>
          <w:rFonts w:ascii="Times New Roman" w:hAnsi="Times New Roman" w:cs="Times New Roman"/>
          <w:b w:val="0"/>
          <w:sz w:val="26"/>
          <w:szCs w:val="26"/>
        </w:rPr>
        <w:t xml:space="preserve"> 123</w:t>
      </w:r>
      <w:bookmarkStart w:id="0" w:name="_GoBack"/>
      <w:bookmarkEnd w:id="0"/>
    </w:p>
    <w:p w:rsidR="00C04855" w:rsidRPr="009C5DF5" w:rsidRDefault="00C04855" w:rsidP="00C048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04855" w:rsidRDefault="00C04855" w:rsidP="00C048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04855" w:rsidRDefault="00C04855" w:rsidP="00C048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C04855" w:rsidRDefault="00C04855" w:rsidP="00C048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1DA">
        <w:rPr>
          <w:rFonts w:ascii="Times New Roman" w:hAnsi="Times New Roman" w:cs="Times New Roman"/>
          <w:sz w:val="22"/>
          <w:szCs w:val="22"/>
        </w:rPr>
        <w:t>(представителю нанимателя (работодателя)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</w:p>
    <w:p w:rsidR="00C04855" w:rsidRPr="00DC31DA" w:rsidRDefault="00C04855" w:rsidP="00C048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должности, ФИО</w:t>
      </w:r>
    </w:p>
    <w:p w:rsidR="00C04855" w:rsidRPr="009C5DF5" w:rsidRDefault="00C04855" w:rsidP="00C048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04855" w:rsidRPr="009C5DF5" w:rsidRDefault="00C04855" w:rsidP="00C048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9C5DF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4855" w:rsidRPr="00B06BB3" w:rsidRDefault="00C04855" w:rsidP="00C048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B06BB3">
        <w:rPr>
          <w:rFonts w:ascii="Times New Roman" w:hAnsi="Times New Roman" w:cs="Times New Roman"/>
          <w:sz w:val="22"/>
          <w:szCs w:val="22"/>
        </w:rPr>
        <w:t>(наименование должности муниципальной службы)</w:t>
      </w:r>
    </w:p>
    <w:p w:rsidR="00C04855" w:rsidRPr="009C5DF5" w:rsidRDefault="00C04855" w:rsidP="00C048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9C5DF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04855" w:rsidRPr="003233E8" w:rsidRDefault="00C04855" w:rsidP="00C0485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3233E8">
        <w:rPr>
          <w:rFonts w:ascii="Times New Roman" w:hAnsi="Times New Roman" w:cs="Times New Roman"/>
          <w:sz w:val="22"/>
          <w:szCs w:val="22"/>
        </w:rPr>
        <w:t>(Ф.И.О.)</w:t>
      </w:r>
    </w:p>
    <w:p w:rsidR="00C04855" w:rsidRDefault="00C04855" w:rsidP="00C048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4855" w:rsidRPr="009C5DF5" w:rsidRDefault="00C04855" w:rsidP="00C048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4855" w:rsidRPr="009C5DF5" w:rsidRDefault="00C04855" w:rsidP="00C048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C04855" w:rsidRPr="00592A54" w:rsidRDefault="00C04855" w:rsidP="00C0485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об</w:t>
      </w:r>
      <w:r w:rsidRPr="00972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участии на безвозмездной основе </w:t>
      </w:r>
      <w:r>
        <w:rPr>
          <w:rFonts w:eastAsiaTheme="minorHAnsi"/>
          <w:sz w:val="26"/>
          <w:szCs w:val="26"/>
          <w:lang w:eastAsia="en-US"/>
        </w:rPr>
        <w:t>в управлении некоммерческой организацией</w:t>
      </w:r>
    </w:p>
    <w:p w:rsidR="00C04855" w:rsidRPr="009C5DF5" w:rsidRDefault="00C04855" w:rsidP="00C048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4855" w:rsidRDefault="00C04855" w:rsidP="00C0485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6" w:history="1">
        <w:r w:rsidRPr="003233E8">
          <w:rPr>
            <w:rFonts w:ascii="Times New Roman" w:hAnsi="Times New Roman" w:cs="Times New Roman"/>
            <w:b w:val="0"/>
            <w:sz w:val="26"/>
            <w:szCs w:val="26"/>
          </w:rPr>
          <w:t>пунктом 3 части 1 статьи 14</w:t>
        </w:r>
      </w:hyperlink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 марта 2007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г. № 25-ФЗ «О муниципальной службе в Российской Федерации», Федеральным законом от 28 декабря 2008 г. № 273-ФЗ «О противодействии коррупции», </w:t>
      </w:r>
      <w:r w:rsidR="005949DF">
        <w:rPr>
          <w:rFonts w:ascii="Times New Roman" w:hAnsi="Times New Roman" w:cs="Times New Roman"/>
          <w:b w:val="0"/>
          <w:sz w:val="26"/>
          <w:szCs w:val="26"/>
        </w:rPr>
        <w:t xml:space="preserve"> статьей 16.3 Закона</w:t>
      </w:r>
      <w:r w:rsidR="005949DF" w:rsidRPr="005949DF">
        <w:rPr>
          <w:sz w:val="26"/>
          <w:szCs w:val="26"/>
        </w:rPr>
        <w:t xml:space="preserve"> </w:t>
      </w:r>
      <w:r w:rsidR="005949DF" w:rsidRPr="005949DF">
        <w:rPr>
          <w:rFonts w:ascii="Times New Roman" w:hAnsi="Times New Roman" w:cs="Times New Roman"/>
          <w:b w:val="0"/>
          <w:sz w:val="26"/>
          <w:szCs w:val="26"/>
        </w:rPr>
        <w:t>Удмуртской Республики от 20 марта 2008 г. № 10-РЗ «О муниципальной службе в Удмуртской Республике»</w:t>
      </w:r>
      <w:r w:rsidRPr="005949DF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>прошу разрешить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>мне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участие </w:t>
      </w:r>
      <w:r w:rsidRP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на безвозмездной основе в управлении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некоммерческой организацией</w:t>
      </w:r>
    </w:p>
    <w:p w:rsidR="00C04855" w:rsidRDefault="00C04855" w:rsidP="00C04855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9D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</w:p>
    <w:p w:rsidR="00C04855" w:rsidRPr="003233E8" w:rsidRDefault="00C04855" w:rsidP="005949DF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33E8">
        <w:rPr>
          <w:rFonts w:ascii="Times New Roman" w:hAnsi="Times New Roman" w:cs="Times New Roman"/>
          <w:b w:val="0"/>
          <w:szCs w:val="22"/>
        </w:rPr>
        <w:t xml:space="preserve">(указать  </w:t>
      </w:r>
      <w:r w:rsidR="005949DF">
        <w:rPr>
          <w:rFonts w:ascii="Times New Roman" w:hAnsi="Times New Roman" w:cs="Times New Roman"/>
          <w:b w:val="0"/>
          <w:szCs w:val="22"/>
        </w:rPr>
        <w:t>наименование</w:t>
      </w:r>
      <w:r w:rsidRPr="003233E8">
        <w:rPr>
          <w:rFonts w:ascii="Times New Roman" w:hAnsi="Times New Roman" w:cs="Times New Roman"/>
          <w:b w:val="0"/>
          <w:szCs w:val="22"/>
        </w:rPr>
        <w:t xml:space="preserve"> некоммерческой организации</w:t>
      </w:r>
      <w:r w:rsidR="005949DF">
        <w:rPr>
          <w:rFonts w:ascii="Times New Roman" w:hAnsi="Times New Roman" w:cs="Times New Roman"/>
          <w:b w:val="0"/>
          <w:szCs w:val="22"/>
        </w:rPr>
        <w:t xml:space="preserve"> в управлении которой муниципальный служащий намерен принять участие</w:t>
      </w:r>
      <w:r w:rsidRPr="003233E8">
        <w:rPr>
          <w:rFonts w:ascii="Times New Roman" w:hAnsi="Times New Roman" w:cs="Times New Roman"/>
          <w:b w:val="0"/>
          <w:szCs w:val="22"/>
        </w:rPr>
        <w:t>,</w:t>
      </w:r>
      <w:r w:rsidR="005949DF">
        <w:rPr>
          <w:rFonts w:ascii="Times New Roman" w:hAnsi="Times New Roman" w:cs="Times New Roman"/>
          <w:b w:val="0"/>
          <w:szCs w:val="22"/>
        </w:rPr>
        <w:t xml:space="preserve"> ее организационно-правовую форму, юридический адрес, сведения о предстоящем виде деятельности</w:t>
      </w:r>
      <w:r w:rsidRPr="003233E8">
        <w:rPr>
          <w:rFonts w:ascii="Times New Roman" w:hAnsi="Times New Roman" w:cs="Times New Roman"/>
          <w:b w:val="0"/>
          <w:szCs w:val="22"/>
        </w:rPr>
        <w:t xml:space="preserve">,  </w:t>
      </w:r>
      <w:r w:rsidR="005949DF">
        <w:rPr>
          <w:rFonts w:ascii="Times New Roman" w:hAnsi="Times New Roman" w:cs="Times New Roman"/>
          <w:b w:val="0"/>
          <w:szCs w:val="22"/>
        </w:rPr>
        <w:t>краткое описание характера выполняемой работы по управлению некоммерческой организацией, основные должностные обязанности</w:t>
      </w:r>
      <w:r w:rsidRPr="003233E8">
        <w:rPr>
          <w:rFonts w:ascii="Times New Roman" w:hAnsi="Times New Roman" w:cs="Times New Roman"/>
          <w:b w:val="0"/>
          <w:szCs w:val="22"/>
        </w:rPr>
        <w:t>).</w:t>
      </w:r>
    </w:p>
    <w:p w:rsidR="00C04855" w:rsidRPr="009C5DF5" w:rsidRDefault="00C04855" w:rsidP="00C0485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77C">
        <w:rPr>
          <w:rFonts w:ascii="Times New Roman" w:hAnsi="Times New Roman" w:cs="Times New Roman"/>
          <w:sz w:val="26"/>
          <w:szCs w:val="26"/>
        </w:rPr>
        <w:t>Выполнение  указанной  деятельности  не  повлечет  за  собой 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интересов.</w:t>
      </w:r>
    </w:p>
    <w:p w:rsidR="00C04855" w:rsidRPr="009C5DF5" w:rsidRDefault="00C04855" w:rsidP="00C048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C04855" w:rsidRPr="009C5DF5" w:rsidRDefault="00C04855" w:rsidP="00C048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7" w:history="1">
        <w:r w:rsidRPr="003233E8">
          <w:rPr>
            <w:rFonts w:ascii="Times New Roman" w:hAnsi="Times New Roman" w:cs="Times New Roman"/>
            <w:sz w:val="26"/>
            <w:szCs w:val="26"/>
          </w:rPr>
          <w:t>статьями 13,</w:t>
        </w:r>
      </w:hyperlink>
      <w:r w:rsidRPr="00320B56">
        <w:rPr>
          <w:rFonts w:ascii="Times New Roman" w:hAnsi="Times New Roman" w:cs="Times New Roman"/>
          <w:sz w:val="26"/>
          <w:szCs w:val="26"/>
        </w:rPr>
        <w:t xml:space="preserve"> 14, 14.1 14.2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5DF5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 w:cs="Times New Roman"/>
          <w:sz w:val="26"/>
          <w:szCs w:val="26"/>
        </w:rPr>
        <w:t>2 марта 2007г. № 25-ФЗ «</w:t>
      </w:r>
      <w:r w:rsidRPr="009C5DF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службе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C5DF5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C04855" w:rsidRPr="009C5DF5" w:rsidRDefault="00C04855" w:rsidP="00C048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4855" w:rsidRPr="009C5DF5" w:rsidRDefault="00C04855" w:rsidP="00C048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___________________                                         _______________</w:t>
      </w:r>
    </w:p>
    <w:p w:rsidR="00C04855" w:rsidRPr="003233E8" w:rsidRDefault="00C04855" w:rsidP="00C0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233E8">
        <w:rPr>
          <w:rFonts w:ascii="Times New Roman" w:hAnsi="Times New Roman" w:cs="Times New Roman"/>
          <w:sz w:val="22"/>
          <w:szCs w:val="22"/>
        </w:rPr>
        <w:t xml:space="preserve">  (дата)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233E8">
        <w:rPr>
          <w:rFonts w:ascii="Times New Roman" w:hAnsi="Times New Roman" w:cs="Times New Roman"/>
          <w:sz w:val="22"/>
          <w:szCs w:val="22"/>
        </w:rPr>
        <w:t>(подпись)</w:t>
      </w:r>
    </w:p>
    <w:p w:rsidR="00C04855" w:rsidRDefault="00C04855" w:rsidP="00C0485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C04855" w:rsidSect="003233E8">
          <w:pgSz w:w="11906" w:h="16838"/>
          <w:pgMar w:top="1276" w:right="851" w:bottom="1276" w:left="1701" w:header="709" w:footer="709" w:gutter="0"/>
          <w:cols w:space="708"/>
          <w:docGrid w:linePitch="360"/>
        </w:sectPr>
      </w:pPr>
    </w:p>
    <w:p w:rsidR="00B21DF4" w:rsidRDefault="00B21DF4" w:rsidP="00AD5D3C">
      <w:pPr>
        <w:ind w:firstLine="4678"/>
        <w:jc w:val="right"/>
        <w:rPr>
          <w:sz w:val="26"/>
          <w:szCs w:val="26"/>
        </w:rPr>
      </w:pPr>
    </w:p>
    <w:sectPr w:rsidR="00B21DF4" w:rsidSect="00EF4006">
      <w:pgSz w:w="16838" w:h="11906" w:orient="landscape"/>
      <w:pgMar w:top="1701" w:right="127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2EE"/>
    <w:multiLevelType w:val="hybridMultilevel"/>
    <w:tmpl w:val="D7B26D9E"/>
    <w:lvl w:ilvl="0" w:tplc="F8EC0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F0"/>
    <w:rsid w:val="000507E0"/>
    <w:rsid w:val="00057146"/>
    <w:rsid w:val="0019391B"/>
    <w:rsid w:val="001A2B78"/>
    <w:rsid w:val="001F2EA5"/>
    <w:rsid w:val="002F3D89"/>
    <w:rsid w:val="00306462"/>
    <w:rsid w:val="00320B56"/>
    <w:rsid w:val="003233E8"/>
    <w:rsid w:val="00414ECA"/>
    <w:rsid w:val="00444ABC"/>
    <w:rsid w:val="00493004"/>
    <w:rsid w:val="00592A54"/>
    <w:rsid w:val="005949DF"/>
    <w:rsid w:val="00681A72"/>
    <w:rsid w:val="00716CA4"/>
    <w:rsid w:val="0078577C"/>
    <w:rsid w:val="00855A08"/>
    <w:rsid w:val="008C4400"/>
    <w:rsid w:val="0090596D"/>
    <w:rsid w:val="00972FA4"/>
    <w:rsid w:val="00992A77"/>
    <w:rsid w:val="009C5DF5"/>
    <w:rsid w:val="00A1128F"/>
    <w:rsid w:val="00A41883"/>
    <w:rsid w:val="00AD5D3C"/>
    <w:rsid w:val="00B06BB3"/>
    <w:rsid w:val="00B21DF4"/>
    <w:rsid w:val="00B40DD4"/>
    <w:rsid w:val="00B47590"/>
    <w:rsid w:val="00B75EC5"/>
    <w:rsid w:val="00BA769F"/>
    <w:rsid w:val="00BC4E7A"/>
    <w:rsid w:val="00BE296C"/>
    <w:rsid w:val="00C04855"/>
    <w:rsid w:val="00DC31DA"/>
    <w:rsid w:val="00DD0DC3"/>
    <w:rsid w:val="00DF11F0"/>
    <w:rsid w:val="00EF4006"/>
    <w:rsid w:val="00F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84B177526B070F2F148F37A9FD8E84D0061396E83D2F7E1470FEECD6084C872A372935B4424C24t7u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Короткова Любовь С.</cp:lastModifiedBy>
  <cp:revision>15</cp:revision>
  <cp:lastPrinted>2017-06-06T09:25:00Z</cp:lastPrinted>
  <dcterms:created xsi:type="dcterms:W3CDTF">2017-06-06T09:27:00Z</dcterms:created>
  <dcterms:modified xsi:type="dcterms:W3CDTF">2020-06-30T13:14:00Z</dcterms:modified>
</cp:coreProperties>
</file>