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F4F" w:rsidRDefault="00DA4F4F" w:rsidP="00DA4F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DE4127">
        <w:rPr>
          <w:b/>
          <w:sz w:val="28"/>
          <w:szCs w:val="28"/>
        </w:rPr>
        <w:t>3</w:t>
      </w:r>
    </w:p>
    <w:p w:rsidR="00DA4F4F" w:rsidRDefault="00DA4F4F" w:rsidP="00DA4F4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Заседания Правления ТСЖ «Дубровская,61» от </w:t>
      </w:r>
      <w:r w:rsidR="00DE4127">
        <w:rPr>
          <w:b/>
          <w:sz w:val="28"/>
          <w:szCs w:val="28"/>
        </w:rPr>
        <w:t>18</w:t>
      </w:r>
      <w:r>
        <w:rPr>
          <w:b/>
          <w:sz w:val="28"/>
          <w:szCs w:val="28"/>
        </w:rPr>
        <w:t>.07.2013 года</w:t>
      </w:r>
      <w:r>
        <w:rPr>
          <w:sz w:val="28"/>
          <w:szCs w:val="28"/>
        </w:rPr>
        <w:t>.</w:t>
      </w:r>
    </w:p>
    <w:p w:rsidR="00DA4F4F" w:rsidRDefault="00DA4F4F" w:rsidP="00DA4F4F">
      <w:r>
        <w:t xml:space="preserve">Присутствовали члены Правления: </w:t>
      </w:r>
    </w:p>
    <w:p w:rsidR="00DA4F4F" w:rsidRDefault="00DA4F4F" w:rsidP="00DA4F4F">
      <w:pPr>
        <w:pStyle w:val="a3"/>
        <w:numPr>
          <w:ilvl w:val="0"/>
          <w:numId w:val="1"/>
        </w:numPr>
      </w:pPr>
      <w:r>
        <w:t xml:space="preserve">Маслова Л.П.        кв. № 45,       </w:t>
      </w:r>
    </w:p>
    <w:p w:rsidR="00DA4F4F" w:rsidRDefault="00DA4F4F" w:rsidP="00DA4F4F">
      <w:pPr>
        <w:pStyle w:val="a3"/>
        <w:numPr>
          <w:ilvl w:val="0"/>
          <w:numId w:val="1"/>
        </w:numPr>
      </w:pPr>
      <w:r>
        <w:t xml:space="preserve">Рожкова В.П.         кв. № 25,       </w:t>
      </w:r>
    </w:p>
    <w:p w:rsidR="00DA4F4F" w:rsidRDefault="00DA4F4F" w:rsidP="00DA4F4F">
      <w:pPr>
        <w:pStyle w:val="a3"/>
        <w:numPr>
          <w:ilvl w:val="0"/>
          <w:numId w:val="1"/>
        </w:numPr>
      </w:pPr>
      <w:r>
        <w:t>Шапоренко Л.А.    кв. № 71.</w:t>
      </w:r>
    </w:p>
    <w:p w:rsidR="00FF5C25" w:rsidRDefault="00FF5C25" w:rsidP="00FF5C25">
      <w:pPr>
        <w:ind w:left="360"/>
      </w:pPr>
      <w:r>
        <w:t>Секретарь заседания: Пименова Т.Ю.</w:t>
      </w:r>
    </w:p>
    <w:p w:rsidR="00FF5C25" w:rsidRDefault="00FF5C25" w:rsidP="00FF5C25">
      <w:pPr>
        <w:ind w:left="360"/>
        <w:jc w:val="center"/>
        <w:rPr>
          <w:b/>
        </w:rPr>
      </w:pPr>
      <w:r>
        <w:rPr>
          <w:b/>
        </w:rPr>
        <w:t>Повестка:</w:t>
      </w:r>
    </w:p>
    <w:p w:rsidR="00FF5C25" w:rsidRDefault="00FF5C25" w:rsidP="00FF5C25">
      <w:pPr>
        <w:pStyle w:val="a3"/>
        <w:numPr>
          <w:ilvl w:val="0"/>
          <w:numId w:val="2"/>
        </w:numPr>
      </w:pPr>
      <w:r>
        <w:t>Выборы старшего 1 подъезда.</w:t>
      </w:r>
    </w:p>
    <w:p w:rsidR="00FF5C25" w:rsidRDefault="00FF5C25" w:rsidP="00FF5C25">
      <w:pPr>
        <w:pStyle w:val="a3"/>
        <w:numPr>
          <w:ilvl w:val="0"/>
          <w:numId w:val="2"/>
        </w:numPr>
      </w:pPr>
      <w:r>
        <w:t>Составление плана ремонтных работ и сметы расходов на 2013 год.</w:t>
      </w:r>
    </w:p>
    <w:p w:rsidR="00FF5C25" w:rsidRDefault="00FF5C25" w:rsidP="00FF5C25">
      <w:pPr>
        <w:pStyle w:val="a3"/>
        <w:numPr>
          <w:ilvl w:val="0"/>
          <w:numId w:val="2"/>
        </w:numPr>
      </w:pPr>
      <w:r>
        <w:t>Обсуждение пожара мусоропровода в 1 подъезде.</w:t>
      </w:r>
    </w:p>
    <w:p w:rsidR="00FF5C25" w:rsidRDefault="00FF5C25" w:rsidP="00FF5C25">
      <w:pPr>
        <w:pStyle w:val="a3"/>
        <w:numPr>
          <w:ilvl w:val="0"/>
          <w:numId w:val="2"/>
        </w:numPr>
      </w:pPr>
      <w:r>
        <w:t>Разное.</w:t>
      </w:r>
    </w:p>
    <w:p w:rsidR="007A38E0" w:rsidRDefault="007A38E0" w:rsidP="007A38E0">
      <w:pPr>
        <w:ind w:left="720"/>
        <w:jc w:val="center"/>
      </w:pPr>
      <w:r>
        <w:t>Решение:</w:t>
      </w:r>
    </w:p>
    <w:p w:rsidR="007A38E0" w:rsidRDefault="007A38E0" w:rsidP="007A38E0">
      <w:pPr>
        <w:pStyle w:val="a3"/>
        <w:numPr>
          <w:ilvl w:val="0"/>
          <w:numId w:val="5"/>
        </w:numPr>
      </w:pPr>
      <w:r>
        <w:t>Обязанности старшего первого подъезда возложить на Пименову Т.Ю. и Шапоренко Л.А.</w:t>
      </w:r>
    </w:p>
    <w:p w:rsidR="00063A16" w:rsidRDefault="007A38E0" w:rsidP="00063A16">
      <w:pPr>
        <w:pStyle w:val="a3"/>
        <w:numPr>
          <w:ilvl w:val="0"/>
          <w:numId w:val="5"/>
        </w:numPr>
      </w:pPr>
      <w:r>
        <w:t>Перенести на 23 июля рассмотрение плана ремонтных работ и сметы на 2013 год.</w:t>
      </w:r>
      <w:r w:rsidR="00063A16">
        <w:t xml:space="preserve"> Бухгалтеру ТСЖ составить примерную смету расходов и доходов.</w:t>
      </w:r>
    </w:p>
    <w:p w:rsidR="000612B7" w:rsidRDefault="000612B7" w:rsidP="007A38E0">
      <w:pPr>
        <w:pStyle w:val="a3"/>
        <w:numPr>
          <w:ilvl w:val="0"/>
          <w:numId w:val="5"/>
        </w:numPr>
      </w:pPr>
      <w:r>
        <w:t>Для предотвращения пожаров в местах общего пользования,  принять следующие меры:</w:t>
      </w:r>
    </w:p>
    <w:p w:rsidR="007A38E0" w:rsidRDefault="007A38E0" w:rsidP="000612B7">
      <w:pPr>
        <w:pStyle w:val="a3"/>
        <w:numPr>
          <w:ilvl w:val="0"/>
          <w:numId w:val="6"/>
        </w:numPr>
      </w:pPr>
      <w:r>
        <w:t xml:space="preserve">Составить правила пожарной безопасности по </w:t>
      </w:r>
      <w:r w:rsidR="000612B7">
        <w:t>использованию</w:t>
      </w:r>
      <w:r>
        <w:t xml:space="preserve"> </w:t>
      </w:r>
      <w:r w:rsidR="00375C0E">
        <w:t>мест общего пользования</w:t>
      </w:r>
      <w:r>
        <w:t xml:space="preserve"> и ознакомить с ними  собственников ТСЖ «Дубровская,61».</w:t>
      </w:r>
    </w:p>
    <w:p w:rsidR="007A38E0" w:rsidRDefault="001B6313" w:rsidP="000612B7">
      <w:pPr>
        <w:pStyle w:val="a3"/>
        <w:numPr>
          <w:ilvl w:val="0"/>
          <w:numId w:val="6"/>
        </w:numPr>
      </w:pPr>
      <w:r>
        <w:t>К зимнему сезону о</w:t>
      </w:r>
      <w:r w:rsidR="000612B7">
        <w:t>тремонтировать окна в подъездах.</w:t>
      </w:r>
    </w:p>
    <w:p w:rsidR="000612B7" w:rsidRDefault="000612B7" w:rsidP="000612B7">
      <w:pPr>
        <w:pStyle w:val="a3"/>
        <w:numPr>
          <w:ilvl w:val="0"/>
          <w:numId w:val="6"/>
        </w:numPr>
      </w:pPr>
      <w:r>
        <w:t>Проверить состояние электропроводки.</w:t>
      </w:r>
    </w:p>
    <w:p w:rsidR="000612B7" w:rsidRDefault="000612B7" w:rsidP="000612B7">
      <w:pPr>
        <w:pStyle w:val="a3"/>
        <w:numPr>
          <w:ilvl w:val="0"/>
          <w:numId w:val="6"/>
        </w:numPr>
      </w:pPr>
      <w:r>
        <w:t>Убрать «перегородки» преграждающие доступ к мусоропроводу.</w:t>
      </w:r>
    </w:p>
    <w:p w:rsidR="000612B7" w:rsidRDefault="000612B7" w:rsidP="00E24D70">
      <w:pPr>
        <w:pStyle w:val="a3"/>
        <w:numPr>
          <w:ilvl w:val="0"/>
          <w:numId w:val="8"/>
        </w:numPr>
      </w:pPr>
      <w:r>
        <w:t>Составить смету по ремонту мусоропровода.</w:t>
      </w:r>
    </w:p>
    <w:p w:rsidR="00E24D70" w:rsidRDefault="00063A16" w:rsidP="00ED1915">
      <w:pPr>
        <w:pStyle w:val="a3"/>
        <w:numPr>
          <w:ilvl w:val="0"/>
          <w:numId w:val="5"/>
        </w:numPr>
      </w:pPr>
      <w:r>
        <w:t xml:space="preserve">Председателю Правления забрать из прокуратуры документы за 2011 год, а так же Акт согласования местоположения границы земельного участка из БТИ. </w:t>
      </w:r>
    </w:p>
    <w:p w:rsidR="000612B7" w:rsidRDefault="000612B7" w:rsidP="007A38E0">
      <w:pPr>
        <w:ind w:left="720"/>
      </w:pPr>
    </w:p>
    <w:p w:rsidR="007A38E0" w:rsidRDefault="007A38E0" w:rsidP="007A38E0">
      <w:pPr>
        <w:ind w:left="720"/>
      </w:pPr>
    </w:p>
    <w:p w:rsidR="00E75AA5" w:rsidRDefault="00E75AA5" w:rsidP="00E75AA5">
      <w:r>
        <w:t>Председатель: ___________________________________ (Рожкова В.П.)</w:t>
      </w:r>
    </w:p>
    <w:p w:rsidR="00E75AA5" w:rsidRDefault="00E75AA5" w:rsidP="00E75AA5">
      <w:r>
        <w:t>Секретарь: ______________________________________ (Пименова Т.Ю.)</w:t>
      </w:r>
    </w:p>
    <w:p w:rsidR="00FF5C25" w:rsidRDefault="00FF5C25" w:rsidP="00FF5C25">
      <w:pPr>
        <w:ind w:left="360"/>
      </w:pPr>
    </w:p>
    <w:sectPr w:rsidR="00FF5C25" w:rsidSect="00AC1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5C7A"/>
    <w:multiLevelType w:val="hybridMultilevel"/>
    <w:tmpl w:val="1B3E783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67F0CB9"/>
    <w:multiLevelType w:val="hybridMultilevel"/>
    <w:tmpl w:val="6D3652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A2B660D"/>
    <w:multiLevelType w:val="hybridMultilevel"/>
    <w:tmpl w:val="B97C71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030BC5"/>
    <w:multiLevelType w:val="hybridMultilevel"/>
    <w:tmpl w:val="685AE2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6FA0A1F"/>
    <w:multiLevelType w:val="hybridMultilevel"/>
    <w:tmpl w:val="D884F97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336E30"/>
    <w:multiLevelType w:val="hybridMultilevel"/>
    <w:tmpl w:val="F460C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DA4F4F"/>
    <w:rsid w:val="000612B7"/>
    <w:rsid w:val="00063A16"/>
    <w:rsid w:val="001B6313"/>
    <w:rsid w:val="002E7828"/>
    <w:rsid w:val="00375C0E"/>
    <w:rsid w:val="00704FFD"/>
    <w:rsid w:val="00730921"/>
    <w:rsid w:val="007A38E0"/>
    <w:rsid w:val="00811E42"/>
    <w:rsid w:val="00AC1F9E"/>
    <w:rsid w:val="00C60954"/>
    <w:rsid w:val="00D22BBE"/>
    <w:rsid w:val="00DA4F4F"/>
    <w:rsid w:val="00DE4127"/>
    <w:rsid w:val="00E24D70"/>
    <w:rsid w:val="00E75AA5"/>
    <w:rsid w:val="00ED1915"/>
    <w:rsid w:val="00FF5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F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4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2013-07-21T08:49:00Z</dcterms:created>
  <dcterms:modified xsi:type="dcterms:W3CDTF">2013-08-06T03:54:00Z</dcterms:modified>
</cp:coreProperties>
</file>