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32143E" w:rsidRDefault="00E321E6" w:rsidP="007030A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Администрация города </w:t>
      </w:r>
      <w:r w:rsidR="001F5B40"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Сарапула сообщает о проведении </w:t>
      </w:r>
      <w:r w:rsidR="00321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BF0399"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21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3A5C7E"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214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2023</w:t>
      </w:r>
      <w:r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</w:t>
      </w: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аукциона </w:t>
      </w:r>
    </w:p>
    <w:p w:rsidR="00E321E6" w:rsidRPr="0078014F" w:rsidRDefault="00E321E6" w:rsidP="007030A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 электронной </w:t>
      </w:r>
      <w:r w:rsidR="00321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форме по продаже муниципального</w:t>
      </w: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недвижимого имущества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 в электронной форме (далее – аукцион) проводится в соответствии с ФЗ от 21.12.2001г. № 178 –ФЗ «О приватизации государственного и муниципального имущества», постановлением Правительства Российской Федерации от 27.08.2012</w:t>
      </w:r>
      <w:r w:rsidR="00856B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 электронной форме»,</w:t>
      </w:r>
      <w:r w:rsidRPr="0078014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01EEF" w:rsidRPr="0078014F">
        <w:rPr>
          <w:rFonts w:ascii="Times New Roman" w:eastAsia="Times New Roman" w:hAnsi="Times New Roman"/>
          <w:sz w:val="24"/>
          <w:szCs w:val="24"/>
          <w:lang w:eastAsia="ru-RU"/>
        </w:rPr>
        <w:t>решен</w:t>
      </w:r>
      <w:r w:rsidR="00901EEF">
        <w:rPr>
          <w:rFonts w:ascii="Times New Roman" w:eastAsia="Times New Roman" w:hAnsi="Times New Roman"/>
          <w:sz w:val="24"/>
          <w:szCs w:val="24"/>
          <w:lang w:eastAsia="ru-RU"/>
        </w:rPr>
        <w:t>ием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Сарапульской</w:t>
      </w:r>
      <w:r w:rsidR="00832824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Думы от </w:t>
      </w:r>
      <w:r w:rsidR="00856B1B">
        <w:rPr>
          <w:rFonts w:ascii="Times New Roman" w:eastAsia="Times New Roman" w:hAnsi="Times New Roman"/>
          <w:sz w:val="24"/>
          <w:szCs w:val="24"/>
          <w:lang w:eastAsia="ru-RU"/>
        </w:rPr>
        <w:t>27.04.2023 г. №5</w:t>
      </w:r>
      <w:r w:rsidR="00BF0399" w:rsidRPr="007801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56B1B">
        <w:rPr>
          <w:rFonts w:ascii="Times New Roman" w:eastAsia="Times New Roman" w:hAnsi="Times New Roman"/>
          <w:sz w:val="24"/>
          <w:szCs w:val="24"/>
          <w:lang w:eastAsia="ru-RU"/>
        </w:rPr>
        <w:t>378</w:t>
      </w:r>
      <w:r w:rsidR="00BF0399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отчуждении нежилого здания котельной, расположенного по адресу: Удмуртская Республика, г. Сарапул, ул. Барановская дача, с земельным участком, занимаемым зданием и необходимым для его использования»,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регламентом э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лектронной площадки  </w:t>
      </w:r>
      <w:hyperlink r:id="rId6" w:history="1">
        <w:r w:rsidR="00856B1B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="00301481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.  (торговая секция «Приватизация, аренда и продажа прав»).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д.12 строение 9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E321E6" w:rsidRPr="0078014F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7003E2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property@sberbank-ast.ru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7003E2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</w:t>
      </w:r>
      <w:r w:rsidR="005769FA"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Сарапул,  Красная Площадь, </w:t>
      </w:r>
      <w:r w:rsidR="007003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д.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8 тел. (34147) 41890.</w:t>
      </w:r>
    </w:p>
    <w:p w:rsidR="00E321E6" w:rsidRPr="00901EEF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10" w:history="1">
        <w:r w:rsidR="00901EEF" w:rsidRPr="00901EEF">
          <w:rPr>
            <w:rStyle w:val="a3"/>
            <w:rFonts w:ascii="Times New Roman" w:hAnsi="Times New Roman"/>
            <w:sz w:val="24"/>
            <w:szCs w:val="24"/>
            <w:lang w:val="en-US"/>
          </w:rPr>
          <w:t>sarapuluio</w:t>
        </w:r>
        <w:r w:rsidR="00901EEF" w:rsidRPr="00901EEF">
          <w:rPr>
            <w:rStyle w:val="a3"/>
            <w:rFonts w:ascii="Times New Roman" w:hAnsi="Times New Roman"/>
            <w:sz w:val="24"/>
            <w:szCs w:val="24"/>
          </w:rPr>
          <w:t>@</w:t>
        </w:r>
        <w:r w:rsidR="00901EEF" w:rsidRPr="00901EEF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901EEF" w:rsidRPr="00901EEF">
          <w:rPr>
            <w:rStyle w:val="a3"/>
            <w:rFonts w:ascii="Times New Roman" w:hAnsi="Times New Roman"/>
            <w:sz w:val="24"/>
            <w:szCs w:val="24"/>
          </w:rPr>
          <w:t>.</w:t>
        </w:r>
        <w:r w:rsidR="00901EEF" w:rsidRPr="00901EE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01EEF" w:rsidRPr="00901EEF">
        <w:rPr>
          <w:rFonts w:ascii="Times New Roman" w:hAnsi="Times New Roman"/>
          <w:sz w:val="24"/>
          <w:szCs w:val="24"/>
        </w:rPr>
        <w:t xml:space="preserve"> </w:t>
      </w:r>
    </w:p>
    <w:p w:rsidR="00220DBA" w:rsidRDefault="00D7463D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Инструкция по работе в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торговой секции «Приватизация, аренда и продажа прав») электронной площадки </w:t>
      </w:r>
      <w:hyperlink r:id="rId11" w:history="1">
        <w:r w:rsidR="00301481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размещена по адресу: </w:t>
      </w:r>
      <w:hyperlink r:id="rId12" w:history="1">
        <w:r w:rsidR="00301481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 w:rsidR="00DD3F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D3F4D" w:rsidRPr="00DD3F4D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Данное правило не применяется для договора купли-продажи имущества, который заключается сторона</w:t>
      </w:r>
      <w:r w:rsidR="00DD3F4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ми  в простой письменной форме.</w:t>
      </w:r>
    </w:p>
    <w:p w:rsidR="007030AC" w:rsidRDefault="00E321E6" w:rsidP="009F46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r w:rsidRPr="0078014F">
        <w:rPr>
          <w:rFonts w:ascii="Times New Roman" w:eastAsia="Times New Roman" w:hAnsi="Times New Roman"/>
          <w:bCs/>
          <w:sz w:val="24"/>
          <w:szCs w:val="24"/>
          <w:lang w:eastAsia="ru-RU"/>
        </w:rPr>
        <w:t>http://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utp.sberbank-ast.ru</w:t>
      </w:r>
      <w:r w:rsidRPr="0078014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7030AC" w:rsidRDefault="007030AC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объекте приватизации</w:t>
      </w:r>
    </w:p>
    <w:p w:rsidR="00464B63" w:rsidRDefault="00464B63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1</w:t>
      </w:r>
    </w:p>
    <w:p w:rsidR="00E321E6" w:rsidRPr="00464B63" w:rsidRDefault="00464B63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64B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муниципального недвижимого имущества:</w:t>
      </w:r>
    </w:p>
    <w:p w:rsidR="00464B63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8014F">
        <w:rPr>
          <w:rFonts w:ascii="Times New Roman" w:hAnsi="Times New Roman"/>
          <w:sz w:val="24"/>
          <w:szCs w:val="24"/>
        </w:rPr>
        <w:t xml:space="preserve"> </w:t>
      </w:r>
      <w:r w:rsidR="00704862" w:rsidRPr="00704862">
        <w:rPr>
          <w:rFonts w:ascii="Times New Roman" w:eastAsia="Times New Roman" w:hAnsi="Times New Roman"/>
          <w:sz w:val="24"/>
          <w:szCs w:val="24"/>
          <w:lang w:eastAsia="ru-RU"/>
        </w:rPr>
        <w:t xml:space="preserve">нежилое здание котельной, общей площадью  304, 5 кв. м., количество этажей: 2, в том числе подземных 0, адрес (местоположение) объекта: Удмуртская Республика, г. Сарапул, ул. Барановская дача, кадастровый номер 18:30:000298:2041, с земельным участком, занимаемым зданием и необходимым для его использования, категория земель: земли населенных пунктов, виды разрешенного использования: коммунальное </w:t>
      </w:r>
      <w:r w:rsidR="00704862" w:rsidRPr="007048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обслуживание (код 3.1.) – размещение объектов капитального строительства в целях обеспечения физических и юридических лиц коммунальными услугами, в частности: поставки тепла, очистки и уборки объектов недвижимости (котельных), площадью 1873 кв.м., адрес (местоположение) объекта: Удмуртская Республика, г. Сарапул, ул. Барановская дача, земельный участок 1 б, кадастровый номер 18:30:000298:723</w:t>
      </w:r>
      <w:r w:rsidR="000C03FC"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4B63" w:rsidRDefault="00464B63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Способ приватизации – аукцион в электронной форме, открытый по форме подачи предложений.</w:t>
      </w:r>
    </w:p>
    <w:p w:rsidR="00464B63" w:rsidRDefault="00464B63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Начальная цена – </w:t>
      </w:r>
      <w:r w:rsidR="00C533C0" w:rsidRPr="00C533C0">
        <w:rPr>
          <w:rFonts w:ascii="Times New Roman" w:eastAsia="Times New Roman" w:hAnsi="Times New Roman"/>
          <w:sz w:val="24"/>
          <w:szCs w:val="24"/>
          <w:lang w:eastAsia="ru-RU"/>
        </w:rPr>
        <w:t>1 309 600 (Один миллион триста девять тысяч шестьсот) рублей 00 копеек, в том числе НДС 116 600 (Сто шестнадцать тысяч шестьсот) рублей 00 копеек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4B63" w:rsidRDefault="00464B63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шаг аукциона в размере 5% от начальной цены – </w:t>
      </w:r>
      <w:r w:rsidR="00370A84">
        <w:rPr>
          <w:rFonts w:ascii="Times New Roman" w:eastAsia="Times New Roman" w:hAnsi="Times New Roman"/>
          <w:sz w:val="24"/>
          <w:szCs w:val="24"/>
          <w:lang w:eastAsia="ru-RU"/>
        </w:rPr>
        <w:t>65 480</w:t>
      </w:r>
      <w:r w:rsidR="00F934BA"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00606"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руб. 00 копеек (</w:t>
      </w:r>
      <w:r w:rsidR="000C03FC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Шестьдесят </w:t>
      </w:r>
      <w:r w:rsidR="00370A84">
        <w:rPr>
          <w:rFonts w:ascii="Times New Roman" w:eastAsia="Times New Roman" w:hAnsi="Times New Roman"/>
          <w:sz w:val="24"/>
          <w:szCs w:val="24"/>
          <w:lang w:eastAsia="ru-RU"/>
        </w:rPr>
        <w:t>пять</w:t>
      </w:r>
      <w:r w:rsidR="000C03FC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370A84">
        <w:rPr>
          <w:rFonts w:ascii="Times New Roman" w:eastAsia="Times New Roman" w:hAnsi="Times New Roman"/>
          <w:sz w:val="24"/>
          <w:szCs w:val="24"/>
          <w:lang w:eastAsia="ru-RU"/>
        </w:rPr>
        <w:t>четыреста</w:t>
      </w:r>
      <w:r w:rsidR="000C03FC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70A84">
        <w:rPr>
          <w:rFonts w:ascii="Times New Roman" w:eastAsia="Times New Roman" w:hAnsi="Times New Roman"/>
          <w:sz w:val="24"/>
          <w:szCs w:val="24"/>
          <w:lang w:eastAsia="ru-RU"/>
        </w:rPr>
        <w:t>восемьдесят</w:t>
      </w:r>
      <w:r w:rsidR="007B3D55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рублей 00 копеек).</w:t>
      </w:r>
    </w:p>
    <w:p w:rsidR="00464B63" w:rsidRDefault="00464B63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задатка составляет </w:t>
      </w:r>
      <w:r w:rsidR="0006765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начальной цены – </w:t>
      </w:r>
      <w:r w:rsidR="001D231D">
        <w:rPr>
          <w:rFonts w:ascii="Times New Roman" w:eastAsia="Times New Roman" w:hAnsi="Times New Roman"/>
          <w:sz w:val="24"/>
          <w:szCs w:val="24"/>
          <w:lang w:eastAsia="ru-RU"/>
        </w:rPr>
        <w:t>130 960</w:t>
      </w:r>
      <w:r w:rsidR="003B3D0B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руб. 00 коп. (</w:t>
      </w:r>
      <w:r w:rsidR="001D231D">
        <w:rPr>
          <w:rFonts w:ascii="Times New Roman" w:eastAsia="Times New Roman" w:hAnsi="Times New Roman"/>
          <w:sz w:val="24"/>
          <w:szCs w:val="24"/>
          <w:lang w:eastAsia="ru-RU"/>
        </w:rPr>
        <w:t>Сто</w:t>
      </w:r>
      <w:r w:rsidR="003B3D0B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231D">
        <w:rPr>
          <w:rFonts w:ascii="Times New Roman" w:eastAsia="Times New Roman" w:hAnsi="Times New Roman"/>
          <w:sz w:val="24"/>
          <w:szCs w:val="24"/>
          <w:lang w:eastAsia="ru-RU"/>
        </w:rPr>
        <w:t>тридцать</w:t>
      </w:r>
      <w:r w:rsidR="003B3D0B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 </w:t>
      </w:r>
      <w:r w:rsidR="001D231D">
        <w:rPr>
          <w:rFonts w:ascii="Times New Roman" w:eastAsia="Times New Roman" w:hAnsi="Times New Roman"/>
          <w:sz w:val="24"/>
          <w:szCs w:val="24"/>
          <w:lang w:eastAsia="ru-RU"/>
        </w:rPr>
        <w:t>девятьсот</w:t>
      </w:r>
      <w:r w:rsidR="003B3D0B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шестьдесят</w:t>
      </w:r>
      <w:r w:rsidR="00400606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рублей 00 копеек).</w:t>
      </w:r>
    </w:p>
    <w:p w:rsidR="00464B63" w:rsidRDefault="00464B63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Обременения: нет</w:t>
      </w:r>
      <w:r w:rsidR="00572461"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231D" w:rsidRPr="001D231D" w:rsidRDefault="00464B63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934BA" w:rsidRPr="0078014F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предыдущих торгах, объявленных в течение год</w:t>
      </w:r>
      <w:r w:rsidR="001D231D">
        <w:rPr>
          <w:rFonts w:ascii="Times New Roman" w:eastAsia="Times New Roman" w:hAnsi="Times New Roman"/>
          <w:sz w:val="24"/>
          <w:szCs w:val="24"/>
          <w:lang w:eastAsia="ru-RU"/>
        </w:rPr>
        <w:t>а, предшествующего продаже: а</w:t>
      </w:r>
      <w:r w:rsidR="001D231D" w:rsidRPr="001D231D">
        <w:rPr>
          <w:rFonts w:ascii="Times New Roman" w:eastAsia="Times New Roman" w:hAnsi="Times New Roman"/>
          <w:sz w:val="24"/>
          <w:szCs w:val="24"/>
          <w:lang w:eastAsia="ru-RU"/>
        </w:rPr>
        <w:t>укционные торги, назначенные на 28.11.2022 г., продажа посредством публичного предложения, назначенная на 14.02.2023 г., признаны несостоявшимися в связи с отсутствием поданных заявок. Продажа посредством публичного предложения, назначенная на 27.03.2023 г. признана несостоявшейся в связи с единственной поданной заявкой.</w:t>
      </w:r>
    </w:p>
    <w:p w:rsidR="00507E84" w:rsidRPr="0078014F" w:rsidRDefault="00507E84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заявок на участие в аукционе – </w:t>
      </w:r>
      <w:r w:rsidR="003214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23.05.2023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Pr="0078014F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507E84" w:rsidRPr="0078014F" w:rsidRDefault="00507E84" w:rsidP="007030AC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r w:rsidR="003214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19.06.2023</w:t>
      </w:r>
      <w:r w:rsidRPr="00780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до 15:30 (по московскому времени)</w:t>
      </w:r>
    </w:p>
    <w:p w:rsidR="00507E84" w:rsidRPr="0078014F" w:rsidRDefault="00507E84" w:rsidP="007030AC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аукциона – </w:t>
      </w:r>
      <w:r w:rsidR="003214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20.06.2023 </w:t>
      </w:r>
      <w:r w:rsidRPr="0078014F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Pr="0078014F"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bCs/>
          <w:sz w:val="24"/>
          <w:szCs w:val="24"/>
          <w:lang w:eastAsia="ru-RU"/>
        </w:rPr>
        <w:t>в 09:00 (по московскому времени)</w:t>
      </w:r>
    </w:p>
    <w:p w:rsidR="00507E84" w:rsidRPr="0078014F" w:rsidRDefault="00507E84" w:rsidP="007030AC">
      <w:pPr>
        <w:widowControl w:val="0"/>
        <w:autoSpaceDE w:val="0"/>
        <w:autoSpaceDN w:val="0"/>
        <w:adjustRightInd w:val="0"/>
        <w:spacing w:before="16" w:after="0" w:line="240" w:lineRule="auto"/>
        <w:ind w:left="31" w:right="31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2143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23.06.2023</w:t>
      </w:r>
      <w:r w:rsidRPr="007801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9:00 (по московскому времени).</w:t>
      </w:r>
    </w:p>
    <w:p w:rsidR="00E321E6" w:rsidRPr="0078014F" w:rsidRDefault="00E321E6" w:rsidP="00991A0A">
      <w:pPr>
        <w:widowControl w:val="0"/>
        <w:autoSpaceDE w:val="0"/>
        <w:autoSpaceDN w:val="0"/>
        <w:adjustRightInd w:val="0"/>
        <w:spacing w:before="240" w:line="240" w:lineRule="auto"/>
        <w:ind w:left="31" w:right="31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2A65B9" w:rsidRPr="008A00E1" w:rsidRDefault="002A65B9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00E1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Согласно законодательству о приватизации,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435952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3" w:history="1">
        <w:r w:rsidR="00435952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35952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аукциона – </w:t>
      </w:r>
      <w:r w:rsidRPr="0078014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35952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</w:t>
      </w:r>
      <w:r w:rsidR="004359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страции на электронной площадке</w:t>
      </w:r>
    </w:p>
    <w:p w:rsidR="00991A0A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="00435952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4359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8A00E1" w:rsidRDefault="00E321E6" w:rsidP="009F46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00E1" w:rsidRDefault="008A00E1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2C4108" w:rsidRDefault="002C4108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r w:rsidR="00772494" w:rsidRPr="0078014F">
        <w:rPr>
          <w:rFonts w:ascii="Times New Roman" w:eastAsia="Times New Roman" w:hAnsi="Times New Roman"/>
          <w:sz w:val="24"/>
          <w:szCs w:val="24"/>
          <w:lang w:eastAsia="ru-RU"/>
        </w:rPr>
        <w:t>перечнем,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  <w:r w:rsidR="00772494" w:rsidRPr="007724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>раво подать только одну заявку.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>казанием даты и времени приема.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r w:rsidR="00772494" w:rsidRPr="0078014F">
        <w:rPr>
          <w:rFonts w:ascii="Times New Roman" w:eastAsia="Times New Roman" w:hAnsi="Times New Roman"/>
          <w:sz w:val="24"/>
          <w:szCs w:val="24"/>
          <w:lang w:eastAsia="ru-RU"/>
        </w:rPr>
        <w:t>уведомления,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 xml:space="preserve">вок (определения участников).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E321E6" w:rsidRPr="0078014F" w:rsidRDefault="002C4108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заявку, путем заполнения ее электронной формы;</w:t>
      </w:r>
    </w:p>
    <w:p w:rsidR="00E321E6" w:rsidRPr="0078014F" w:rsidRDefault="002C4108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заявке.</w:t>
      </w:r>
    </w:p>
    <w:p w:rsidR="0049708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дополнительно предоставляют:</w:t>
      </w:r>
    </w:p>
    <w:p w:rsidR="0049708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2C4108" w:rsidRDefault="002C4108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321E6" w:rsidRP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дополнительно предоставляют: </w:t>
      </w:r>
    </w:p>
    <w:p w:rsidR="002C4108" w:rsidRDefault="002C4108" w:rsidP="007030AC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 w:rsidRPr="0078014F">
        <w:rPr>
          <w:rFonts w:ascii="Times New Roman" w:hAnsi="Times New Roman"/>
          <w:sz w:val="24"/>
          <w:szCs w:val="24"/>
        </w:rPr>
        <w:t xml:space="preserve">копию </w:t>
      </w:r>
      <w:r w:rsidR="00E321E6" w:rsidRPr="0078014F">
        <w:rPr>
          <w:rFonts w:ascii="Times New Roman" w:hAnsi="Times New Roman"/>
          <w:b/>
          <w:sz w:val="24"/>
          <w:szCs w:val="24"/>
          <w:u w:val="single"/>
        </w:rPr>
        <w:t>ВСЕХ</w:t>
      </w:r>
      <w:r w:rsidR="00E321E6" w:rsidRPr="0078014F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 w:rsidR="00E321E6" w:rsidRPr="0078014F"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E321E6" w:rsidRPr="0078014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321E6" w:rsidRPr="0078014F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560723" w:rsidRDefault="00E321E6" w:rsidP="007030AC">
      <w:pPr>
        <w:tabs>
          <w:tab w:val="center" w:pos="0"/>
        </w:tabs>
        <w:spacing w:after="0" w:line="240" w:lineRule="auto"/>
        <w:ind w:left="-142"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14F"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E321E6" w:rsidRPr="00560723" w:rsidRDefault="00E321E6" w:rsidP="007030AC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014F">
        <w:rPr>
          <w:rFonts w:ascii="Times New Roman" w:hAnsi="Times New Roman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E321E6" w:rsidRDefault="00E321E6" w:rsidP="007030AC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8014F">
        <w:rPr>
          <w:rFonts w:ascii="Times New Roman" w:hAnsi="Times New Roman"/>
          <w:sz w:val="24"/>
          <w:szCs w:val="24"/>
        </w:rPr>
        <w:t xml:space="preserve">- копию </w:t>
      </w:r>
      <w:r w:rsidRPr="0078014F">
        <w:rPr>
          <w:rFonts w:ascii="Times New Roman" w:hAnsi="Times New Roman"/>
          <w:b/>
          <w:sz w:val="24"/>
          <w:szCs w:val="24"/>
          <w:u w:val="single"/>
        </w:rPr>
        <w:t>ВСЕХ</w:t>
      </w:r>
      <w:r w:rsidRPr="0078014F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 w:rsidRPr="0078014F"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78014F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78014F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9F46D7" w:rsidRPr="0078014F" w:rsidRDefault="009F46D7" w:rsidP="007030AC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Размер задатка, срок и порядок его внесения, реквизиты для перечисления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задатка и порядок его возврата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перечисляют задаток в размере 10% от начальной цены имущества.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7" w:history="1">
        <w:r w:rsidR="002C4108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на реквизиты  оператора электронной площадки (</w:t>
      </w:r>
      <w:hyperlink r:id="rId18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задаток для участия в электронном аукционе _</w:t>
      </w:r>
      <w:r w:rsidR="00C545DD">
        <w:rPr>
          <w:rFonts w:ascii="Times New Roman" w:eastAsia="Times New Roman" w:hAnsi="Times New Roman"/>
          <w:sz w:val="24"/>
          <w:szCs w:val="24"/>
          <w:lang w:eastAsia="ru-RU"/>
        </w:rPr>
        <w:t xml:space="preserve">______(дата) по лоту № _______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г. 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>Сарапул, ул. __________д.______</w:t>
      </w:r>
    </w:p>
    <w:p w:rsidR="002C4108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согласно Р</w:t>
      </w:r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>егламента</w:t>
      </w:r>
      <w:proofErr w:type="gramEnd"/>
      <w:r w:rsidR="002C4108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FC14D7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</w:t>
      </w:r>
      <w:r w:rsidR="00FC14D7">
        <w:rPr>
          <w:rFonts w:ascii="Times New Roman" w:eastAsia="Times New Roman" w:hAnsi="Times New Roman"/>
          <w:sz w:val="24"/>
          <w:szCs w:val="24"/>
          <w:lang w:eastAsia="ru-RU"/>
        </w:rPr>
        <w:t xml:space="preserve">ормы ЗАО «Сбербанк-АСТ» время. </w:t>
      </w:r>
      <w:proofErr w:type="gramEnd"/>
    </w:p>
    <w:p w:rsidR="00FC14D7" w:rsidRDefault="00FC14D7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FC14D7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</w:t>
      </w:r>
      <w:r w:rsidR="00FC14D7">
        <w:rPr>
          <w:rFonts w:ascii="Times New Roman" w:eastAsia="Times New Roman" w:hAnsi="Times New Roman"/>
          <w:sz w:val="24"/>
          <w:szCs w:val="24"/>
          <w:lang w:eastAsia="ru-RU"/>
        </w:rPr>
        <w:t>звращаются в следующем порядке:</w:t>
      </w:r>
    </w:p>
    <w:p w:rsidR="00FC14D7" w:rsidRDefault="00FC14D7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FC14D7" w:rsidRDefault="00FC14D7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претендентам, не допущенным к участию в аукционе, - в течение 5 (пяти)  календарных дней со дня подписания протокола о признании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тендентов участниками аукциона;</w:t>
      </w:r>
    </w:p>
    <w:p w:rsidR="00FC14D7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772494" w:rsidRPr="0078014F">
        <w:rPr>
          <w:rFonts w:ascii="Times New Roman" w:eastAsia="Times New Roman" w:hAnsi="Times New Roman"/>
          <w:sz w:val="24"/>
          <w:szCs w:val="24"/>
          <w:lang w:eastAsia="ru-RU"/>
        </w:rPr>
        <w:t>позднее,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</w:t>
      </w:r>
      <w:r w:rsidR="00FC14D7">
        <w:rPr>
          <w:rFonts w:ascii="Times New Roman" w:eastAsia="Times New Roman" w:hAnsi="Times New Roman"/>
          <w:sz w:val="24"/>
          <w:szCs w:val="24"/>
          <w:lang w:eastAsia="ru-RU"/>
        </w:rPr>
        <w:t>ленном для участников аукциона.</w:t>
      </w:r>
    </w:p>
    <w:p w:rsidR="00FC14D7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 в счет оплаты приобретаемого имущества (в сумму плат</w:t>
      </w:r>
      <w:r w:rsidR="00FC14D7">
        <w:rPr>
          <w:rFonts w:ascii="Times New Roman" w:eastAsia="Times New Roman" w:hAnsi="Times New Roman"/>
          <w:sz w:val="24"/>
          <w:szCs w:val="24"/>
          <w:lang w:eastAsia="ru-RU"/>
        </w:rPr>
        <w:t>ежа по договору купли-продажи).</w:t>
      </w:r>
    </w:p>
    <w:p w:rsidR="008A00E1" w:rsidRDefault="00E321E6" w:rsidP="009F46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8A00E1" w:rsidRDefault="008A00E1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E321E6" w:rsidRPr="0078014F" w:rsidRDefault="00E321E6" w:rsidP="007030AC">
      <w:pPr>
        <w:widowControl w:val="0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E321E6" w:rsidRPr="0078014F" w:rsidRDefault="00E321E6" w:rsidP="007030AC">
      <w:pPr>
        <w:widowControl w:val="0"/>
        <w:tabs>
          <w:tab w:val="left" w:pos="28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30D9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кциона размещается на о</w:t>
      </w:r>
      <w:r w:rsidR="00C545DD">
        <w:rPr>
          <w:rFonts w:ascii="Times New Roman" w:eastAsia="Times New Roman" w:hAnsi="Times New Roman"/>
          <w:sz w:val="24"/>
          <w:szCs w:val="24"/>
          <w:lang w:eastAsia="ru-RU"/>
        </w:rPr>
        <w:t xml:space="preserve">фициальном сайте Российской Федерации для размещения информации о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торгов </w:t>
      </w:r>
      <w:hyperlink r:id="rId19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0133C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ГИС Торги,</w:t>
      </w:r>
      <w:r w:rsidR="00C545D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r w:rsidR="00C545DD">
        <w:rPr>
          <w:rFonts w:ascii="Times New Roman" w:eastAsia="Times New Roman" w:hAnsi="Times New Roman"/>
          <w:sz w:val="24"/>
          <w:szCs w:val="24"/>
          <w:lang w:eastAsia="ru-RU"/>
        </w:rPr>
        <w:t xml:space="preserve">го образования «Город Сарапул» </w:t>
      </w:r>
      <w:hyperlink r:id="rId20" w:history="1">
        <w:r w:rsidRPr="0078014F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78014F">
        <w:rPr>
          <w:rFonts w:ascii="Times New Roman" w:hAnsi="Times New Roman"/>
          <w:sz w:val="24"/>
          <w:szCs w:val="24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1" w:history="1">
        <w:r w:rsidR="006430D9" w:rsidRPr="0044173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430D9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6430D9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4372E0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321E6" w:rsidRPr="004372E0" w:rsidRDefault="00E321E6" w:rsidP="00703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л, Красная Площадь, </w:t>
      </w:r>
      <w:r w:rsidR="004372E0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8, </w:t>
      </w:r>
      <w:proofErr w:type="spellStart"/>
      <w:r w:rsidR="00933696" w:rsidRPr="0078014F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="00933696"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72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3696" w:rsidRPr="0078014F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, тел.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8 (34147) 41890.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78014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</w:t>
      </w:r>
    </w:p>
    <w:p w:rsidR="00E321E6" w:rsidRPr="0078014F" w:rsidRDefault="00E321E6" w:rsidP="007030A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78014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лиц в приватизации муниципального имущества</w:t>
      </w:r>
    </w:p>
    <w:p w:rsidR="00E321E6" w:rsidRPr="0078014F" w:rsidRDefault="00E321E6" w:rsidP="007030AC">
      <w:pPr>
        <w:widowControl w:val="0"/>
        <w:spacing w:after="0" w:line="240" w:lineRule="auto"/>
        <w:ind w:left="502"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E321E6" w:rsidRP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780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780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Федерации.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78014F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E321E6" w:rsidRPr="0078014F" w:rsidRDefault="00E321E6" w:rsidP="007030AC">
      <w:pPr>
        <w:widowControl w:val="0"/>
        <w:spacing w:after="0" w:line="240" w:lineRule="auto"/>
        <w:ind w:left="502" w:firstLine="567"/>
        <w:contextualSpacing/>
        <w:jc w:val="center"/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</w:rPr>
      </w:pP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</w:t>
      </w:r>
      <w:r w:rsidR="004372E0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 признании Претендентов участниками аукциона.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</w:t>
      </w:r>
      <w:r w:rsidR="004372E0">
        <w:rPr>
          <w:rFonts w:ascii="Times New Roman" w:eastAsia="Times New Roman" w:hAnsi="Times New Roman"/>
          <w:sz w:val="24"/>
          <w:szCs w:val="24"/>
          <w:lang w:eastAsia="ru-RU"/>
        </w:rPr>
        <w:t>кционе по следующим основаниям: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4372E0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 w:rsidRPr="0078014F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014F"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</w:t>
      </w: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014F">
        <w:rPr>
          <w:rFonts w:ascii="Times New Roman" w:eastAsia="Times New Roman" w:hAnsi="Times New Roman"/>
          <w:b/>
          <w:sz w:val="24"/>
          <w:szCs w:val="24"/>
        </w:rPr>
        <w:t xml:space="preserve"> подведения итогов продажи муниципального имущества</w:t>
      </w: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left="502" w:firstLine="567"/>
        <w:contextualSpacing/>
        <w:jc w:val="center"/>
        <w:rPr>
          <w:rFonts w:ascii="Times New Roman" w:eastAsia="Times New Roman" w:hAnsi="Times New Roman"/>
          <w:b/>
          <w:color w:val="C00000"/>
          <w:sz w:val="24"/>
          <w:szCs w:val="24"/>
        </w:rPr>
      </w:pP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электронной площадки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</w:t>
      </w:r>
      <w:r w:rsidR="00280DEE">
        <w:rPr>
          <w:rFonts w:ascii="Times New Roman" w:eastAsia="Times New Roman" w:hAnsi="Times New Roman"/>
          <w:sz w:val="24"/>
          <w:szCs w:val="24"/>
          <w:lang w:eastAsia="ru-RU"/>
        </w:rPr>
        <w:t>стоявшимся в следующих случаях: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</w:t>
      </w:r>
      <w:r w:rsidR="00280DEE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претендента участником;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</w:t>
      </w:r>
      <w:r w:rsidR="00280DEE">
        <w:rPr>
          <w:rFonts w:ascii="Times New Roman" w:eastAsia="Times New Roman" w:hAnsi="Times New Roman"/>
          <w:sz w:val="24"/>
          <w:szCs w:val="24"/>
          <w:lang w:eastAsia="ru-RU"/>
        </w:rPr>
        <w:t>ние о начальной цене имущества.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</w:t>
      </w:r>
      <w:r w:rsidR="00280D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протоколом об итогах аукциона.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</w:t>
      </w:r>
      <w:r w:rsidR="00280DEE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площадки следующая информация: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280DEE" w:rsidRDefault="00280DEE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7F62" w:rsidRDefault="00E321E6" w:rsidP="007030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</w:t>
      </w: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оплата приобретенного имущества</w:t>
      </w: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left="50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простой письменной форме по месту нахождения продавца.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имущества.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22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 , </w:t>
      </w:r>
      <w:r w:rsidR="0070133C" w:rsidRPr="0078014F">
        <w:rPr>
          <w:rFonts w:ascii="Times New Roman" w:eastAsia="Times New Roman" w:hAnsi="Times New Roman"/>
          <w:sz w:val="24"/>
          <w:szCs w:val="24"/>
          <w:lang w:eastAsia="ru-RU"/>
        </w:rPr>
        <w:t>ГИС Торги,</w:t>
      </w:r>
      <w:r w:rsidR="00A3185C"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муниципального образования «Город Сарапул» </w:t>
      </w:r>
      <w:hyperlink r:id="rId23" w:history="1">
        <w:r w:rsidRPr="0078014F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78014F">
        <w:rPr>
          <w:rFonts w:ascii="Times New Roman" w:hAnsi="Times New Roman"/>
          <w:sz w:val="24"/>
          <w:szCs w:val="24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4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имущества не позднее чем через 30 (тридцать) календарных дней после дня полной  оплаты имущества. 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E321E6" w:rsidRPr="0078014F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Получател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ь: УФК по Удмуртской Республике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560723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ОТДЕЛЕНИЕ-НБ УДМУРТСКАЯ 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БАНКА РОССИИ//УФК по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Удмуртской Республике г. Ижевск</w:t>
      </w:r>
    </w:p>
    <w:p w:rsidR="00772494" w:rsidRPr="002A65B9" w:rsidRDefault="00772494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</w:t>
      </w:r>
      <w:r w:rsidR="00560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494"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E321E6" w:rsidRPr="0078014F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E321E6" w:rsidRPr="0078014F" w:rsidRDefault="00772494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  <w:r w:rsidR="00560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17E9" w:rsidRPr="0078014F" w:rsidRDefault="007117E9" w:rsidP="007030AC">
      <w:pPr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="00E569A1" w:rsidRPr="0078014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91811413040040000410</w:t>
      </w:r>
    </w:p>
    <w:p w:rsidR="00E321E6" w:rsidRPr="0078014F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7A7F62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Корреспонден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>тский счет 40102810545370000081</w:t>
      </w:r>
    </w:p>
    <w:p w:rsidR="00E321E6" w:rsidRPr="007A7F62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 w:rsidRPr="0078014F">
        <w:rPr>
          <w:rFonts w:ascii="Times New Roman" w:hAnsi="Times New Roman"/>
          <w:sz w:val="24"/>
          <w:szCs w:val="24"/>
          <w:lang w:eastAsia="ru-RU"/>
        </w:rPr>
        <w:t>05133021550</w:t>
      </w:r>
      <w:r w:rsidR="007A7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торгов вправе отказаться от проведения аукциона по любому из лотов. </w:t>
      </w:r>
    </w:p>
    <w:p w:rsidR="00E321E6" w:rsidRPr="00280DEE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5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70133C" w:rsidRPr="0078014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70133C" w:rsidRPr="0078014F">
        <w:rPr>
          <w:rFonts w:ascii="Times New Roman" w:eastAsia="Times New Roman" w:hAnsi="Times New Roman"/>
          <w:sz w:val="24"/>
          <w:szCs w:val="24"/>
          <w:lang w:eastAsia="ru-RU"/>
        </w:rPr>
        <w:t>ГИС Торги,</w:t>
      </w:r>
      <w:r w:rsidRPr="0078014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Муниципального образования «Город Сарапул» </w:t>
      </w:r>
      <w:hyperlink r:id="rId26" w:history="1">
        <w:r w:rsidRPr="0078014F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78014F">
        <w:rPr>
          <w:rFonts w:ascii="Times New Roman" w:hAnsi="Times New Roman"/>
          <w:sz w:val="24"/>
          <w:szCs w:val="24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7" w:history="1">
        <w:r w:rsidRPr="0078014F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победитель торгов будет считаться уклонившимся от подписания договора купли</w:t>
      </w:r>
      <w:r w:rsidR="007A7F62">
        <w:rPr>
          <w:rFonts w:ascii="Times New Roman" w:eastAsia="Times New Roman" w:hAnsi="Times New Roman"/>
          <w:sz w:val="24"/>
          <w:szCs w:val="24"/>
          <w:lang w:eastAsia="ru-RU"/>
        </w:rPr>
        <w:t xml:space="preserve">-продажи. В этом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случае задаток ему не возвращается.</w:t>
      </w: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3D8" w:rsidRPr="0078014F" w:rsidRDefault="00E733D8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3D8" w:rsidRPr="0078014F" w:rsidRDefault="00E733D8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3D8" w:rsidRPr="0078014F" w:rsidRDefault="00E733D8" w:rsidP="007030AC">
      <w:pPr>
        <w:spacing w:after="0" w:line="240" w:lineRule="auto"/>
        <w:ind w:right="84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0E1" w:rsidRDefault="008A00E1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602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</w:t>
      </w:r>
      <w:bookmarkStart w:id="0" w:name="_GoBack"/>
      <w:bookmarkEnd w:id="0"/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ведении</w:t>
      </w:r>
    </w:p>
    <w:p w:rsidR="008C6602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</w:t>
      </w:r>
    </w:p>
    <w:p w:rsidR="008C6602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E321E6" w:rsidRPr="008C6602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E321E6" w:rsidRPr="0078014F" w:rsidRDefault="00E321E6" w:rsidP="007030AC">
      <w:pPr>
        <w:spacing w:after="0" w:line="240" w:lineRule="auto"/>
        <w:ind w:left="-720"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_____/202_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«___»__________ 202_ г.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tabs>
          <w:tab w:val="left" w:pos="43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__________________________________, действующей на основании ______________________, именуемое в дальнейшем «Продавец» и ____________________________________,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Pr="00984D30" w:rsidRDefault="00E06548" w:rsidP="007030AC">
      <w:pPr>
        <w:pStyle w:val="a6"/>
        <w:numPr>
          <w:ilvl w:val="0"/>
          <w:numId w:val="2"/>
        </w:numPr>
        <w:spacing w:after="0" w:line="240" w:lineRule="auto"/>
        <w:ind w:left="0"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E06548" w:rsidRDefault="00E06548" w:rsidP="007030AC">
      <w:pPr>
        <w:spacing w:after="0" w:line="240" w:lineRule="auto"/>
        <w:ind w:right="-1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- </w:t>
      </w:r>
      <w:r>
        <w:rPr>
          <w:rFonts w:ascii="Times New Roman" w:hAnsi="Times New Roman"/>
          <w:sz w:val="24"/>
          <w:szCs w:val="24"/>
        </w:rPr>
        <w:t xml:space="preserve">___________________________ (далее - здание) с земельным участком занимаемым зданием и необходимым для его использования 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участок), продажной ценой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 (___________________)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____ копеек, в том числе: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 здание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_________________(________________)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рублей  ___ копеек, в том числе НДС_______ (________________________) рублей _______ копеек;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за земельный участок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(_______________)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_____ копеек. 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Продажа здания и земельного участка осуществляется на основании Федерального закона от 21.12.2001 г. № 178-ФЗ «О приватизации государственного и муниципального имущества», решения Сарапульской городской Думы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 №_____,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продажи посредством </w:t>
      </w:r>
      <w:r w:rsidRPr="00984D3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электронной форме – протокол № ___ от ______________202__ года.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Здание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является собственностью Муниципального образования «Город Сарапул» (государственная регистрация права от _______________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№_______________).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Pr="00984D30" w:rsidRDefault="00E06548" w:rsidP="007030AC">
      <w:pPr>
        <w:pStyle w:val="a6"/>
        <w:numPr>
          <w:ilvl w:val="0"/>
          <w:numId w:val="2"/>
        </w:numPr>
        <w:spacing w:after="0" w:line="240" w:lineRule="auto"/>
        <w:ind w:left="0"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D30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E06548" w:rsidRDefault="00E06548" w:rsidP="007030AC">
      <w:pPr>
        <w:spacing w:after="0" w:line="240" w:lineRule="auto"/>
        <w:ind w:right="-1" w:firstLine="56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здание и земельный участок по передаточному акту не позднее чем через 30 дней после дня полной оплаты цены здания и земельного участка, указанных в п.1.1. Договора.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здания и земельного участка, указанную в п.1.1. Договора, в течение десяти дней с момента заключения Договора.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здание и земельный участок у Продавца по передаточному акту.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здание и земельный участок в Управлении Федеральной службы государственной регистрации, кадастра и картографии по УР.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2.2.4. Заключить договор на содержание прилегающей территории, техническое и коммунальное обслуживание здания со специализированными организациями в течение 30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дней со дня государственной регистрации перехода права собственности на здание и земельный участок.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9C3ECC" w:rsidRDefault="009C3ECC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ПОРЯДОК ОСУЩЕСТВЛЕНИЯ ПОКУПАТЕЛЕМ ПОЛНОМОЧИЙ 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ОТНОШЕНИИ ЗДАНИЯ И ЗЕМЕЛЬНОГО УЧАСТКА ДО ПЕРЕХОДА К НЕМУ ПРАВА СОБСТВЕННОСТИ НА ЗДАНИЕ И ЗЕМЕЛЬНЫЙ УЧАСТОК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здания и земельного участка, а также риск их порчи до момента передачи здания и земельного участка Покупателю по акту приема-передачи лежит на Продавце. 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 вправе распоряжаться зданием и земельным участком  до момента перехода к нему права собственности.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РАСЧЕТЫ СТОРОН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здания, за вычетом суммы задатка, по следующим платежным реквизитам: 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КПП 183801001</w:t>
      </w:r>
    </w:p>
    <w:p w:rsidR="00E06548" w:rsidRPr="005351A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51A8"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E06548" w:rsidRPr="00984D30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6548" w:rsidRPr="00572461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2461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здании инженерным коммуникациям.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несоблюдения срока оплаты продажной цены здания и (или) земельного участка,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  <w:proofErr w:type="gramEnd"/>
    </w:p>
    <w:p w:rsidR="009C3ECC" w:rsidRDefault="009C3ECC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7. РАСТОРЖЕНИЕ ДОГОВОРА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В иных случаях, предусмотренных действующим законодательством РФ.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 случае расторжения Договора здание и земельный участок возвращается 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п.4.2. Договора.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зданием и земельным участком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здания и земельного участка от Покупателя Продавцу, Покупатель выплачивает Продавцу сумму, равную продажной цене здания и земельного участка.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здания и земельный участок у Покупателя возникает после государственной регистрации права.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E06548" w:rsidRPr="007B412A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 xml:space="preserve">8.4. </w:t>
      </w:r>
      <w:r w:rsidRPr="007B412A">
        <w:rPr>
          <w:rFonts w:ascii="Times New Roman" w:hAnsi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 В случае невозможности разрешения споров путем переговоров Стороны передают их на рассмотрение в Арбитражном  суде Удмуртской Республики в порядке, предусмотренном действующим законодательством Российской Федерации.</w:t>
      </w:r>
    </w:p>
    <w:p w:rsidR="00E06548" w:rsidRPr="007B412A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E06548" w:rsidRDefault="00E06548" w:rsidP="007030A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412A">
        <w:rPr>
          <w:rFonts w:ascii="Times New Roman" w:eastAsia="Times New Roman" w:hAnsi="Times New Roman"/>
          <w:sz w:val="24"/>
          <w:szCs w:val="24"/>
          <w:lang w:eastAsia="ru-RU"/>
        </w:rPr>
        <w:t>8.6. Договор составлен в двух экземплярах, имеющих одинаковую юридическую силу: один – для  Продавца, один - для Покупателя.</w:t>
      </w:r>
    </w:p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E06548" w:rsidRDefault="00E06548" w:rsidP="007030AC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9"/>
        <w:gridCol w:w="4708"/>
      </w:tblGrid>
      <w:tr w:rsidR="00E06548" w:rsidTr="00560723">
        <w:trPr>
          <w:trHeight w:val="1996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Площадь, 8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06548" w:rsidRDefault="00E06548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9F46D7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06548" w:rsidRDefault="009F46D7" w:rsidP="007030AC">
            <w:pPr>
              <w:spacing w:after="0" w:line="240" w:lineRule="auto"/>
              <w:ind w:right="-1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E06548">
              <w:rPr>
                <w:rFonts w:ascii="Times New Roman" w:hAnsi="Times New Roman"/>
                <w:sz w:val="24"/>
                <w:szCs w:val="24"/>
              </w:rPr>
              <w:t xml:space="preserve">(подпись)  </w:t>
            </w: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(ФИО)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06548" w:rsidRDefault="00E06548" w:rsidP="007030AC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(подпись)</w:t>
            </w:r>
          </w:p>
        </w:tc>
      </w:tr>
    </w:tbl>
    <w:p w:rsidR="00E06548" w:rsidRDefault="00E06548" w:rsidP="007030AC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Pr="0078014F" w:rsidRDefault="00BF103D" w:rsidP="007030AC">
      <w:pPr>
        <w:spacing w:after="0" w:line="240" w:lineRule="auto"/>
        <w:ind w:right="84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03D" w:rsidRDefault="00BF103D" w:rsidP="007030AC">
      <w:pPr>
        <w:spacing w:after="0" w:line="240" w:lineRule="auto"/>
        <w:ind w:right="84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6D7" w:rsidRDefault="009F46D7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6548" w:rsidRDefault="00E06548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Приложение №2 к Извещению о проведении</w:t>
      </w:r>
    </w:p>
    <w:p w:rsidR="00E06548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</w:t>
      </w:r>
    </w:p>
    <w:p w:rsidR="00E06548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E321E6" w:rsidRPr="00E06548" w:rsidRDefault="00E321E6" w:rsidP="007030AC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E321E6" w:rsidRPr="0078014F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E321E6" w:rsidRPr="0078014F" w:rsidRDefault="00E321E6" w:rsidP="00703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E321E6" w:rsidRPr="0078014F" w:rsidRDefault="000E407D" w:rsidP="007030A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от _________ 202</w:t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321E6" w:rsidRPr="0078014F">
        <w:rPr>
          <w:rFonts w:ascii="Times New Roman" w:eastAsia="Times New Roman" w:hAnsi="Times New Roman"/>
          <w:sz w:val="24"/>
          <w:szCs w:val="24"/>
          <w:lang w:eastAsia="ru-RU"/>
        </w:rPr>
        <w:t>года № _____/202</w:t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E321E6" w:rsidRPr="0078014F" w:rsidRDefault="00E321E6" w:rsidP="007030A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E407D" w:rsidRPr="0078014F">
        <w:rPr>
          <w:rFonts w:ascii="Times New Roman" w:eastAsia="Times New Roman" w:hAnsi="Times New Roman"/>
          <w:sz w:val="24"/>
          <w:szCs w:val="24"/>
          <w:lang w:eastAsia="ru-RU"/>
        </w:rPr>
        <w:t>«____»___________ 202</w:t>
      </w:r>
      <w:r w:rsidR="00E0654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E321E6" w:rsidRPr="0078014F" w:rsidRDefault="00E321E6" w:rsidP="00703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hAnsi="Times New Roman"/>
          <w:sz w:val="24"/>
          <w:szCs w:val="24"/>
        </w:rPr>
        <w:t>Муниципальное образование «Город Сарапул» в лице Администрации города Сарапула в лице</w:t>
      </w:r>
      <w:r w:rsidR="00033C7F" w:rsidRPr="0078014F">
        <w:rPr>
          <w:rFonts w:ascii="Times New Roman" w:hAnsi="Times New Roman"/>
          <w:sz w:val="24"/>
          <w:szCs w:val="24"/>
        </w:rPr>
        <w:t xml:space="preserve"> __________________</w:t>
      </w:r>
      <w:r w:rsidRPr="0078014F">
        <w:rPr>
          <w:rFonts w:ascii="Times New Roman" w:hAnsi="Times New Roman"/>
          <w:sz w:val="24"/>
          <w:szCs w:val="24"/>
        </w:rPr>
        <w:t>, действу</w:t>
      </w:r>
      <w:r w:rsidR="00033C7F" w:rsidRPr="0078014F">
        <w:rPr>
          <w:rFonts w:ascii="Times New Roman" w:hAnsi="Times New Roman"/>
          <w:sz w:val="24"/>
          <w:szCs w:val="24"/>
        </w:rPr>
        <w:t>ющей на основании ________________</w:t>
      </w:r>
      <w:r w:rsidRPr="0078014F">
        <w:rPr>
          <w:rFonts w:ascii="Times New Roman" w:hAnsi="Times New Roman"/>
          <w:sz w:val="24"/>
          <w:szCs w:val="24"/>
        </w:rPr>
        <w:t>, именуемое в дальнейшем «Продавец» и ____________________________________, именуемый в дальнейшем «Покупатель», с другой стороны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E321E6" w:rsidRPr="0078014F" w:rsidRDefault="00E321E6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1.Продавец передает, а Покупатель принимает по настоящему акту</w:t>
      </w:r>
      <w:r w:rsidRPr="0078014F">
        <w:rPr>
          <w:rFonts w:ascii="Times New Roman" w:hAnsi="Times New Roman"/>
          <w:sz w:val="24"/>
          <w:szCs w:val="24"/>
        </w:rPr>
        <w:t xml:space="preserve"> муниципальное недвижимое имущество – ___________________________ (далее </w:t>
      </w:r>
      <w:r w:rsidR="00E06548">
        <w:rPr>
          <w:rFonts w:ascii="Times New Roman" w:hAnsi="Times New Roman"/>
          <w:sz w:val="24"/>
          <w:szCs w:val="24"/>
        </w:rPr>
        <w:t xml:space="preserve">- здание) с земельным участком </w:t>
      </w:r>
      <w:r w:rsidRPr="0078014F">
        <w:rPr>
          <w:rFonts w:ascii="Times New Roman" w:hAnsi="Times New Roman"/>
          <w:sz w:val="24"/>
          <w:szCs w:val="24"/>
        </w:rPr>
        <w:t xml:space="preserve">занимаемым зданием и необходимым для его использования ______________ </w:t>
      </w: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(далее – земельный участок).</w:t>
      </w:r>
    </w:p>
    <w:p w:rsidR="00E321E6" w:rsidRPr="0078014F" w:rsidRDefault="00E321E6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2.Покупатель осмотрел и ознакомлен с состоянием здания и земельного участка.</w:t>
      </w:r>
    </w:p>
    <w:p w:rsidR="00E321E6" w:rsidRPr="0078014F" w:rsidRDefault="00E321E6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3.После подписания настоящего акта и передачи здания и земельного участка, стороны претензий друг к другу не имеют.</w:t>
      </w:r>
    </w:p>
    <w:p w:rsidR="00E321E6" w:rsidRPr="0078014F" w:rsidRDefault="00E321E6" w:rsidP="007030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014F">
        <w:rPr>
          <w:rFonts w:ascii="Times New Roman" w:eastAsia="Times New Roman" w:hAnsi="Times New Roman"/>
          <w:sz w:val="24"/>
          <w:szCs w:val="24"/>
          <w:lang w:eastAsia="ru-RU"/>
        </w:rPr>
        <w:t>4.Оплата произведена в полном объеме.</w:t>
      </w:r>
    </w:p>
    <w:tbl>
      <w:tblPr>
        <w:tblW w:w="28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76"/>
        <w:gridCol w:w="4157"/>
        <w:gridCol w:w="551"/>
        <w:gridCol w:w="3882"/>
        <w:gridCol w:w="14901"/>
      </w:tblGrid>
      <w:tr w:rsidR="00E321E6" w:rsidRPr="0078014F" w:rsidTr="00E321E6">
        <w:trPr>
          <w:trHeight w:val="93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1" w:type="dxa"/>
            <w:tcBorders>
              <w:top w:val="nil"/>
              <w:left w:val="nil"/>
              <w:bottom w:val="nil"/>
              <w:right w:val="nil"/>
            </w:tcBorders>
          </w:tcPr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21E6" w:rsidRPr="0078014F" w:rsidTr="00E321E6">
        <w:trPr>
          <w:gridAfter w:val="2"/>
          <w:wAfter w:w="18783" w:type="dxa"/>
          <w:trHeight w:val="199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8014F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УР, г. Сарапул, </w:t>
            </w:r>
            <w:proofErr w:type="spellStart"/>
            <w:r w:rsidRPr="0078014F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78014F">
              <w:rPr>
                <w:rFonts w:ascii="Times New Roman" w:hAnsi="Times New Roman"/>
                <w:sz w:val="24"/>
                <w:szCs w:val="24"/>
              </w:rPr>
              <w:t xml:space="preserve">. Площадь, </w:t>
            </w:r>
            <w:r w:rsidR="00E0654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7801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E321E6" w:rsidRPr="0078014F" w:rsidRDefault="00840821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9F46D7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8014F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14F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     (ФИО)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E321E6" w:rsidRPr="0078014F" w:rsidRDefault="00E321E6" w:rsidP="007030A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14F">
              <w:rPr>
                <w:rFonts w:ascii="Times New Roman" w:hAnsi="Times New Roman"/>
                <w:sz w:val="24"/>
                <w:szCs w:val="24"/>
              </w:rPr>
              <w:t xml:space="preserve">                      (подпись)</w:t>
            </w:r>
          </w:p>
        </w:tc>
      </w:tr>
    </w:tbl>
    <w:p w:rsidR="00E321E6" w:rsidRPr="0078014F" w:rsidRDefault="00E321E6" w:rsidP="007030A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321E6" w:rsidRPr="0078014F" w:rsidRDefault="00E321E6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239EB" w:rsidRDefault="001239EB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C3ECC" w:rsidRPr="0078014F" w:rsidRDefault="009C3ECC" w:rsidP="007030AC">
      <w:pPr>
        <w:wordWrap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9C3ECC" w:rsidRPr="0078014F" w:rsidSect="007030AC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27BEE"/>
    <w:multiLevelType w:val="hybridMultilevel"/>
    <w:tmpl w:val="4C0E4DFC"/>
    <w:lvl w:ilvl="0" w:tplc="E36E7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5A"/>
    <w:rsid w:val="00033C7F"/>
    <w:rsid w:val="00067650"/>
    <w:rsid w:val="00074741"/>
    <w:rsid w:val="00087E18"/>
    <w:rsid w:val="000C03FC"/>
    <w:rsid w:val="000D71E9"/>
    <w:rsid w:val="000E407D"/>
    <w:rsid w:val="00120904"/>
    <w:rsid w:val="001239EB"/>
    <w:rsid w:val="00127380"/>
    <w:rsid w:val="0016476E"/>
    <w:rsid w:val="001A516F"/>
    <w:rsid w:val="001C0418"/>
    <w:rsid w:val="001C5D96"/>
    <w:rsid w:val="001D0559"/>
    <w:rsid w:val="001D231D"/>
    <w:rsid w:val="001D6836"/>
    <w:rsid w:val="001F5B40"/>
    <w:rsid w:val="00220DBA"/>
    <w:rsid w:val="00243A02"/>
    <w:rsid w:val="00251CAB"/>
    <w:rsid w:val="00280DEE"/>
    <w:rsid w:val="002A65B9"/>
    <w:rsid w:val="002B44BB"/>
    <w:rsid w:val="002C1D2C"/>
    <w:rsid w:val="002C4108"/>
    <w:rsid w:val="002F1148"/>
    <w:rsid w:val="00301481"/>
    <w:rsid w:val="00307A55"/>
    <w:rsid w:val="0032143E"/>
    <w:rsid w:val="00370A84"/>
    <w:rsid w:val="003A5C7E"/>
    <w:rsid w:val="003B3D0B"/>
    <w:rsid w:val="003C0CAC"/>
    <w:rsid w:val="003C6220"/>
    <w:rsid w:val="003E47DB"/>
    <w:rsid w:val="00400606"/>
    <w:rsid w:val="0041590B"/>
    <w:rsid w:val="00435952"/>
    <w:rsid w:val="004372E0"/>
    <w:rsid w:val="00464B63"/>
    <w:rsid w:val="0049708F"/>
    <w:rsid w:val="00507E84"/>
    <w:rsid w:val="005351A8"/>
    <w:rsid w:val="0054250C"/>
    <w:rsid w:val="00560723"/>
    <w:rsid w:val="0056728B"/>
    <w:rsid w:val="00567D93"/>
    <w:rsid w:val="00572461"/>
    <w:rsid w:val="00575357"/>
    <w:rsid w:val="005769FA"/>
    <w:rsid w:val="005D3897"/>
    <w:rsid w:val="005F1B49"/>
    <w:rsid w:val="00602C92"/>
    <w:rsid w:val="006430D9"/>
    <w:rsid w:val="006807C2"/>
    <w:rsid w:val="006F4C0B"/>
    <w:rsid w:val="007003E2"/>
    <w:rsid w:val="0070133C"/>
    <w:rsid w:val="00701C52"/>
    <w:rsid w:val="007030AC"/>
    <w:rsid w:val="00704862"/>
    <w:rsid w:val="007117E9"/>
    <w:rsid w:val="007162EB"/>
    <w:rsid w:val="007349EF"/>
    <w:rsid w:val="00752D6F"/>
    <w:rsid w:val="007710A0"/>
    <w:rsid w:val="00772494"/>
    <w:rsid w:val="00776AEC"/>
    <w:rsid w:val="0078014F"/>
    <w:rsid w:val="007A7F62"/>
    <w:rsid w:val="007B3D55"/>
    <w:rsid w:val="007F6DF2"/>
    <w:rsid w:val="00832824"/>
    <w:rsid w:val="00840821"/>
    <w:rsid w:val="00856B1B"/>
    <w:rsid w:val="008602FB"/>
    <w:rsid w:val="008609EF"/>
    <w:rsid w:val="008A00E1"/>
    <w:rsid w:val="008C6602"/>
    <w:rsid w:val="00901EEF"/>
    <w:rsid w:val="00914BF1"/>
    <w:rsid w:val="00933696"/>
    <w:rsid w:val="009426D9"/>
    <w:rsid w:val="009538A5"/>
    <w:rsid w:val="00963ED8"/>
    <w:rsid w:val="0096505A"/>
    <w:rsid w:val="00991A0A"/>
    <w:rsid w:val="009B398B"/>
    <w:rsid w:val="009C3ECC"/>
    <w:rsid w:val="009C61C1"/>
    <w:rsid w:val="009E6E5E"/>
    <w:rsid w:val="009F46D7"/>
    <w:rsid w:val="009F4E3E"/>
    <w:rsid w:val="00A20D10"/>
    <w:rsid w:val="00A3185C"/>
    <w:rsid w:val="00A337A3"/>
    <w:rsid w:val="00AA0CA2"/>
    <w:rsid w:val="00AB2E51"/>
    <w:rsid w:val="00B4347E"/>
    <w:rsid w:val="00BF0399"/>
    <w:rsid w:val="00BF103D"/>
    <w:rsid w:val="00C019FB"/>
    <w:rsid w:val="00C1619B"/>
    <w:rsid w:val="00C239B2"/>
    <w:rsid w:val="00C45A8E"/>
    <w:rsid w:val="00C533C0"/>
    <w:rsid w:val="00C545DD"/>
    <w:rsid w:val="00C668DD"/>
    <w:rsid w:val="00C83D84"/>
    <w:rsid w:val="00C92017"/>
    <w:rsid w:val="00CB29A7"/>
    <w:rsid w:val="00CB7568"/>
    <w:rsid w:val="00CB7FB9"/>
    <w:rsid w:val="00CD1DDC"/>
    <w:rsid w:val="00D07919"/>
    <w:rsid w:val="00D30BFD"/>
    <w:rsid w:val="00D7463D"/>
    <w:rsid w:val="00D802D4"/>
    <w:rsid w:val="00D8476B"/>
    <w:rsid w:val="00DA0E3D"/>
    <w:rsid w:val="00DC234D"/>
    <w:rsid w:val="00DD3F4D"/>
    <w:rsid w:val="00DE2F86"/>
    <w:rsid w:val="00E05088"/>
    <w:rsid w:val="00E06548"/>
    <w:rsid w:val="00E14C1B"/>
    <w:rsid w:val="00E2647D"/>
    <w:rsid w:val="00E321E6"/>
    <w:rsid w:val="00E428C4"/>
    <w:rsid w:val="00E569A1"/>
    <w:rsid w:val="00E61A09"/>
    <w:rsid w:val="00E64F25"/>
    <w:rsid w:val="00E6782D"/>
    <w:rsid w:val="00E714C8"/>
    <w:rsid w:val="00E733D8"/>
    <w:rsid w:val="00EE3F5A"/>
    <w:rsid w:val="00F10F09"/>
    <w:rsid w:val="00F82872"/>
    <w:rsid w:val="00F842A9"/>
    <w:rsid w:val="00F934BA"/>
    <w:rsid w:val="00FC14D7"/>
    <w:rsid w:val="00F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E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E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http://www.cultura.adm-sarapu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cultura.adm-sarapul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cultura.adm-sarapu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arapuluio@mai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5603</Words>
  <Characters>31942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46</cp:revision>
  <cp:lastPrinted>2023-05-17T05:51:00Z</cp:lastPrinted>
  <dcterms:created xsi:type="dcterms:W3CDTF">2022-10-17T13:11:00Z</dcterms:created>
  <dcterms:modified xsi:type="dcterms:W3CDTF">2023-05-23T09:26:00Z</dcterms:modified>
</cp:coreProperties>
</file>