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85" w:rsidRDefault="00267785" w:rsidP="00267785">
      <w:pPr>
        <w:ind w:right="-1"/>
        <w:jc w:val="center"/>
        <w:rPr>
          <w:rFonts w:ascii="Times New Roman" w:hAnsi="Times New Roman"/>
          <w:b/>
          <w:color w:val="000000"/>
          <w:sz w:val="22"/>
          <w:szCs w:val="22"/>
        </w:rPr>
      </w:pPr>
      <w:r>
        <w:rPr>
          <w:rFonts w:ascii="Times New Roman" w:hAnsi="Times New Roman"/>
          <w:b/>
          <w:color w:val="000000"/>
          <w:sz w:val="22"/>
          <w:szCs w:val="22"/>
        </w:rPr>
        <w:t>Извещение</w:t>
      </w:r>
    </w:p>
    <w:p w:rsidR="00267785" w:rsidRDefault="00267785" w:rsidP="00267785">
      <w:pPr>
        <w:ind w:right="-1"/>
        <w:jc w:val="center"/>
        <w:rPr>
          <w:rFonts w:ascii="Times New Roman" w:hAnsi="Times New Roman"/>
          <w:b/>
          <w:color w:val="000000"/>
          <w:sz w:val="22"/>
          <w:szCs w:val="22"/>
        </w:rPr>
      </w:pPr>
      <w:r>
        <w:rPr>
          <w:rFonts w:ascii="Times New Roman" w:hAnsi="Times New Roman"/>
          <w:b/>
          <w:color w:val="000000"/>
          <w:sz w:val="22"/>
          <w:szCs w:val="22"/>
        </w:rPr>
        <w:t>о проведен</w:t>
      </w:r>
      <w:proofErr w:type="gramStart"/>
      <w:r>
        <w:rPr>
          <w:rFonts w:ascii="Times New Roman" w:hAnsi="Times New Roman"/>
          <w:b/>
          <w:color w:val="000000"/>
          <w:sz w:val="22"/>
          <w:szCs w:val="22"/>
        </w:rPr>
        <w:t>ии ау</w:t>
      </w:r>
      <w:proofErr w:type="gramEnd"/>
      <w:r>
        <w:rPr>
          <w:rFonts w:ascii="Times New Roman" w:hAnsi="Times New Roman"/>
          <w:b/>
          <w:color w:val="000000"/>
          <w:sz w:val="22"/>
          <w:szCs w:val="22"/>
        </w:rPr>
        <w:t>кциона на право заключения договора аренды земельного участка</w:t>
      </w:r>
    </w:p>
    <w:p w:rsidR="00267785" w:rsidRDefault="00267785" w:rsidP="00267785">
      <w:pPr>
        <w:ind w:right="-1"/>
        <w:jc w:val="center"/>
        <w:rPr>
          <w:rFonts w:ascii="Times New Roman" w:hAnsi="Times New Roman"/>
          <w:b/>
          <w:color w:val="000000"/>
          <w:sz w:val="22"/>
          <w:szCs w:val="22"/>
        </w:rPr>
      </w:pPr>
      <w:r>
        <w:rPr>
          <w:rFonts w:ascii="Times New Roman" w:hAnsi="Times New Roman"/>
          <w:b/>
          <w:color w:val="000000"/>
          <w:sz w:val="22"/>
          <w:szCs w:val="22"/>
        </w:rPr>
        <w:t>по адресу: УР, г. Сарапул, жилой район  Гудок - 2, ул. Савченко, 12</w:t>
      </w:r>
    </w:p>
    <w:p w:rsidR="00267785" w:rsidRDefault="00267785" w:rsidP="00267785">
      <w:pPr>
        <w:spacing w:after="120"/>
        <w:ind w:right="-1"/>
        <w:jc w:val="both"/>
        <w:rPr>
          <w:rFonts w:ascii="Times New Roman" w:hAnsi="Times New Roman"/>
          <w:b/>
          <w:color w:val="000000"/>
          <w:sz w:val="22"/>
          <w:szCs w:val="22"/>
        </w:rPr>
      </w:pPr>
    </w:p>
    <w:p w:rsidR="00267785" w:rsidRDefault="00267785" w:rsidP="00267785">
      <w:pPr>
        <w:spacing w:after="120"/>
        <w:ind w:right="-1"/>
        <w:jc w:val="both"/>
        <w:rPr>
          <w:rFonts w:ascii="Times New Roman" w:hAnsi="Times New Roman"/>
          <w:color w:val="000000"/>
          <w:sz w:val="22"/>
          <w:szCs w:val="22"/>
        </w:rPr>
      </w:pPr>
      <w:r>
        <w:rPr>
          <w:rFonts w:ascii="Times New Roman" w:hAnsi="Times New Roman"/>
          <w:b/>
          <w:color w:val="000000"/>
          <w:sz w:val="22"/>
          <w:szCs w:val="22"/>
        </w:rPr>
        <w:t xml:space="preserve">Организатор аукциона: </w:t>
      </w:r>
      <w:r>
        <w:rPr>
          <w:rFonts w:ascii="Times New Roman" w:hAnsi="Times New Roman"/>
          <w:color w:val="000000"/>
          <w:sz w:val="22"/>
          <w:szCs w:val="22"/>
        </w:rPr>
        <w:t xml:space="preserve"> Администрация города Сарапула.</w:t>
      </w:r>
    </w:p>
    <w:p w:rsidR="00267785" w:rsidRDefault="00267785" w:rsidP="00267785">
      <w:pPr>
        <w:pStyle w:val="a9"/>
        <w:spacing w:before="0" w:beforeAutospacing="0" w:after="120" w:afterAutospacing="0"/>
        <w:ind w:right="-1"/>
        <w:jc w:val="both"/>
        <w:rPr>
          <w:rFonts w:ascii="Times New Roman" w:hAnsi="Times New Roman"/>
          <w:color w:val="000000"/>
          <w:sz w:val="22"/>
          <w:szCs w:val="22"/>
        </w:rPr>
      </w:pPr>
      <w:r>
        <w:rPr>
          <w:rFonts w:ascii="Times New Roman" w:hAnsi="Times New Roman"/>
          <w:b/>
          <w:color w:val="000000"/>
          <w:sz w:val="22"/>
          <w:szCs w:val="22"/>
        </w:rPr>
        <w:t>Местонахождение и почтовый адрес организатора аукциона:</w:t>
      </w:r>
      <w:r>
        <w:rPr>
          <w:rFonts w:ascii="Times New Roman" w:hAnsi="Times New Roman"/>
          <w:color w:val="000000"/>
          <w:sz w:val="22"/>
          <w:szCs w:val="22"/>
        </w:rPr>
        <w:t xml:space="preserve"> 427960, Удмуртская Республика,              г. Сарапул, Красная Площадь, д. 8.</w:t>
      </w:r>
    </w:p>
    <w:p w:rsidR="00267785" w:rsidRDefault="00267785" w:rsidP="00267785">
      <w:pPr>
        <w:pStyle w:val="a9"/>
        <w:spacing w:before="0" w:beforeAutospacing="0" w:after="120" w:afterAutospacing="0"/>
        <w:ind w:right="-1"/>
        <w:jc w:val="both"/>
        <w:rPr>
          <w:rFonts w:ascii="Times New Roman" w:hAnsi="Times New Roman"/>
          <w:color w:val="000000"/>
          <w:sz w:val="22"/>
          <w:szCs w:val="22"/>
        </w:rPr>
      </w:pPr>
      <w:r>
        <w:rPr>
          <w:rFonts w:ascii="Times New Roman" w:hAnsi="Times New Roman"/>
          <w:b/>
          <w:color w:val="000000"/>
          <w:sz w:val="22"/>
          <w:szCs w:val="22"/>
        </w:rPr>
        <w:t>Адрес электронной почты организатора аукциона</w:t>
      </w:r>
      <w:r>
        <w:rPr>
          <w:rFonts w:ascii="Times New Roman" w:hAnsi="Times New Roman"/>
          <w:color w:val="000000"/>
          <w:sz w:val="22"/>
          <w:szCs w:val="22"/>
        </w:rPr>
        <w:t xml:space="preserve">: </w:t>
      </w:r>
      <w:hyperlink r:id="rId6" w:history="1">
        <w:r>
          <w:rPr>
            <w:rStyle w:val="a3"/>
            <w:rFonts w:ascii="Times New Roman" w:hAnsi="Times New Roman"/>
            <w:color w:val="000000"/>
            <w:sz w:val="22"/>
            <w:szCs w:val="22"/>
            <w:lang w:val="en-US"/>
          </w:rPr>
          <w:t>sarapuluio</w:t>
        </w:r>
        <w:r>
          <w:rPr>
            <w:rStyle w:val="a3"/>
            <w:rFonts w:ascii="Times New Roman" w:hAnsi="Times New Roman"/>
            <w:color w:val="000000"/>
            <w:sz w:val="22"/>
            <w:szCs w:val="22"/>
          </w:rPr>
          <w:t>@</w:t>
        </w:r>
        <w:r>
          <w:rPr>
            <w:rStyle w:val="a3"/>
            <w:rFonts w:ascii="Times New Roman" w:hAnsi="Times New Roman"/>
            <w:color w:val="000000"/>
            <w:sz w:val="22"/>
            <w:szCs w:val="22"/>
            <w:lang w:val="en-US"/>
          </w:rPr>
          <w:t>mail</w:t>
        </w:r>
        <w:r>
          <w:rPr>
            <w:rStyle w:val="a3"/>
            <w:rFonts w:ascii="Times New Roman" w:hAnsi="Times New Roman"/>
            <w:color w:val="000000"/>
            <w:sz w:val="22"/>
            <w:szCs w:val="22"/>
          </w:rPr>
          <w:t>.</w:t>
        </w:r>
        <w:proofErr w:type="spellStart"/>
        <w:r>
          <w:rPr>
            <w:rStyle w:val="a3"/>
            <w:rFonts w:ascii="Times New Roman" w:hAnsi="Times New Roman"/>
            <w:color w:val="000000"/>
            <w:sz w:val="22"/>
            <w:szCs w:val="22"/>
            <w:lang w:val="en-US"/>
          </w:rPr>
          <w:t>ru</w:t>
        </w:r>
        <w:proofErr w:type="spellEnd"/>
      </w:hyperlink>
      <w:r>
        <w:rPr>
          <w:rFonts w:ascii="Times New Roman" w:hAnsi="Times New Roman"/>
          <w:color w:val="000000"/>
          <w:sz w:val="22"/>
          <w:szCs w:val="22"/>
        </w:rPr>
        <w:t>.</w:t>
      </w:r>
      <w:bookmarkStart w:id="0" w:name="_GoBack"/>
      <w:bookmarkEnd w:id="0"/>
    </w:p>
    <w:p w:rsidR="00267785" w:rsidRDefault="00267785" w:rsidP="00267785">
      <w:pPr>
        <w:pStyle w:val="a9"/>
        <w:spacing w:before="0" w:beforeAutospacing="0" w:after="120" w:afterAutospacing="0"/>
        <w:ind w:right="-1"/>
        <w:jc w:val="both"/>
        <w:rPr>
          <w:rFonts w:ascii="Times New Roman" w:hAnsi="Times New Roman"/>
          <w:color w:val="000000"/>
          <w:sz w:val="22"/>
          <w:szCs w:val="22"/>
        </w:rPr>
      </w:pPr>
      <w:r>
        <w:rPr>
          <w:rStyle w:val="a4"/>
          <w:rFonts w:ascii="Times New Roman" w:hAnsi="Times New Roman"/>
          <w:bCs w:val="0"/>
          <w:color w:val="000000"/>
          <w:sz w:val="22"/>
          <w:szCs w:val="22"/>
        </w:rPr>
        <w:t>Телефон для справок:</w:t>
      </w:r>
      <w:r>
        <w:rPr>
          <w:rStyle w:val="a4"/>
          <w:rFonts w:ascii="Times New Roman" w:hAnsi="Times New Roman"/>
          <w:b w:val="0"/>
          <w:bCs w:val="0"/>
          <w:color w:val="000000"/>
          <w:sz w:val="22"/>
          <w:szCs w:val="22"/>
        </w:rPr>
        <w:t xml:space="preserve"> 8 (34147) </w:t>
      </w:r>
      <w:r>
        <w:rPr>
          <w:rFonts w:ascii="Times New Roman" w:hAnsi="Times New Roman"/>
          <w:color w:val="000000"/>
          <w:sz w:val="22"/>
          <w:szCs w:val="22"/>
        </w:rPr>
        <w:t>4-18-90.</w:t>
      </w:r>
    </w:p>
    <w:p w:rsidR="00267785" w:rsidRDefault="00267785" w:rsidP="00267785">
      <w:pPr>
        <w:pStyle w:val="a6"/>
        <w:spacing w:after="120"/>
        <w:ind w:right="-1"/>
        <w:rPr>
          <w:rFonts w:ascii="Times New Roman" w:hAnsi="Times New Roman"/>
          <w:bCs/>
          <w:color w:val="000000"/>
          <w:sz w:val="22"/>
        </w:rPr>
      </w:pPr>
      <w:r>
        <w:rPr>
          <w:rFonts w:ascii="Times New Roman" w:hAnsi="Times New Roman"/>
          <w:b/>
          <w:bCs/>
          <w:color w:val="000000"/>
          <w:sz w:val="22"/>
        </w:rPr>
        <w:t>Наименование уполномоченного органа, принявшего решение о проведен</w:t>
      </w:r>
      <w:proofErr w:type="gramStart"/>
      <w:r>
        <w:rPr>
          <w:rFonts w:ascii="Times New Roman" w:hAnsi="Times New Roman"/>
          <w:b/>
          <w:bCs/>
          <w:color w:val="000000"/>
          <w:sz w:val="22"/>
        </w:rPr>
        <w:t>ии ау</w:t>
      </w:r>
      <w:proofErr w:type="gramEnd"/>
      <w:r>
        <w:rPr>
          <w:rFonts w:ascii="Times New Roman" w:hAnsi="Times New Roman"/>
          <w:b/>
          <w:bCs/>
          <w:color w:val="000000"/>
          <w:sz w:val="22"/>
        </w:rPr>
        <w:t xml:space="preserve">кциона: </w:t>
      </w:r>
      <w:r>
        <w:rPr>
          <w:rFonts w:ascii="Times New Roman" w:hAnsi="Times New Roman"/>
          <w:bCs/>
          <w:color w:val="000000"/>
          <w:sz w:val="22"/>
        </w:rPr>
        <w:t>Министерство имущественных отношений Удмуртской Республики.</w:t>
      </w:r>
    </w:p>
    <w:p w:rsidR="00267785" w:rsidRDefault="00267785" w:rsidP="00267785">
      <w:pPr>
        <w:pStyle w:val="a6"/>
        <w:spacing w:after="120"/>
        <w:ind w:right="-1"/>
        <w:rPr>
          <w:rFonts w:ascii="Times New Roman" w:hAnsi="Times New Roman"/>
          <w:bCs/>
          <w:color w:val="000000"/>
          <w:sz w:val="22"/>
        </w:rPr>
      </w:pPr>
      <w:r>
        <w:rPr>
          <w:rFonts w:ascii="Times New Roman" w:hAnsi="Times New Roman"/>
          <w:b/>
          <w:bCs/>
          <w:color w:val="000000"/>
          <w:sz w:val="22"/>
        </w:rPr>
        <w:t>Реквизиты указанного решения:</w:t>
      </w:r>
      <w:r>
        <w:rPr>
          <w:rFonts w:ascii="Times New Roman" w:hAnsi="Times New Roman"/>
          <w:bCs/>
          <w:color w:val="000000"/>
          <w:sz w:val="22"/>
        </w:rPr>
        <w:t xml:space="preserve"> распоряжение Министерства имущественных отношений Удмуртской Республики № 475-р от 02.04.2018 г.</w:t>
      </w:r>
    </w:p>
    <w:p w:rsidR="00267785" w:rsidRDefault="00267785" w:rsidP="00267785">
      <w:pPr>
        <w:pStyle w:val="western"/>
        <w:spacing w:before="0" w:beforeAutospacing="0" w:after="120" w:afterAutospacing="0"/>
        <w:ind w:right="-1"/>
        <w:jc w:val="both"/>
        <w:rPr>
          <w:rFonts w:ascii="Times New Roman" w:hAnsi="Times New Roman"/>
          <w:color w:val="000000"/>
          <w:sz w:val="22"/>
          <w:szCs w:val="22"/>
        </w:rPr>
      </w:pPr>
      <w:r>
        <w:rPr>
          <w:rFonts w:ascii="Times New Roman" w:hAnsi="Times New Roman"/>
          <w:b/>
          <w:bCs/>
          <w:color w:val="000000"/>
          <w:sz w:val="22"/>
          <w:szCs w:val="22"/>
        </w:rPr>
        <w:t>Место проведения аукциона:</w:t>
      </w:r>
      <w:r>
        <w:rPr>
          <w:rFonts w:ascii="Times New Roman" w:hAnsi="Times New Roman"/>
          <w:color w:val="000000"/>
          <w:sz w:val="22"/>
          <w:szCs w:val="22"/>
        </w:rPr>
        <w:t xml:space="preserve"> Удмуртская Республика, г. Сарапул, Красная Площадь, 8, </w:t>
      </w:r>
      <w:proofErr w:type="spellStart"/>
      <w:r>
        <w:rPr>
          <w:rFonts w:ascii="Times New Roman" w:hAnsi="Times New Roman"/>
          <w:color w:val="000000"/>
          <w:sz w:val="22"/>
          <w:szCs w:val="22"/>
        </w:rPr>
        <w:t>каб</w:t>
      </w:r>
      <w:proofErr w:type="spellEnd"/>
      <w:r>
        <w:rPr>
          <w:rFonts w:ascii="Times New Roman" w:hAnsi="Times New Roman"/>
          <w:color w:val="000000"/>
          <w:sz w:val="22"/>
          <w:szCs w:val="22"/>
        </w:rPr>
        <w:t>. № 206.</w:t>
      </w:r>
    </w:p>
    <w:p w:rsidR="00267785" w:rsidRDefault="00267785" w:rsidP="00267785">
      <w:pPr>
        <w:pStyle w:val="western"/>
        <w:spacing w:before="0" w:beforeAutospacing="0" w:after="120" w:afterAutospacing="0"/>
        <w:ind w:right="-1"/>
        <w:jc w:val="both"/>
        <w:rPr>
          <w:rFonts w:ascii="Times New Roman" w:hAnsi="Times New Roman"/>
          <w:color w:val="000000"/>
          <w:sz w:val="22"/>
          <w:szCs w:val="22"/>
        </w:rPr>
      </w:pPr>
      <w:r>
        <w:rPr>
          <w:rFonts w:ascii="Times New Roman" w:hAnsi="Times New Roman"/>
          <w:b/>
          <w:bCs/>
          <w:color w:val="000000"/>
          <w:sz w:val="22"/>
          <w:szCs w:val="22"/>
        </w:rPr>
        <w:t xml:space="preserve">Дата и время проведения аукциона: </w:t>
      </w:r>
      <w:r w:rsidRPr="00AF25D4">
        <w:rPr>
          <w:rFonts w:ascii="Times New Roman" w:hAnsi="Times New Roman"/>
          <w:color w:val="000000"/>
          <w:sz w:val="22"/>
          <w:szCs w:val="22"/>
        </w:rPr>
        <w:t>21 августа 2019 года в 9 часов 00 минут.</w:t>
      </w:r>
    </w:p>
    <w:p w:rsidR="00267785" w:rsidRDefault="00267785" w:rsidP="00267785">
      <w:pPr>
        <w:pStyle w:val="2"/>
        <w:spacing w:line="180" w:lineRule="atLeast"/>
        <w:ind w:right="-1"/>
        <w:rPr>
          <w:rFonts w:ascii="Times New Roman" w:hAnsi="Times New Roman"/>
          <w:color w:val="000000"/>
          <w:szCs w:val="22"/>
        </w:rPr>
      </w:pPr>
      <w:r>
        <w:rPr>
          <w:rFonts w:ascii="Times New Roman" w:hAnsi="Times New Roman"/>
          <w:b/>
          <w:color w:val="000000"/>
          <w:szCs w:val="22"/>
        </w:rPr>
        <w:t>Порядок проведения аукциона:</w:t>
      </w:r>
    </w:p>
    <w:p w:rsidR="00267785" w:rsidRDefault="00267785" w:rsidP="00267785">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Регистрация участников аукциона проводится в день проведения аукциона в течение 30 минут до начала проведения аукциона по адресу: Удмуртская Республика, г. Сарапул, Красная Площадь, 8, </w:t>
      </w:r>
      <w:proofErr w:type="spellStart"/>
      <w:r>
        <w:rPr>
          <w:rFonts w:ascii="Times New Roman" w:hAnsi="Times New Roman"/>
          <w:color w:val="000000"/>
          <w:szCs w:val="22"/>
        </w:rPr>
        <w:t>каб</w:t>
      </w:r>
      <w:proofErr w:type="spellEnd"/>
      <w:r>
        <w:rPr>
          <w:rFonts w:ascii="Times New Roman" w:hAnsi="Times New Roman"/>
          <w:color w:val="000000"/>
          <w:szCs w:val="22"/>
        </w:rPr>
        <w:t>. № 206.</w:t>
      </w:r>
    </w:p>
    <w:p w:rsidR="00267785" w:rsidRDefault="00267785" w:rsidP="00267785">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До начала проведения аукциона участникам, согласно последовательности поступления заявок на участие, вручаются пронумерованные таблички. 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Pr>
          <w:rFonts w:ascii="Times New Roman" w:hAnsi="Times New Roman"/>
          <w:b/>
          <w:color w:val="000000"/>
          <w:szCs w:val="22"/>
        </w:rPr>
        <w:t xml:space="preserve"> </w:t>
      </w:r>
      <w:r>
        <w:rPr>
          <w:rFonts w:ascii="Times New Roman" w:hAnsi="Times New Roman"/>
          <w:color w:val="000000"/>
          <w:szCs w:val="22"/>
        </w:rPr>
        <w:t>Свое согласие с условиями проведения аукциона участники выражают путем поднятия таблички.</w:t>
      </w:r>
    </w:p>
    <w:p w:rsidR="00267785" w:rsidRDefault="00267785" w:rsidP="00267785">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По завершении торгов аукционист подводит их итоги, называет цену проданного объекта и объявляет победителя аукциона. После чего, участники сдают свои таблички в комиссию, «победитель» подписывает итоговый протокол, «проигравшие» пишут заявления на возврат внесенного задатка.</w:t>
      </w:r>
    </w:p>
    <w:p w:rsidR="00267785" w:rsidRDefault="00267785" w:rsidP="00267785">
      <w:pPr>
        <w:pStyle w:val="2"/>
        <w:spacing w:line="180" w:lineRule="atLeast"/>
        <w:ind w:right="-1"/>
        <w:rPr>
          <w:rFonts w:ascii="Times New Roman" w:hAnsi="Times New Roman"/>
          <w:color w:val="000000"/>
          <w:szCs w:val="22"/>
        </w:rPr>
      </w:pPr>
      <w:r>
        <w:rPr>
          <w:rFonts w:ascii="Times New Roman" w:hAnsi="Times New Roman"/>
          <w:color w:val="000000"/>
          <w:szCs w:val="22"/>
        </w:rPr>
        <w:t xml:space="preserve">     Победителем аукциона признается участник, предложивший наибольшую цену за предмет аукциона. Результаты торгов оформляются протоколом, который составляется в двух экземплярах, один – передается победителю, а второй – остается у Организатора аукциона. Протокол об итогах является документом, удостоверяющим право победителя на заключение договора аренды.</w:t>
      </w:r>
    </w:p>
    <w:p w:rsidR="00267785" w:rsidRDefault="00267785" w:rsidP="00267785">
      <w:pPr>
        <w:pStyle w:val="western"/>
        <w:spacing w:before="0" w:beforeAutospacing="0" w:after="120" w:afterAutospacing="0"/>
        <w:ind w:right="-1"/>
        <w:jc w:val="both"/>
        <w:rPr>
          <w:rFonts w:ascii="Times New Roman" w:hAnsi="Times New Roman"/>
          <w:b/>
          <w:bCs/>
          <w:color w:val="000000"/>
          <w:sz w:val="22"/>
          <w:szCs w:val="22"/>
        </w:rPr>
      </w:pPr>
    </w:p>
    <w:p w:rsidR="00267785" w:rsidRDefault="00267785" w:rsidP="00267785">
      <w:pPr>
        <w:pStyle w:val="western"/>
        <w:spacing w:before="0" w:beforeAutospacing="0" w:after="120" w:afterAutospacing="0"/>
        <w:ind w:right="-1"/>
        <w:jc w:val="both"/>
        <w:rPr>
          <w:rFonts w:ascii="Times New Roman" w:hAnsi="Times New Roman"/>
          <w:color w:val="000000"/>
          <w:sz w:val="22"/>
          <w:szCs w:val="22"/>
        </w:rPr>
      </w:pPr>
      <w:r>
        <w:rPr>
          <w:rFonts w:ascii="Times New Roman" w:hAnsi="Times New Roman"/>
          <w:b/>
          <w:bCs/>
          <w:color w:val="000000"/>
          <w:sz w:val="22"/>
          <w:szCs w:val="22"/>
        </w:rPr>
        <w:t>Предмет аукциона:</w:t>
      </w:r>
      <w:r>
        <w:rPr>
          <w:rFonts w:ascii="Times New Roman" w:hAnsi="Times New Roman"/>
          <w:color w:val="000000"/>
          <w:sz w:val="22"/>
          <w:szCs w:val="22"/>
        </w:rPr>
        <w:t xml:space="preserve"> право на заключение договора аренды земельного участка.</w:t>
      </w:r>
    </w:p>
    <w:p w:rsidR="00267785" w:rsidRDefault="00267785" w:rsidP="00267785">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Местоположение земельного участка: </w:t>
      </w:r>
      <w:r>
        <w:rPr>
          <w:rFonts w:ascii="Times New Roman" w:hAnsi="Times New Roman"/>
          <w:bCs/>
          <w:color w:val="000000"/>
          <w:sz w:val="22"/>
        </w:rPr>
        <w:t>Удмуртская Республика,</w:t>
      </w:r>
      <w:r>
        <w:rPr>
          <w:rFonts w:ascii="Times New Roman" w:hAnsi="Times New Roman"/>
          <w:b/>
          <w:bCs/>
          <w:color w:val="000000"/>
          <w:sz w:val="22"/>
        </w:rPr>
        <w:t xml:space="preserve"> </w:t>
      </w:r>
      <w:r>
        <w:rPr>
          <w:rFonts w:ascii="Times New Roman" w:hAnsi="Times New Roman"/>
          <w:bCs/>
          <w:color w:val="000000"/>
          <w:sz w:val="22"/>
        </w:rPr>
        <w:t>г. Сарапул, жилой район Гудок - 2, ул. Савченко, 12.</w:t>
      </w:r>
    </w:p>
    <w:p w:rsidR="00267785" w:rsidRDefault="00267785" w:rsidP="00267785">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Площадь земельного участка: </w:t>
      </w:r>
      <w:r>
        <w:rPr>
          <w:rFonts w:ascii="Times New Roman" w:hAnsi="Times New Roman"/>
          <w:bCs/>
          <w:color w:val="000000"/>
          <w:sz w:val="22"/>
        </w:rPr>
        <w:t xml:space="preserve">546 </w:t>
      </w:r>
      <w:proofErr w:type="spellStart"/>
      <w:r>
        <w:rPr>
          <w:rFonts w:ascii="Times New Roman" w:hAnsi="Times New Roman"/>
          <w:bCs/>
          <w:color w:val="000000"/>
          <w:sz w:val="22"/>
        </w:rPr>
        <w:t>кв.м</w:t>
      </w:r>
      <w:proofErr w:type="spellEnd"/>
      <w:r>
        <w:rPr>
          <w:rFonts w:ascii="Times New Roman" w:hAnsi="Times New Roman"/>
          <w:bCs/>
          <w:color w:val="000000"/>
          <w:sz w:val="22"/>
        </w:rPr>
        <w:t>.</w:t>
      </w:r>
    </w:p>
    <w:p w:rsidR="00267785" w:rsidRDefault="00267785" w:rsidP="00267785">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 xml:space="preserve">Кадастровый номер: </w:t>
      </w:r>
      <w:r>
        <w:rPr>
          <w:rFonts w:ascii="Times New Roman" w:hAnsi="Times New Roman"/>
          <w:bCs/>
          <w:color w:val="000000"/>
          <w:sz w:val="22"/>
        </w:rPr>
        <w:t>18:30:000697:291.</w:t>
      </w:r>
    </w:p>
    <w:p w:rsidR="00267785" w:rsidRDefault="00267785" w:rsidP="00267785">
      <w:pPr>
        <w:pStyle w:val="a6"/>
        <w:tabs>
          <w:tab w:val="center" w:pos="0"/>
        </w:tabs>
        <w:spacing w:after="120"/>
        <w:ind w:right="-1"/>
        <w:rPr>
          <w:rFonts w:ascii="Times New Roman" w:hAnsi="Times New Roman"/>
          <w:bCs/>
          <w:color w:val="000000"/>
          <w:sz w:val="22"/>
        </w:rPr>
      </w:pPr>
      <w:r>
        <w:rPr>
          <w:rFonts w:ascii="Times New Roman" w:hAnsi="Times New Roman"/>
          <w:b/>
          <w:bCs/>
          <w:color w:val="000000"/>
          <w:sz w:val="22"/>
        </w:rPr>
        <w:t>Права на земельный участок:</w:t>
      </w:r>
      <w:r>
        <w:rPr>
          <w:rFonts w:ascii="Times New Roman" w:hAnsi="Times New Roman"/>
          <w:bCs/>
          <w:color w:val="000000"/>
          <w:sz w:val="22"/>
        </w:rPr>
        <w:t xml:space="preserve"> государственная собственность на земельный участок не разграничена. Распоряжение участком осуществляется в силу </w:t>
      </w:r>
      <w:proofErr w:type="spellStart"/>
      <w:r>
        <w:rPr>
          <w:rFonts w:ascii="Times New Roman" w:hAnsi="Times New Roman"/>
          <w:bCs/>
          <w:color w:val="000000"/>
          <w:sz w:val="22"/>
        </w:rPr>
        <w:t>абз</w:t>
      </w:r>
      <w:proofErr w:type="spellEnd"/>
      <w:r>
        <w:rPr>
          <w:rFonts w:ascii="Times New Roman" w:hAnsi="Times New Roman"/>
          <w:bCs/>
          <w:color w:val="000000"/>
          <w:sz w:val="22"/>
        </w:rPr>
        <w:t xml:space="preserve">. 2 п. 2 ст. 3.3 Федерального </w:t>
      </w:r>
      <w:r>
        <w:rPr>
          <w:rFonts w:ascii="Times New Roman" w:hAnsi="Times New Roman"/>
          <w:bCs/>
          <w:color w:val="000000"/>
          <w:sz w:val="22"/>
        </w:rPr>
        <w:lastRenderedPageBreak/>
        <w:t>закона от 25.10.2001 г.     № 137-ФЗ «О введении в действие Земельного кодекса Российской Федерации».</w:t>
      </w:r>
    </w:p>
    <w:p w:rsidR="00267785" w:rsidRDefault="00267785" w:rsidP="00267785">
      <w:pPr>
        <w:pStyle w:val="a6"/>
        <w:tabs>
          <w:tab w:val="center" w:pos="0"/>
        </w:tabs>
        <w:spacing w:after="120"/>
        <w:ind w:left="-1" w:right="-1"/>
        <w:rPr>
          <w:rFonts w:ascii="Times New Roman" w:hAnsi="Times New Roman"/>
          <w:bCs/>
          <w:color w:val="000000"/>
          <w:sz w:val="22"/>
        </w:rPr>
      </w:pPr>
      <w:r>
        <w:rPr>
          <w:rFonts w:ascii="Times New Roman" w:hAnsi="Times New Roman"/>
          <w:b/>
          <w:bCs/>
          <w:color w:val="000000"/>
          <w:sz w:val="22"/>
        </w:rPr>
        <w:t xml:space="preserve">Ограничения в использовании земельного участка: </w:t>
      </w:r>
      <w:r>
        <w:rPr>
          <w:rFonts w:ascii="Times New Roman" w:hAnsi="Times New Roman"/>
          <w:sz w:val="22"/>
        </w:rPr>
        <w:t>не установлены.</w:t>
      </w:r>
    </w:p>
    <w:p w:rsidR="00267785" w:rsidRDefault="00267785" w:rsidP="00267785">
      <w:pPr>
        <w:pStyle w:val="a6"/>
        <w:tabs>
          <w:tab w:val="center" w:pos="0"/>
        </w:tabs>
        <w:spacing w:after="120"/>
        <w:ind w:left="-1" w:right="-1"/>
        <w:rPr>
          <w:rFonts w:ascii="Times New Roman" w:hAnsi="Times New Roman"/>
          <w:bCs/>
          <w:color w:val="000000"/>
          <w:sz w:val="22"/>
        </w:rPr>
      </w:pPr>
      <w:r>
        <w:rPr>
          <w:rFonts w:ascii="Times New Roman" w:hAnsi="Times New Roman"/>
          <w:b/>
          <w:bCs/>
          <w:color w:val="000000"/>
          <w:sz w:val="22"/>
        </w:rPr>
        <w:t xml:space="preserve">Вид разрешенного использования: </w:t>
      </w:r>
      <w:r>
        <w:rPr>
          <w:rFonts w:ascii="Times New Roman" w:hAnsi="Times New Roman"/>
          <w:bCs/>
          <w:color w:val="000000"/>
          <w:sz w:val="22"/>
        </w:rPr>
        <w:t>«</w:t>
      </w:r>
      <w:r>
        <w:rPr>
          <w:rFonts w:ascii="Times New Roman" w:hAnsi="Times New Roman"/>
          <w:sz w:val="22"/>
        </w:rPr>
        <w:t>Для индивидуального жилищного строительства (код 2.1) - размещение индивидуального жилого дома</w:t>
      </w:r>
      <w:r>
        <w:rPr>
          <w:rFonts w:ascii="Times New Roman" w:hAnsi="Times New Roman"/>
          <w:color w:val="000000"/>
          <w:sz w:val="22"/>
        </w:rPr>
        <w:t>»</w:t>
      </w:r>
    </w:p>
    <w:p w:rsidR="00267785" w:rsidRDefault="00267785" w:rsidP="00267785">
      <w:pPr>
        <w:pStyle w:val="a6"/>
        <w:tabs>
          <w:tab w:val="center" w:pos="0"/>
        </w:tabs>
        <w:spacing w:after="120"/>
        <w:ind w:left="-1" w:right="-1"/>
        <w:rPr>
          <w:rFonts w:ascii="Times New Roman" w:hAnsi="Times New Roman"/>
          <w:bCs/>
          <w:color w:val="000000"/>
          <w:sz w:val="22"/>
        </w:rPr>
      </w:pPr>
      <w:r>
        <w:rPr>
          <w:rFonts w:ascii="Times New Roman" w:hAnsi="Times New Roman"/>
          <w:b/>
          <w:bCs/>
          <w:color w:val="000000"/>
          <w:sz w:val="22"/>
        </w:rPr>
        <w:t>Цель использования земельного участка</w:t>
      </w:r>
      <w:r>
        <w:rPr>
          <w:rFonts w:ascii="Times New Roman" w:hAnsi="Times New Roman"/>
          <w:bCs/>
          <w:color w:val="000000"/>
          <w:sz w:val="22"/>
        </w:rPr>
        <w:t>: строительство индивидуального жилого дома.</w:t>
      </w:r>
    </w:p>
    <w:p w:rsidR="00267785" w:rsidRDefault="00267785" w:rsidP="00267785">
      <w:pPr>
        <w:pStyle w:val="a6"/>
        <w:tabs>
          <w:tab w:val="center" w:pos="0"/>
        </w:tabs>
        <w:spacing w:after="120"/>
        <w:ind w:left="-1" w:right="-1"/>
        <w:rPr>
          <w:rFonts w:ascii="Times New Roman" w:hAnsi="Times New Roman"/>
          <w:bCs/>
          <w:color w:val="000000"/>
          <w:sz w:val="22"/>
        </w:rPr>
      </w:pPr>
      <w:r>
        <w:rPr>
          <w:rFonts w:ascii="Times New Roman" w:hAnsi="Times New Roman"/>
          <w:b/>
          <w:bCs/>
          <w:color w:val="000000"/>
          <w:sz w:val="22"/>
        </w:rPr>
        <w:t>Категория земель</w:t>
      </w:r>
      <w:r>
        <w:rPr>
          <w:rFonts w:ascii="Times New Roman" w:hAnsi="Times New Roman"/>
          <w:bCs/>
          <w:color w:val="000000"/>
          <w:sz w:val="22"/>
        </w:rPr>
        <w:t>: «земли населенных пунктов».</w:t>
      </w:r>
    </w:p>
    <w:p w:rsidR="00267785" w:rsidRDefault="00267785" w:rsidP="00267785">
      <w:pPr>
        <w:tabs>
          <w:tab w:val="left" w:pos="580"/>
          <w:tab w:val="left" w:pos="1080"/>
        </w:tabs>
        <w:spacing w:after="120"/>
        <w:ind w:left="-1" w:right="-1"/>
        <w:jc w:val="both"/>
        <w:rPr>
          <w:rFonts w:ascii="Times New Roman" w:hAnsi="Times New Roman"/>
          <w:color w:val="000000"/>
          <w:sz w:val="22"/>
          <w:szCs w:val="22"/>
        </w:rPr>
      </w:pPr>
      <w:r>
        <w:rPr>
          <w:rFonts w:ascii="Times New Roman" w:hAnsi="Times New Roman"/>
          <w:sz w:val="22"/>
          <w:szCs w:val="22"/>
        </w:rPr>
        <w:t xml:space="preserve">  </w:t>
      </w:r>
      <w:proofErr w:type="gramStart"/>
      <w:r>
        <w:rPr>
          <w:rFonts w:ascii="Times New Roman" w:hAnsi="Times New Roman"/>
          <w:color w:val="000000"/>
          <w:sz w:val="22"/>
          <w:szCs w:val="22"/>
          <w:u w:val="single"/>
        </w:rPr>
        <w:t>Параметры разрешенного строительства объекта капитального строительства</w:t>
      </w:r>
      <w:r>
        <w:rPr>
          <w:rFonts w:ascii="Times New Roman" w:hAnsi="Times New Roman"/>
          <w:color w:val="000000"/>
          <w:sz w:val="22"/>
          <w:szCs w:val="22"/>
        </w:rPr>
        <w:t xml:space="preserve"> (в соответствии с правилами землепользования и застройки МО «Город Сарапул», утвержденными Решением </w:t>
      </w:r>
      <w:proofErr w:type="spellStart"/>
      <w:r>
        <w:rPr>
          <w:rFonts w:ascii="Times New Roman" w:hAnsi="Times New Roman"/>
          <w:color w:val="000000"/>
          <w:sz w:val="22"/>
          <w:szCs w:val="22"/>
        </w:rPr>
        <w:t>Сарапульской</w:t>
      </w:r>
      <w:proofErr w:type="spellEnd"/>
      <w:r>
        <w:rPr>
          <w:rFonts w:ascii="Times New Roman" w:hAnsi="Times New Roman"/>
          <w:color w:val="000000"/>
          <w:sz w:val="22"/>
          <w:szCs w:val="22"/>
        </w:rPr>
        <w:t xml:space="preserve"> городской Думы № 3-174 от 22.12.2011 г., СП 42.13330.2011.</w:t>
      </w:r>
      <w:proofErr w:type="gramEnd"/>
      <w:r>
        <w:rPr>
          <w:rFonts w:ascii="Times New Roman" w:hAnsi="Times New Roman"/>
          <w:color w:val="000000"/>
          <w:sz w:val="22"/>
          <w:szCs w:val="22"/>
        </w:rPr>
        <w:t xml:space="preserve"> Градостроительство. Планировка и застройка городских и сельских поселений. </w:t>
      </w:r>
      <w:proofErr w:type="gramStart"/>
      <w:r>
        <w:rPr>
          <w:rFonts w:ascii="Times New Roman" w:hAnsi="Times New Roman"/>
          <w:color w:val="000000"/>
          <w:sz w:val="22"/>
          <w:szCs w:val="22"/>
        </w:rPr>
        <w:t xml:space="preserve">Актуализированная редакция СНиП 2.08.01-89*, утвержденный приказом </w:t>
      </w:r>
      <w:proofErr w:type="spellStart"/>
      <w:r>
        <w:rPr>
          <w:rFonts w:ascii="Times New Roman" w:hAnsi="Times New Roman"/>
          <w:color w:val="000000"/>
          <w:sz w:val="22"/>
          <w:szCs w:val="22"/>
        </w:rPr>
        <w:t>Минрегиона</w:t>
      </w:r>
      <w:proofErr w:type="spellEnd"/>
      <w:r>
        <w:rPr>
          <w:rFonts w:ascii="Times New Roman" w:hAnsi="Times New Roman"/>
          <w:color w:val="000000"/>
          <w:sz w:val="22"/>
          <w:szCs w:val="22"/>
        </w:rPr>
        <w:t xml:space="preserve"> России от 28.12.2010 г. № 820).</w:t>
      </w:r>
      <w:proofErr w:type="gramEnd"/>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1. Жилой дом должен отстоять 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2. Минимальное расстояние от границ землевладений до строений, между строениями:</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1) От границ соседнего участка до:</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 основного строения – 3м,</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 хозяйственных и прочих строений – 1м,</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 отдельно стоящего гаража – 1м.</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2) От основных строений до отдельно стоящих хозяйственных и прочих строений:</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 с учетом противопожарных требований;</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 в соответствии с санитарными правилами содержания населенных мест, на основе расчетов инсоляции и освещенности.</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Примечания: А) Расстояние измеряется до наружных граней стен строений.</w:t>
      </w:r>
    </w:p>
    <w:p w:rsidR="00267785" w:rsidRDefault="00267785" w:rsidP="00267785">
      <w:pPr>
        <w:tabs>
          <w:tab w:val="left" w:pos="1080"/>
        </w:tabs>
        <w:ind w:left="-1" w:right="-1"/>
        <w:jc w:val="both"/>
        <w:rPr>
          <w:rFonts w:ascii="Times New Roman" w:hAnsi="Times New Roman"/>
          <w:color w:val="000000"/>
          <w:kern w:val="1"/>
          <w:sz w:val="22"/>
          <w:szCs w:val="22"/>
        </w:rPr>
      </w:pPr>
      <w:r>
        <w:rPr>
          <w:rFonts w:ascii="Times New Roman" w:hAnsi="Times New Roman"/>
          <w:color w:val="000000"/>
          <w:sz w:val="22"/>
          <w:szCs w:val="22"/>
        </w:rPr>
        <w:t xml:space="preserve">  Б) 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Pr>
          <w:rFonts w:ascii="Times New Roman" w:hAnsi="Times New Roman"/>
          <w:color w:val="000000"/>
          <w:kern w:val="1"/>
          <w:sz w:val="22"/>
          <w:szCs w:val="22"/>
          <w:vertAlign w:val="superscript"/>
        </w:rPr>
        <w:t>*</w:t>
      </w:r>
      <w:r>
        <w:rPr>
          <w:rFonts w:ascii="Times New Roman" w:hAnsi="Times New Roman"/>
          <w:color w:val="000000"/>
          <w:kern w:val="1"/>
          <w:sz w:val="22"/>
          <w:szCs w:val="22"/>
        </w:rPr>
        <w:t>, а также блокировка хозяйственных построек к основному строению с соблюдением санитарных и противопожарных норм.</w:t>
      </w:r>
    </w:p>
    <w:p w:rsidR="00267785" w:rsidRDefault="00267785" w:rsidP="00267785">
      <w:pPr>
        <w:tabs>
          <w:tab w:val="left" w:pos="1080"/>
        </w:tabs>
        <w:ind w:left="-1"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3. Высота зданий.</w:t>
      </w:r>
    </w:p>
    <w:p w:rsidR="00267785" w:rsidRDefault="00267785" w:rsidP="00267785">
      <w:pPr>
        <w:tabs>
          <w:tab w:val="left" w:pos="0"/>
        </w:tabs>
        <w:ind w:left="-1"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267785" w:rsidRDefault="00267785" w:rsidP="00267785">
      <w:pPr>
        <w:tabs>
          <w:tab w:val="left" w:pos="760"/>
        </w:tabs>
        <w:ind w:left="-1"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4. Ограничения, связанные с размещением оконных проемов, выходящих на соседние землевладения:</w:t>
      </w:r>
    </w:p>
    <w:p w:rsidR="00267785" w:rsidRDefault="00267785" w:rsidP="00267785">
      <w:pPr>
        <w:tabs>
          <w:tab w:val="left" w:pos="0"/>
        </w:tabs>
        <w:ind w:left="-1"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267785" w:rsidRDefault="00267785" w:rsidP="00267785">
      <w:pPr>
        <w:tabs>
          <w:tab w:val="left" w:pos="840"/>
        </w:tabs>
        <w:suppressAutoHyphens/>
        <w:ind w:left="-1"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5. Максимальный процент застройки земельного участка – 50% для индивидуальных жилых домов, 30% для блокированных жилых домов.</w:t>
      </w:r>
    </w:p>
    <w:p w:rsidR="00267785" w:rsidRDefault="00267785" w:rsidP="00267785">
      <w:pPr>
        <w:tabs>
          <w:tab w:val="left" w:pos="840"/>
        </w:tabs>
        <w:suppressAutoHyphens/>
        <w:ind w:left="-1"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6. Не допускается перевод жилых помещений в нежилые в случае, если градостроительная ситуация не позволяет организовать места для парковки.</w:t>
      </w:r>
    </w:p>
    <w:p w:rsidR="00267785" w:rsidRDefault="00267785" w:rsidP="00267785">
      <w:pPr>
        <w:spacing w:after="120"/>
        <w:ind w:left="-1" w:right="-1"/>
        <w:jc w:val="both"/>
        <w:rPr>
          <w:rFonts w:ascii="Times New Roman" w:hAnsi="Times New Roman"/>
          <w:color w:val="000000"/>
          <w:kern w:val="1"/>
          <w:sz w:val="22"/>
          <w:szCs w:val="22"/>
        </w:rPr>
      </w:pPr>
      <w:r>
        <w:rPr>
          <w:rFonts w:ascii="Times New Roman" w:hAnsi="Times New Roman"/>
          <w:color w:val="000000"/>
          <w:kern w:val="1"/>
          <w:sz w:val="22"/>
          <w:szCs w:val="22"/>
        </w:rPr>
        <w:t xml:space="preserve">      Фактическое использование земельного участка не должно противоречить требованиям, вышеупомянутых </w:t>
      </w:r>
      <w:r>
        <w:rPr>
          <w:rFonts w:ascii="Times New Roman" w:hAnsi="Times New Roman"/>
          <w:color w:val="000000"/>
          <w:sz w:val="22"/>
          <w:szCs w:val="22"/>
        </w:rPr>
        <w:t xml:space="preserve">Правилам землепользования и застройки МО «Город Сарапул». </w:t>
      </w:r>
      <w:r>
        <w:rPr>
          <w:rFonts w:ascii="Times New Roman" w:hAnsi="Times New Roman"/>
          <w:color w:val="000000"/>
          <w:kern w:val="1"/>
          <w:sz w:val="22"/>
          <w:szCs w:val="22"/>
        </w:rPr>
        <w:t>Участок находится в территориальной зоне Ж</w:t>
      </w:r>
      <w:proofErr w:type="gramStart"/>
      <w:r>
        <w:rPr>
          <w:rFonts w:ascii="Times New Roman" w:hAnsi="Times New Roman"/>
          <w:color w:val="000000"/>
          <w:kern w:val="1"/>
          <w:sz w:val="22"/>
          <w:szCs w:val="22"/>
        </w:rPr>
        <w:t>4</w:t>
      </w:r>
      <w:proofErr w:type="gramEnd"/>
      <w:r>
        <w:rPr>
          <w:rFonts w:ascii="Times New Roman" w:hAnsi="Times New Roman"/>
          <w:color w:val="000000"/>
          <w:kern w:val="1"/>
          <w:sz w:val="22"/>
          <w:szCs w:val="22"/>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267785" w:rsidRDefault="00267785" w:rsidP="00267785">
      <w:pPr>
        <w:pStyle w:val="a6"/>
        <w:tabs>
          <w:tab w:val="center" w:pos="0"/>
        </w:tabs>
        <w:spacing w:after="120"/>
        <w:ind w:left="-1" w:right="-1"/>
        <w:rPr>
          <w:rFonts w:ascii="Times New Roman" w:hAnsi="Times New Roman"/>
          <w:b/>
          <w:bCs/>
          <w:color w:val="000000"/>
          <w:sz w:val="22"/>
        </w:rPr>
      </w:pPr>
      <w:r>
        <w:rPr>
          <w:rFonts w:ascii="Times New Roman" w:hAnsi="Times New Roman"/>
          <w:b/>
          <w:bCs/>
          <w:color w:val="000000"/>
          <w:sz w:val="22"/>
        </w:rPr>
        <w:t>Наличие возможности подключения (технологического присоединения) объекта к сетям инженерно-технического обеспечения</w:t>
      </w:r>
    </w:p>
    <w:p w:rsidR="00267785" w:rsidRDefault="00267785" w:rsidP="00267785">
      <w:pPr>
        <w:widowControl w:val="0"/>
        <w:autoSpaceDE w:val="0"/>
        <w:autoSpaceDN w:val="0"/>
        <w:adjustRightInd w:val="0"/>
        <w:ind w:left="-1" w:right="-1"/>
        <w:jc w:val="both"/>
        <w:rPr>
          <w:rFonts w:ascii="Times New Roman" w:hAnsi="Times New Roman"/>
          <w:b/>
          <w:sz w:val="22"/>
          <w:szCs w:val="22"/>
        </w:rPr>
      </w:pPr>
      <w:r>
        <w:rPr>
          <w:rFonts w:ascii="Times New Roman" w:hAnsi="Times New Roman"/>
          <w:sz w:val="22"/>
          <w:szCs w:val="22"/>
        </w:rPr>
        <w:lastRenderedPageBreak/>
        <w:t xml:space="preserve">  Получена предварительная информация о возможности подключения к объекту инженерных коммуникаций:</w:t>
      </w:r>
    </w:p>
    <w:p w:rsidR="00267785" w:rsidRDefault="00267785" w:rsidP="00267785">
      <w:pPr>
        <w:widowControl w:val="0"/>
        <w:autoSpaceDE w:val="0"/>
        <w:autoSpaceDN w:val="0"/>
        <w:adjustRightInd w:val="0"/>
        <w:ind w:left="-1" w:right="-1"/>
        <w:jc w:val="both"/>
        <w:rPr>
          <w:rFonts w:ascii="Times New Roman" w:hAnsi="Times New Roman"/>
          <w:b/>
          <w:sz w:val="22"/>
          <w:szCs w:val="22"/>
        </w:rPr>
      </w:pPr>
      <w:proofErr w:type="gramStart"/>
      <w:r>
        <w:rPr>
          <w:rFonts w:ascii="Times New Roman" w:hAnsi="Times New Roman"/>
          <w:b/>
          <w:sz w:val="22"/>
          <w:szCs w:val="22"/>
        </w:rPr>
        <w:t>1) МУП г. Сарапула «</w:t>
      </w:r>
      <w:proofErr w:type="spellStart"/>
      <w:r>
        <w:rPr>
          <w:rFonts w:ascii="Times New Roman" w:hAnsi="Times New Roman"/>
          <w:b/>
          <w:sz w:val="22"/>
          <w:szCs w:val="22"/>
        </w:rPr>
        <w:t>Сарапульский</w:t>
      </w:r>
      <w:proofErr w:type="spellEnd"/>
      <w:r>
        <w:rPr>
          <w:rFonts w:ascii="Times New Roman" w:hAnsi="Times New Roman"/>
          <w:b/>
          <w:sz w:val="22"/>
          <w:szCs w:val="22"/>
        </w:rPr>
        <w:t xml:space="preserve"> водоканал» </w:t>
      </w:r>
      <w:r>
        <w:rPr>
          <w:rFonts w:ascii="Times New Roman" w:hAnsi="Times New Roman"/>
          <w:sz w:val="22"/>
          <w:szCs w:val="22"/>
        </w:rPr>
        <w:t>(УР, г. Сарапул, ул. Труда, д.29, тел.41514)</w:t>
      </w:r>
      <w:proofErr w:type="gramEnd"/>
    </w:p>
    <w:p w:rsidR="00267785" w:rsidRDefault="00267785" w:rsidP="00267785">
      <w:pPr>
        <w:tabs>
          <w:tab w:val="left" w:pos="360"/>
        </w:tabs>
        <w:ind w:left="-1" w:right="-1"/>
        <w:jc w:val="both"/>
        <w:rPr>
          <w:rFonts w:ascii="Times New Roman" w:hAnsi="Times New Roman"/>
          <w:sz w:val="22"/>
          <w:szCs w:val="22"/>
        </w:rPr>
      </w:pPr>
      <w:r>
        <w:rPr>
          <w:rFonts w:ascii="Times New Roman" w:hAnsi="Times New Roman"/>
          <w:sz w:val="22"/>
          <w:szCs w:val="22"/>
        </w:rPr>
        <w:t>Технические условия подключения объекта к сетям водоснабжения и водоотведения:</w:t>
      </w:r>
    </w:p>
    <w:p w:rsidR="00267785" w:rsidRDefault="00267785" w:rsidP="00267785">
      <w:pPr>
        <w:widowControl w:val="0"/>
        <w:autoSpaceDE w:val="0"/>
        <w:ind w:left="-1" w:right="-1"/>
        <w:jc w:val="both"/>
        <w:rPr>
          <w:rFonts w:ascii="Times New Roman" w:hAnsi="Times New Roman"/>
          <w:sz w:val="22"/>
          <w:szCs w:val="22"/>
        </w:rPr>
      </w:pPr>
      <w:r>
        <w:rPr>
          <w:rFonts w:ascii="Times New Roman" w:hAnsi="Times New Roman"/>
          <w:sz w:val="22"/>
          <w:szCs w:val="22"/>
        </w:rPr>
        <w:t xml:space="preserve">1.1. возможность подключения к городским сетям водопровода в точке подключения по ул. Мира (водопровод диаметром </w:t>
      </w:r>
      <w:r>
        <w:rPr>
          <w:rFonts w:ascii="Times New Roman" w:hAnsi="Times New Roman"/>
          <w:sz w:val="22"/>
          <w:szCs w:val="22"/>
          <w:lang w:val="en-US"/>
        </w:rPr>
        <w:t>D</w:t>
      </w:r>
      <w:r>
        <w:rPr>
          <w:rFonts w:ascii="Times New Roman" w:hAnsi="Times New Roman"/>
          <w:sz w:val="22"/>
          <w:szCs w:val="22"/>
        </w:rPr>
        <w:t>=200 мм)</w:t>
      </w:r>
    </w:p>
    <w:p w:rsidR="00267785" w:rsidRDefault="00267785" w:rsidP="00267785">
      <w:pPr>
        <w:widowControl w:val="0"/>
        <w:autoSpaceDE w:val="0"/>
        <w:ind w:left="-1" w:right="-1"/>
        <w:jc w:val="both"/>
        <w:rPr>
          <w:rFonts w:ascii="Times New Roman" w:hAnsi="Times New Roman"/>
          <w:sz w:val="22"/>
          <w:szCs w:val="22"/>
        </w:rPr>
      </w:pPr>
      <w:r>
        <w:rPr>
          <w:rFonts w:ascii="Times New Roman" w:hAnsi="Times New Roman"/>
          <w:sz w:val="22"/>
          <w:szCs w:val="22"/>
        </w:rPr>
        <w:t xml:space="preserve">к сетям водоотведения – точка подключения к канализации </w:t>
      </w:r>
      <w:r>
        <w:rPr>
          <w:rFonts w:ascii="Times New Roman" w:hAnsi="Times New Roman"/>
          <w:sz w:val="22"/>
          <w:szCs w:val="22"/>
          <w:lang w:val="en-US"/>
        </w:rPr>
        <w:t>D</w:t>
      </w:r>
      <w:r>
        <w:rPr>
          <w:rFonts w:ascii="Times New Roman" w:hAnsi="Times New Roman"/>
          <w:sz w:val="22"/>
          <w:szCs w:val="22"/>
        </w:rPr>
        <w:t>=500 мм по ул. Седельникова при условии строительства канализационной насосной станции для подачи сточных вод в точку подключения.</w:t>
      </w:r>
    </w:p>
    <w:p w:rsidR="00267785" w:rsidRDefault="00267785" w:rsidP="00267785">
      <w:pPr>
        <w:widowControl w:val="0"/>
        <w:autoSpaceDE w:val="0"/>
        <w:ind w:left="-2" w:right="-1" w:hanging="2"/>
        <w:jc w:val="both"/>
        <w:rPr>
          <w:rFonts w:ascii="Times New Roman" w:hAnsi="Times New Roman"/>
          <w:sz w:val="22"/>
          <w:szCs w:val="22"/>
        </w:rPr>
      </w:pPr>
      <w:r>
        <w:rPr>
          <w:rFonts w:ascii="Times New Roman" w:hAnsi="Times New Roman"/>
          <w:sz w:val="22"/>
          <w:szCs w:val="22"/>
        </w:rPr>
        <w:t>Максимальную нагрузку в точке подключения считать как предельную свободную мощность существующих сетей в точке подключения.</w:t>
      </w:r>
    </w:p>
    <w:p w:rsidR="00267785" w:rsidRDefault="00267785" w:rsidP="00267785">
      <w:pPr>
        <w:widowControl w:val="0"/>
        <w:autoSpaceDE w:val="0"/>
        <w:ind w:left="-2" w:right="-1" w:hanging="2"/>
        <w:jc w:val="both"/>
        <w:rPr>
          <w:rFonts w:ascii="Times New Roman" w:hAnsi="Times New Roman"/>
          <w:sz w:val="22"/>
          <w:szCs w:val="22"/>
        </w:rPr>
      </w:pPr>
      <w:r>
        <w:rPr>
          <w:rFonts w:ascii="Times New Roman" w:hAnsi="Times New Roman"/>
          <w:sz w:val="22"/>
          <w:szCs w:val="22"/>
        </w:rPr>
        <w:t>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w:t>
      </w:r>
      <w:proofErr w:type="spellStart"/>
      <w:r>
        <w:rPr>
          <w:rFonts w:ascii="Times New Roman" w:hAnsi="Times New Roman"/>
          <w:sz w:val="22"/>
          <w:szCs w:val="22"/>
        </w:rPr>
        <w:t>Сарапульский</w:t>
      </w:r>
      <w:proofErr w:type="spellEnd"/>
      <w:r>
        <w:rPr>
          <w:rFonts w:ascii="Times New Roman" w:hAnsi="Times New Roman"/>
          <w:sz w:val="22"/>
          <w:szCs w:val="22"/>
        </w:rPr>
        <w:t xml:space="preserve">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  </w:t>
      </w:r>
    </w:p>
    <w:p w:rsidR="00267785" w:rsidRDefault="00267785" w:rsidP="00267785">
      <w:pPr>
        <w:tabs>
          <w:tab w:val="left" w:pos="950"/>
        </w:tabs>
        <w:autoSpaceDE w:val="0"/>
        <w:autoSpaceDN w:val="0"/>
        <w:adjustRightInd w:val="0"/>
        <w:spacing w:line="240" w:lineRule="exact"/>
        <w:ind w:left="-2" w:right="-1" w:hanging="2"/>
        <w:jc w:val="both"/>
        <w:rPr>
          <w:rFonts w:ascii="Times New Roman" w:hAnsi="Times New Roman"/>
          <w:bCs/>
          <w:iCs/>
          <w:sz w:val="22"/>
          <w:szCs w:val="22"/>
        </w:rPr>
      </w:pPr>
      <w:r>
        <w:rPr>
          <w:rFonts w:ascii="Times New Roman" w:hAnsi="Times New Roman"/>
          <w:bCs/>
          <w:iCs/>
          <w:sz w:val="22"/>
          <w:szCs w:val="22"/>
        </w:rPr>
        <w:t>1.3. Информация о плате за подключение объекта к сетям водоснабжения и водоотведения.</w:t>
      </w:r>
    </w:p>
    <w:p w:rsidR="00267785" w:rsidRDefault="00267785" w:rsidP="00267785">
      <w:pPr>
        <w:tabs>
          <w:tab w:val="left" w:pos="950"/>
        </w:tabs>
        <w:autoSpaceDE w:val="0"/>
        <w:autoSpaceDN w:val="0"/>
        <w:adjustRightInd w:val="0"/>
        <w:spacing w:line="240" w:lineRule="exact"/>
        <w:ind w:left="-2" w:right="-1" w:hanging="2"/>
        <w:jc w:val="both"/>
        <w:rPr>
          <w:rFonts w:ascii="Times New Roman" w:hAnsi="Times New Roman"/>
          <w:bCs/>
          <w:iCs/>
          <w:sz w:val="22"/>
          <w:szCs w:val="22"/>
        </w:rPr>
      </w:pPr>
      <w:proofErr w:type="gramStart"/>
      <w:r>
        <w:rPr>
          <w:rFonts w:ascii="Times New Roman" w:hAnsi="Times New Roman"/>
          <w:bCs/>
          <w:iCs/>
          <w:sz w:val="22"/>
          <w:szCs w:val="22"/>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w:t>
      </w:r>
      <w:proofErr w:type="gramEnd"/>
      <w:r>
        <w:rPr>
          <w:rFonts w:ascii="Times New Roman" w:hAnsi="Times New Roman"/>
          <w:bCs/>
          <w:iCs/>
          <w:sz w:val="22"/>
          <w:szCs w:val="22"/>
        </w:rPr>
        <w:t xml:space="preserve"> г. № 1746-э «Об утверждении Методических указаний по расчету регулируемых тарифов в сфере водоснабжения и водоотведения».</w:t>
      </w:r>
    </w:p>
    <w:p w:rsidR="00267785" w:rsidRDefault="00267785" w:rsidP="00267785">
      <w:pPr>
        <w:tabs>
          <w:tab w:val="left" w:pos="950"/>
        </w:tabs>
        <w:autoSpaceDE w:val="0"/>
        <w:autoSpaceDN w:val="0"/>
        <w:adjustRightInd w:val="0"/>
        <w:spacing w:line="240" w:lineRule="exact"/>
        <w:ind w:left="-2" w:right="-1" w:hanging="2"/>
        <w:jc w:val="both"/>
        <w:rPr>
          <w:rFonts w:ascii="Times New Roman" w:hAnsi="Times New Roman"/>
          <w:bCs/>
          <w:i/>
          <w:iCs/>
          <w:sz w:val="22"/>
          <w:szCs w:val="22"/>
        </w:rPr>
      </w:pPr>
      <w:r>
        <w:rPr>
          <w:rFonts w:ascii="Times New Roman" w:hAnsi="Times New Roman"/>
          <w:bCs/>
          <w:i/>
          <w:iCs/>
          <w:sz w:val="22"/>
          <w:szCs w:val="22"/>
        </w:rPr>
        <w:t xml:space="preserve">Информация о ставках тарифов размещена на официальном сайте Министерства энергетики и ЖКХ УР </w:t>
      </w:r>
      <w:hyperlink r:id="rId7" w:history="1">
        <w:r>
          <w:rPr>
            <w:rStyle w:val="a3"/>
            <w:rFonts w:ascii="Times New Roman" w:hAnsi="Times New Roman"/>
            <w:sz w:val="22"/>
            <w:szCs w:val="22"/>
          </w:rPr>
          <w:t>http://rekudm.ru/</w:t>
        </w:r>
      </w:hyperlink>
      <w:r>
        <w:rPr>
          <w:rFonts w:ascii="Times New Roman" w:hAnsi="Times New Roman"/>
          <w:bCs/>
          <w:i/>
          <w:iCs/>
          <w:sz w:val="22"/>
          <w:szCs w:val="22"/>
        </w:rPr>
        <w:t xml:space="preserve"> (Правовые акты в области государственного регулирования цен (тарифов)</w:t>
      </w:r>
      <w:r>
        <w:rPr>
          <w:rFonts w:ascii="Times New Roman" w:hAnsi="Times New Roman"/>
          <w:bCs/>
          <w:i/>
          <w:iCs/>
          <w:sz w:val="22"/>
          <w:szCs w:val="22"/>
        </w:rPr>
        <w:tab/>
        <w:t xml:space="preserve"> → Тех. присоединение).</w:t>
      </w:r>
    </w:p>
    <w:p w:rsidR="00267785" w:rsidRDefault="00267785" w:rsidP="00267785">
      <w:pPr>
        <w:tabs>
          <w:tab w:val="left" w:pos="950"/>
        </w:tabs>
        <w:autoSpaceDE w:val="0"/>
        <w:autoSpaceDN w:val="0"/>
        <w:adjustRightInd w:val="0"/>
        <w:spacing w:line="240" w:lineRule="exact"/>
        <w:ind w:left="-2" w:right="-1" w:hanging="2"/>
        <w:jc w:val="both"/>
        <w:rPr>
          <w:rFonts w:ascii="Times New Roman" w:hAnsi="Times New Roman"/>
          <w:bCs/>
          <w:iCs/>
          <w:sz w:val="22"/>
          <w:szCs w:val="22"/>
        </w:rPr>
      </w:pPr>
      <w:r>
        <w:rPr>
          <w:rFonts w:ascii="Times New Roman" w:hAnsi="Times New Roman"/>
          <w:bCs/>
          <w:i/>
          <w:iCs/>
          <w:sz w:val="22"/>
          <w:szCs w:val="22"/>
        </w:rPr>
        <w:t xml:space="preserve"> </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proofErr w:type="gramStart"/>
      <w:r>
        <w:rPr>
          <w:rFonts w:ascii="Times New Roman" w:hAnsi="Times New Roman"/>
          <w:b/>
          <w:sz w:val="22"/>
          <w:szCs w:val="22"/>
        </w:rPr>
        <w:t xml:space="preserve">2) ООО «Электрические сети Удмуртии» </w:t>
      </w:r>
      <w:proofErr w:type="spellStart"/>
      <w:r>
        <w:rPr>
          <w:rFonts w:ascii="Times New Roman" w:hAnsi="Times New Roman"/>
          <w:b/>
          <w:sz w:val="22"/>
          <w:szCs w:val="22"/>
        </w:rPr>
        <w:t>Сарапульский</w:t>
      </w:r>
      <w:proofErr w:type="spellEnd"/>
      <w:r>
        <w:rPr>
          <w:rFonts w:ascii="Times New Roman" w:hAnsi="Times New Roman"/>
          <w:b/>
          <w:sz w:val="22"/>
          <w:szCs w:val="22"/>
        </w:rPr>
        <w:t xml:space="preserve"> филиал </w:t>
      </w:r>
      <w:r>
        <w:rPr>
          <w:rFonts w:ascii="Times New Roman" w:hAnsi="Times New Roman"/>
          <w:sz w:val="22"/>
          <w:szCs w:val="22"/>
        </w:rPr>
        <w:t>(УР, г. Сарапул, ул. Карла Маркса, д.29а, тел.(34147)41074).</w:t>
      </w:r>
      <w:proofErr w:type="gramEnd"/>
    </w:p>
    <w:p w:rsidR="00267785" w:rsidRDefault="00267785" w:rsidP="00267785">
      <w:pPr>
        <w:widowControl w:val="0"/>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 xml:space="preserve">В соответствии с «Правилами технологического присоединения </w:t>
      </w:r>
      <w:proofErr w:type="spellStart"/>
      <w:r>
        <w:rPr>
          <w:rFonts w:ascii="Times New Roman" w:hAnsi="Times New Roman"/>
          <w:sz w:val="22"/>
          <w:szCs w:val="22"/>
        </w:rPr>
        <w:t>энергопринимающих</w:t>
      </w:r>
      <w:proofErr w:type="spellEnd"/>
      <w:r>
        <w:rPr>
          <w:rFonts w:ascii="Times New Roman" w:hAnsi="Times New Roman"/>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г. №861, техническая возможность технологического присоединения объекта имеется. </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Предельная свободная мощность существующих сетей в точке подключения 527 кВт.</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Максимальная нагрузка 15 кВт.</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Срок подключения объекта капитального строительства к сетям – 4 месяца со дня заключения договора.</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Срок действия технических условий – 2 года.</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Плата за подключение – 550 руб. (с НДС).</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Необходимость выполнения мероприятий со стороны сетевой организации по строительству или реконструкции существующих сетей определяется на стадии заключения договора на технологическое присоединение после подачи заявки владельцем в установленном порядке.</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Плата за технологическое присоединение рассчитывается в соответствии с Постановлением Региональной энергетической комиссии Удмуртской Республики.</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proofErr w:type="gramStart"/>
      <w:r>
        <w:rPr>
          <w:rFonts w:ascii="Times New Roman" w:hAnsi="Times New Roman"/>
          <w:b/>
          <w:sz w:val="22"/>
          <w:szCs w:val="22"/>
        </w:rPr>
        <w:t xml:space="preserve">3) АО «Газпром газораспределение Ижевск» филиал в г. Сарапуле </w:t>
      </w:r>
      <w:r>
        <w:rPr>
          <w:rFonts w:ascii="Times New Roman" w:hAnsi="Times New Roman"/>
          <w:sz w:val="22"/>
          <w:szCs w:val="22"/>
        </w:rPr>
        <w:t>(УР, г. Сарапул, ул. Горького, д.81, тел. (34147)33993)</w:t>
      </w:r>
      <w:proofErr w:type="gramEnd"/>
    </w:p>
    <w:p w:rsidR="00267785" w:rsidRDefault="00267785" w:rsidP="00267785">
      <w:pPr>
        <w:widowControl w:val="0"/>
        <w:autoSpaceDE w:val="0"/>
        <w:autoSpaceDN w:val="0"/>
        <w:adjustRightInd w:val="0"/>
        <w:ind w:left="-2" w:right="-1" w:hanging="2"/>
        <w:jc w:val="both"/>
        <w:rPr>
          <w:rFonts w:ascii="Times New Roman" w:hAnsi="Times New Roman"/>
          <w:color w:val="000000"/>
          <w:sz w:val="22"/>
          <w:szCs w:val="22"/>
        </w:rPr>
      </w:pPr>
      <w:r>
        <w:rPr>
          <w:rFonts w:ascii="Times New Roman" w:hAnsi="Times New Roman"/>
          <w:sz w:val="22"/>
          <w:szCs w:val="22"/>
        </w:rPr>
        <w:t xml:space="preserve">      </w:t>
      </w:r>
      <w:r>
        <w:rPr>
          <w:rFonts w:ascii="Times New Roman" w:hAnsi="Times New Roman"/>
          <w:color w:val="000000"/>
          <w:sz w:val="22"/>
          <w:szCs w:val="22"/>
        </w:rPr>
        <w:t xml:space="preserve">Возможность технологического подключения объекта к сетям газоснабжения имеется. Точка присоединения – к газопроводу низкого давления (0,002 Мпа) диаметром 114 мм. Протяженность до границы участка ориентировочно составит 5,0 </w:t>
      </w:r>
      <w:proofErr w:type="spellStart"/>
      <w:r>
        <w:rPr>
          <w:rFonts w:ascii="Times New Roman" w:hAnsi="Times New Roman"/>
          <w:color w:val="000000"/>
          <w:sz w:val="22"/>
          <w:szCs w:val="22"/>
        </w:rPr>
        <w:t>п.</w:t>
      </w:r>
      <w:proofErr w:type="gramStart"/>
      <w:r>
        <w:rPr>
          <w:rFonts w:ascii="Times New Roman" w:hAnsi="Times New Roman"/>
          <w:color w:val="000000"/>
          <w:sz w:val="22"/>
          <w:szCs w:val="22"/>
        </w:rPr>
        <w:t>м</w:t>
      </w:r>
      <w:proofErr w:type="spellEnd"/>
      <w:proofErr w:type="gramEnd"/>
      <w:r>
        <w:rPr>
          <w:rFonts w:ascii="Times New Roman" w:hAnsi="Times New Roman"/>
          <w:color w:val="000000"/>
          <w:sz w:val="22"/>
          <w:szCs w:val="22"/>
        </w:rPr>
        <w:t>.</w:t>
      </w:r>
    </w:p>
    <w:p w:rsidR="00267785" w:rsidRDefault="00267785" w:rsidP="00267785">
      <w:pPr>
        <w:widowControl w:val="0"/>
        <w:autoSpaceDE w:val="0"/>
        <w:autoSpaceDN w:val="0"/>
        <w:adjustRightInd w:val="0"/>
        <w:ind w:left="-2" w:right="-1" w:hanging="2"/>
        <w:jc w:val="both"/>
        <w:rPr>
          <w:rFonts w:ascii="Times New Roman" w:hAnsi="Times New Roman"/>
          <w:color w:val="000000"/>
          <w:sz w:val="22"/>
          <w:szCs w:val="22"/>
        </w:rPr>
      </w:pPr>
      <w:r>
        <w:rPr>
          <w:rFonts w:ascii="Times New Roman" w:hAnsi="Times New Roman"/>
          <w:color w:val="000000"/>
          <w:sz w:val="22"/>
          <w:szCs w:val="22"/>
        </w:rPr>
        <w:t xml:space="preserve">Максимальная нагрузка 3.2 </w:t>
      </w:r>
      <w:proofErr w:type="spellStart"/>
      <w:r>
        <w:rPr>
          <w:rFonts w:ascii="Times New Roman" w:hAnsi="Times New Roman"/>
          <w:color w:val="000000"/>
          <w:sz w:val="22"/>
          <w:szCs w:val="22"/>
        </w:rPr>
        <w:t>куб.м</w:t>
      </w:r>
      <w:proofErr w:type="spellEnd"/>
      <w:r>
        <w:rPr>
          <w:rFonts w:ascii="Times New Roman" w:hAnsi="Times New Roman"/>
          <w:color w:val="000000"/>
          <w:sz w:val="22"/>
          <w:szCs w:val="22"/>
        </w:rPr>
        <w:t>./час.</w:t>
      </w:r>
    </w:p>
    <w:p w:rsidR="00267785" w:rsidRDefault="00267785" w:rsidP="00267785">
      <w:pPr>
        <w:widowControl w:val="0"/>
        <w:autoSpaceDE w:val="0"/>
        <w:autoSpaceDN w:val="0"/>
        <w:adjustRightInd w:val="0"/>
        <w:ind w:left="-2" w:right="-1" w:hanging="2"/>
        <w:jc w:val="both"/>
        <w:rPr>
          <w:rFonts w:ascii="Times New Roman" w:hAnsi="Times New Roman"/>
          <w:color w:val="000000"/>
          <w:sz w:val="22"/>
          <w:szCs w:val="22"/>
        </w:rPr>
      </w:pPr>
      <w:r>
        <w:rPr>
          <w:rFonts w:ascii="Times New Roman" w:hAnsi="Times New Roman"/>
          <w:color w:val="000000"/>
          <w:sz w:val="22"/>
          <w:szCs w:val="22"/>
        </w:rPr>
        <w:lastRenderedPageBreak/>
        <w:t>Срок подключения объекта капитального строительства к сетям – 9 месяцев со дня заключения договора.</w:t>
      </w:r>
    </w:p>
    <w:p w:rsidR="00267785" w:rsidRDefault="00267785" w:rsidP="00267785">
      <w:pPr>
        <w:widowControl w:val="0"/>
        <w:autoSpaceDE w:val="0"/>
        <w:autoSpaceDN w:val="0"/>
        <w:adjustRightInd w:val="0"/>
        <w:ind w:left="-2" w:right="-1" w:hanging="2"/>
        <w:jc w:val="both"/>
        <w:rPr>
          <w:rFonts w:ascii="Times New Roman" w:hAnsi="Times New Roman"/>
          <w:color w:val="000000"/>
          <w:sz w:val="22"/>
          <w:szCs w:val="22"/>
        </w:rPr>
      </w:pPr>
      <w:r>
        <w:rPr>
          <w:rFonts w:ascii="Times New Roman" w:hAnsi="Times New Roman"/>
          <w:color w:val="000000"/>
          <w:sz w:val="22"/>
          <w:szCs w:val="22"/>
        </w:rPr>
        <w:t>Срок действия технических условий – 9 месяцев.</w:t>
      </w:r>
    </w:p>
    <w:p w:rsidR="00267785" w:rsidRDefault="00267785" w:rsidP="00267785">
      <w:pPr>
        <w:widowControl w:val="0"/>
        <w:autoSpaceDE w:val="0"/>
        <w:autoSpaceDN w:val="0"/>
        <w:adjustRightInd w:val="0"/>
        <w:ind w:left="-2" w:right="-1" w:hanging="2"/>
        <w:jc w:val="both"/>
        <w:rPr>
          <w:rFonts w:ascii="Times New Roman" w:hAnsi="Times New Roman"/>
          <w:color w:val="000000"/>
          <w:sz w:val="22"/>
          <w:szCs w:val="22"/>
        </w:rPr>
      </w:pPr>
      <w:r>
        <w:rPr>
          <w:rFonts w:ascii="Times New Roman" w:hAnsi="Times New Roman"/>
          <w:color w:val="000000"/>
          <w:sz w:val="22"/>
          <w:szCs w:val="22"/>
        </w:rPr>
        <w:t xml:space="preserve">Плата за подключение – 38 800 руб. </w:t>
      </w:r>
    </w:p>
    <w:p w:rsidR="00267785" w:rsidRDefault="00267785" w:rsidP="00267785">
      <w:pPr>
        <w:widowControl w:val="0"/>
        <w:autoSpaceDE w:val="0"/>
        <w:autoSpaceDN w:val="0"/>
        <w:adjustRightInd w:val="0"/>
        <w:ind w:left="-2" w:right="-1" w:hanging="2"/>
        <w:jc w:val="both"/>
        <w:rPr>
          <w:rFonts w:ascii="Times New Roman" w:hAnsi="Times New Roman"/>
          <w:color w:val="000000"/>
          <w:sz w:val="22"/>
          <w:szCs w:val="22"/>
        </w:rPr>
      </w:pPr>
      <w:r>
        <w:rPr>
          <w:rFonts w:ascii="Times New Roman" w:hAnsi="Times New Roman"/>
          <w:color w:val="000000"/>
          <w:sz w:val="22"/>
          <w:szCs w:val="22"/>
        </w:rPr>
        <w:t>Необходимость выполнения мероприятий со стороны сетевой организации по строительству или реконструкции существующих сетей определяется на стадии заключения договора на технологическое присоединение после подачи заявки владельцем в установленном порядке.</w:t>
      </w:r>
    </w:p>
    <w:p w:rsidR="00267785" w:rsidRDefault="00267785" w:rsidP="00267785">
      <w:pPr>
        <w:widowControl w:val="0"/>
        <w:autoSpaceDE w:val="0"/>
        <w:autoSpaceDN w:val="0"/>
        <w:adjustRightInd w:val="0"/>
        <w:ind w:left="-2" w:right="-1" w:hanging="2"/>
        <w:jc w:val="both"/>
        <w:rPr>
          <w:rFonts w:ascii="Times New Roman" w:hAnsi="Times New Roman"/>
          <w:color w:val="000000"/>
          <w:sz w:val="22"/>
          <w:szCs w:val="22"/>
        </w:rPr>
      </w:pPr>
      <w:r>
        <w:rPr>
          <w:rFonts w:ascii="Times New Roman" w:hAnsi="Times New Roman"/>
          <w:color w:val="000000"/>
          <w:sz w:val="22"/>
          <w:szCs w:val="22"/>
        </w:rPr>
        <w:t>Плата за технологическое присоединение рассчитывается в соответствии с Постановлением Региональной энергетической комиссии Удмуртской Республики.</w:t>
      </w:r>
    </w:p>
    <w:p w:rsidR="00267785" w:rsidRDefault="00267785" w:rsidP="00267785">
      <w:pPr>
        <w:widowControl w:val="0"/>
        <w:autoSpaceDE w:val="0"/>
        <w:autoSpaceDN w:val="0"/>
        <w:adjustRightInd w:val="0"/>
        <w:ind w:left="-2" w:right="-1" w:hanging="2"/>
        <w:jc w:val="both"/>
        <w:rPr>
          <w:rFonts w:ascii="Times New Roman" w:hAnsi="Times New Roman"/>
          <w:color w:val="000000"/>
          <w:sz w:val="22"/>
          <w:szCs w:val="22"/>
        </w:rPr>
      </w:pPr>
    </w:p>
    <w:p w:rsidR="00267785" w:rsidRDefault="00267785" w:rsidP="00267785">
      <w:pPr>
        <w:widowControl w:val="0"/>
        <w:autoSpaceDE w:val="0"/>
        <w:autoSpaceDN w:val="0"/>
        <w:adjustRightInd w:val="0"/>
        <w:ind w:left="-2" w:right="-1" w:hanging="2"/>
        <w:jc w:val="both"/>
        <w:rPr>
          <w:rFonts w:ascii="Times New Roman" w:hAnsi="Times New Roman"/>
          <w:b/>
          <w:sz w:val="22"/>
          <w:szCs w:val="22"/>
        </w:rPr>
      </w:pPr>
      <w:r>
        <w:rPr>
          <w:rFonts w:ascii="Times New Roman" w:hAnsi="Times New Roman"/>
          <w:b/>
          <w:color w:val="000000"/>
          <w:sz w:val="22"/>
          <w:szCs w:val="22"/>
        </w:rPr>
        <w:t>4) ООО «</w:t>
      </w:r>
      <w:proofErr w:type="spellStart"/>
      <w:r>
        <w:rPr>
          <w:rFonts w:ascii="Times New Roman" w:hAnsi="Times New Roman"/>
          <w:b/>
          <w:color w:val="000000"/>
          <w:sz w:val="22"/>
          <w:szCs w:val="22"/>
        </w:rPr>
        <w:t>Сарапултеплоэнерго</w:t>
      </w:r>
      <w:proofErr w:type="spellEnd"/>
      <w:r>
        <w:rPr>
          <w:rFonts w:ascii="Times New Roman" w:hAnsi="Times New Roman"/>
          <w:b/>
          <w:color w:val="000000"/>
          <w:sz w:val="22"/>
          <w:szCs w:val="22"/>
        </w:rPr>
        <w:t>»</w:t>
      </w:r>
      <w:r>
        <w:rPr>
          <w:rFonts w:ascii="Times New Roman" w:hAnsi="Times New Roman"/>
          <w:b/>
          <w:color w:val="00B050"/>
          <w:sz w:val="22"/>
          <w:szCs w:val="22"/>
        </w:rPr>
        <w:t xml:space="preserve"> </w:t>
      </w:r>
      <w:r>
        <w:rPr>
          <w:rFonts w:ascii="Times New Roman" w:hAnsi="Times New Roman"/>
          <w:sz w:val="22"/>
          <w:szCs w:val="22"/>
        </w:rPr>
        <w:t>(УР, г. Сарапул, ул. Гоголя, 78, тел.(34147)36128)</w:t>
      </w:r>
      <w:r>
        <w:rPr>
          <w:rFonts w:ascii="Times New Roman" w:hAnsi="Times New Roman"/>
          <w:b/>
          <w:sz w:val="22"/>
          <w:szCs w:val="22"/>
        </w:rPr>
        <w:t xml:space="preserve"> </w:t>
      </w:r>
    </w:p>
    <w:p w:rsidR="00267785" w:rsidRDefault="00267785" w:rsidP="00267785">
      <w:pPr>
        <w:widowControl w:val="0"/>
        <w:autoSpaceDE w:val="0"/>
        <w:autoSpaceDN w:val="0"/>
        <w:adjustRightInd w:val="0"/>
        <w:ind w:left="-2" w:right="-1" w:hanging="2"/>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sz w:val="22"/>
          <w:szCs w:val="22"/>
        </w:rPr>
        <w:t>Возможность технологического подключения к системе централизованного отопления (горячего водоснабжения) отсутствует.</w:t>
      </w:r>
    </w:p>
    <w:p w:rsidR="00267785" w:rsidRDefault="00267785" w:rsidP="00267785">
      <w:pPr>
        <w:widowControl w:val="0"/>
        <w:autoSpaceDE w:val="0"/>
        <w:autoSpaceDN w:val="0"/>
        <w:adjustRightInd w:val="0"/>
        <w:ind w:leftChars="-200" w:left="-400" w:right="-1"/>
        <w:jc w:val="both"/>
        <w:rPr>
          <w:sz w:val="22"/>
          <w:szCs w:val="22"/>
        </w:rPr>
      </w:pPr>
    </w:p>
    <w:p w:rsidR="00267785" w:rsidRDefault="00267785" w:rsidP="00267785">
      <w:pPr>
        <w:widowControl w:val="0"/>
        <w:autoSpaceDE w:val="0"/>
        <w:autoSpaceDN w:val="0"/>
        <w:adjustRightInd w:val="0"/>
        <w:ind w:leftChars="-200" w:left="-400" w:right="-1"/>
        <w:jc w:val="both"/>
        <w:rPr>
          <w:rFonts w:ascii="Times New Roman" w:hAnsi="Times New Roman"/>
          <w:sz w:val="22"/>
          <w:szCs w:val="22"/>
        </w:rPr>
      </w:pPr>
    </w:p>
    <w:p w:rsidR="00267785" w:rsidRDefault="00267785" w:rsidP="00267785">
      <w:pPr>
        <w:pStyle w:val="a6"/>
        <w:tabs>
          <w:tab w:val="left" w:pos="0"/>
          <w:tab w:val="center" w:pos="540"/>
        </w:tabs>
        <w:spacing w:after="120"/>
        <w:ind w:left="-1" w:right="-1"/>
        <w:rPr>
          <w:rFonts w:ascii="Times New Roman" w:hAnsi="Times New Roman"/>
          <w:bCs/>
          <w:sz w:val="22"/>
        </w:rPr>
      </w:pPr>
      <w:r>
        <w:rPr>
          <w:rFonts w:ascii="Times New Roman" w:hAnsi="Times New Roman"/>
          <w:b/>
          <w:bCs/>
          <w:color w:val="000000"/>
          <w:sz w:val="22"/>
        </w:rPr>
        <w:t xml:space="preserve">Начальная цена предмета аукциона </w:t>
      </w:r>
      <w:r>
        <w:rPr>
          <w:rFonts w:ascii="Times New Roman" w:hAnsi="Times New Roman"/>
          <w:b/>
          <w:bCs/>
          <w:sz w:val="22"/>
        </w:rPr>
        <w:t>(ежегодный размер арендной платы</w:t>
      </w:r>
      <w:proofErr w:type="gramStart"/>
      <w:r>
        <w:rPr>
          <w:rFonts w:ascii="Times New Roman" w:hAnsi="Times New Roman"/>
          <w:b/>
          <w:bCs/>
          <w:sz w:val="22"/>
        </w:rPr>
        <w:t xml:space="preserve"> )</w:t>
      </w:r>
      <w:proofErr w:type="gramEnd"/>
      <w:r>
        <w:rPr>
          <w:rFonts w:ascii="Times New Roman" w:hAnsi="Times New Roman"/>
          <w:b/>
          <w:bCs/>
          <w:sz w:val="22"/>
        </w:rPr>
        <w:t xml:space="preserve"> – 75 000</w:t>
      </w:r>
      <w:r>
        <w:rPr>
          <w:rFonts w:ascii="Times New Roman" w:hAnsi="Times New Roman"/>
          <w:bCs/>
          <w:sz w:val="22"/>
        </w:rPr>
        <w:t xml:space="preserve"> рублей (отчет об оценке рыночной стоимости ежегодного размера арендной платы за земельный участок № 2019-05-102 от 27.05.2019г.) </w:t>
      </w:r>
    </w:p>
    <w:p w:rsidR="00267785" w:rsidRDefault="00267785" w:rsidP="00267785">
      <w:pPr>
        <w:pStyle w:val="a6"/>
        <w:tabs>
          <w:tab w:val="left" w:pos="0"/>
          <w:tab w:val="center" w:pos="540"/>
        </w:tabs>
        <w:spacing w:after="120"/>
        <w:ind w:left="-1" w:right="-1"/>
        <w:rPr>
          <w:rFonts w:ascii="Times New Roman" w:hAnsi="Times New Roman"/>
          <w:bCs/>
          <w:color w:val="000000"/>
          <w:sz w:val="22"/>
        </w:rPr>
      </w:pPr>
      <w:r>
        <w:rPr>
          <w:rFonts w:ascii="Times New Roman" w:hAnsi="Times New Roman"/>
          <w:b/>
          <w:bCs/>
          <w:color w:val="000000"/>
          <w:sz w:val="22"/>
        </w:rPr>
        <w:t>Шаг аукциона – 2 250</w:t>
      </w:r>
      <w:r>
        <w:rPr>
          <w:rFonts w:ascii="Times New Roman" w:hAnsi="Times New Roman"/>
          <w:bCs/>
          <w:color w:val="000000"/>
          <w:sz w:val="22"/>
        </w:rPr>
        <w:t xml:space="preserve"> рублей (</w:t>
      </w:r>
      <w:r>
        <w:rPr>
          <w:rFonts w:ascii="Times New Roman" w:hAnsi="Times New Roman"/>
          <w:color w:val="000000"/>
          <w:sz w:val="22"/>
        </w:rPr>
        <w:t>≈3% от начальной цены предмета аукциона</w:t>
      </w:r>
      <w:r>
        <w:rPr>
          <w:rFonts w:ascii="Times New Roman" w:hAnsi="Times New Roman"/>
          <w:bCs/>
          <w:color w:val="000000"/>
          <w:sz w:val="22"/>
        </w:rPr>
        <w:t>).</w:t>
      </w:r>
    </w:p>
    <w:p w:rsidR="00267785" w:rsidRDefault="00267785" w:rsidP="00267785">
      <w:pPr>
        <w:pStyle w:val="a6"/>
        <w:tabs>
          <w:tab w:val="left" w:pos="0"/>
          <w:tab w:val="center" w:pos="540"/>
        </w:tabs>
        <w:spacing w:after="120"/>
        <w:ind w:left="-1" w:right="-1"/>
        <w:rPr>
          <w:rFonts w:ascii="Times New Roman" w:hAnsi="Times New Roman"/>
          <w:bCs/>
          <w:color w:val="000000"/>
          <w:sz w:val="22"/>
        </w:rPr>
      </w:pPr>
      <w:r>
        <w:rPr>
          <w:rFonts w:ascii="Times New Roman" w:hAnsi="Times New Roman"/>
          <w:b/>
          <w:bCs/>
          <w:color w:val="000000"/>
          <w:sz w:val="22"/>
        </w:rPr>
        <w:t xml:space="preserve">Форма заявки на участие в аукционе: </w:t>
      </w:r>
      <w:r>
        <w:rPr>
          <w:rFonts w:ascii="Times New Roman" w:hAnsi="Times New Roman"/>
          <w:bCs/>
          <w:color w:val="000000"/>
          <w:sz w:val="22"/>
        </w:rPr>
        <w:t>Приложение № 1 к Извещению о проведен</w:t>
      </w:r>
      <w:proofErr w:type="gramStart"/>
      <w:r>
        <w:rPr>
          <w:rFonts w:ascii="Times New Roman" w:hAnsi="Times New Roman"/>
          <w:bCs/>
          <w:color w:val="000000"/>
          <w:sz w:val="22"/>
        </w:rPr>
        <w:t>ии ау</w:t>
      </w:r>
      <w:proofErr w:type="gramEnd"/>
      <w:r>
        <w:rPr>
          <w:rFonts w:ascii="Times New Roman" w:hAnsi="Times New Roman"/>
          <w:bCs/>
          <w:color w:val="000000"/>
          <w:sz w:val="22"/>
        </w:rPr>
        <w:t>кциона.</w:t>
      </w:r>
    </w:p>
    <w:p w:rsidR="00267785" w:rsidRDefault="00267785" w:rsidP="00267785">
      <w:pPr>
        <w:pStyle w:val="a6"/>
        <w:tabs>
          <w:tab w:val="left" w:pos="0"/>
          <w:tab w:val="center" w:pos="540"/>
        </w:tabs>
        <w:spacing w:after="120"/>
        <w:ind w:left="-1" w:right="-1"/>
        <w:rPr>
          <w:rStyle w:val="a4"/>
          <w:rFonts w:ascii="Times New Roman" w:hAnsi="Times New Roman"/>
          <w:b w:val="0"/>
          <w:bCs w:val="0"/>
          <w:color w:val="000000"/>
          <w:sz w:val="22"/>
        </w:rPr>
      </w:pPr>
      <w:r>
        <w:rPr>
          <w:rFonts w:ascii="Times New Roman" w:hAnsi="Times New Roman"/>
          <w:b/>
          <w:color w:val="000000"/>
          <w:sz w:val="22"/>
        </w:rPr>
        <w:t>Порядок приема заявок:</w:t>
      </w:r>
      <w:r>
        <w:rPr>
          <w:rFonts w:ascii="Times New Roman" w:hAnsi="Times New Roman"/>
          <w:color w:val="000000"/>
          <w:sz w:val="22"/>
        </w:rPr>
        <w:t xml:space="preserve"> прием заявок осуществляется в рабочие дни: понедельник - четверг - с 8.30 до 17.30, пятница – с 8.30 до 16.30 (с учетом перерыва на обед и технических перерывов).</w:t>
      </w:r>
    </w:p>
    <w:p w:rsidR="00267785" w:rsidRDefault="00267785" w:rsidP="00267785">
      <w:pPr>
        <w:pStyle w:val="a6"/>
        <w:tabs>
          <w:tab w:val="center" w:pos="0"/>
        </w:tabs>
        <w:ind w:left="-1" w:right="-1"/>
        <w:rPr>
          <w:rFonts w:ascii="Times New Roman" w:hAnsi="Times New Roman"/>
          <w:bCs/>
          <w:color w:val="000000"/>
          <w:sz w:val="22"/>
        </w:rPr>
      </w:pPr>
      <w:r>
        <w:rPr>
          <w:rStyle w:val="a4"/>
          <w:rFonts w:ascii="Times New Roman" w:hAnsi="Times New Roman"/>
          <w:color w:val="000000"/>
          <w:sz w:val="22"/>
        </w:rPr>
        <w:t>Документы, предоставляемые для участия в аукционе, и требования к ним</w:t>
      </w:r>
      <w:r>
        <w:rPr>
          <w:rFonts w:ascii="Times New Roman" w:hAnsi="Times New Roman"/>
          <w:color w:val="000000"/>
          <w:sz w:val="22"/>
        </w:rPr>
        <w:t>:</w:t>
      </w:r>
    </w:p>
    <w:p w:rsidR="00267785" w:rsidRDefault="00267785" w:rsidP="00267785">
      <w:pPr>
        <w:pStyle w:val="a6"/>
        <w:tabs>
          <w:tab w:val="left" w:pos="-360"/>
        </w:tabs>
        <w:ind w:left="-1" w:right="-1"/>
        <w:rPr>
          <w:rFonts w:ascii="Times New Roman" w:hAnsi="Times New Roman"/>
          <w:color w:val="000000"/>
          <w:sz w:val="22"/>
        </w:rPr>
      </w:pPr>
      <w:r>
        <w:rPr>
          <w:rFonts w:ascii="Times New Roman" w:hAnsi="Times New Roman"/>
          <w:color w:val="000000"/>
          <w:sz w:val="22"/>
        </w:rPr>
        <w:t xml:space="preserve">для участия в аукционе претендент представляет организатору (лично или через своего представителя) в установленный в </w:t>
      </w:r>
      <w:r>
        <w:rPr>
          <w:rFonts w:ascii="Times New Roman" w:hAnsi="Times New Roman"/>
          <w:bCs/>
          <w:color w:val="000000"/>
          <w:sz w:val="22"/>
        </w:rPr>
        <w:t>Извещении</w:t>
      </w:r>
      <w:r>
        <w:rPr>
          <w:rFonts w:ascii="Times New Roman" w:hAnsi="Times New Roman"/>
          <w:color w:val="000000"/>
          <w:sz w:val="22"/>
        </w:rPr>
        <w:t xml:space="preserve"> срок, следующий пакет документов:</w:t>
      </w:r>
    </w:p>
    <w:p w:rsidR="00267785" w:rsidRDefault="00267785" w:rsidP="00267785">
      <w:pPr>
        <w:pStyle w:val="a6"/>
        <w:numPr>
          <w:ilvl w:val="0"/>
          <w:numId w:val="1"/>
        </w:numPr>
        <w:tabs>
          <w:tab w:val="left" w:pos="-60"/>
          <w:tab w:val="center" w:pos="0"/>
        </w:tabs>
        <w:spacing w:after="120"/>
        <w:ind w:left="-1" w:right="-1" w:firstLine="0"/>
        <w:rPr>
          <w:rFonts w:ascii="Times New Roman" w:hAnsi="Times New Roman"/>
          <w:color w:val="000000"/>
          <w:sz w:val="22"/>
        </w:rPr>
      </w:pPr>
      <w:r>
        <w:rPr>
          <w:rFonts w:ascii="Times New Roman" w:hAnsi="Times New Roman"/>
          <w:color w:val="000000"/>
          <w:sz w:val="22"/>
        </w:rPr>
        <w:t>заявку на участие в аукционе (по установленной организатором торгов форме) с указанием реквизитов счета для возврата задатка в 2-х экз.;</w:t>
      </w:r>
    </w:p>
    <w:p w:rsidR="00267785" w:rsidRDefault="00267785" w:rsidP="00267785">
      <w:pPr>
        <w:pStyle w:val="a6"/>
        <w:numPr>
          <w:ilvl w:val="0"/>
          <w:numId w:val="1"/>
        </w:numPr>
        <w:tabs>
          <w:tab w:val="left" w:pos="-60"/>
          <w:tab w:val="center" w:pos="0"/>
        </w:tabs>
        <w:spacing w:after="120"/>
        <w:ind w:left="-1" w:right="-1" w:firstLine="0"/>
        <w:rPr>
          <w:rFonts w:ascii="Times New Roman" w:hAnsi="Times New Roman"/>
          <w:bCs/>
          <w:color w:val="000000"/>
          <w:sz w:val="22"/>
        </w:rPr>
      </w:pPr>
      <w:r>
        <w:rPr>
          <w:rFonts w:ascii="Times New Roman" w:hAnsi="Times New Roman"/>
          <w:color w:val="000000"/>
          <w:sz w:val="22"/>
        </w:rPr>
        <w:t>копии документов, удостоверяющих личность (для граждан);</w:t>
      </w:r>
    </w:p>
    <w:p w:rsidR="00267785" w:rsidRDefault="00267785" w:rsidP="00267785">
      <w:pPr>
        <w:pStyle w:val="a6"/>
        <w:numPr>
          <w:ilvl w:val="0"/>
          <w:numId w:val="1"/>
        </w:numPr>
        <w:tabs>
          <w:tab w:val="left" w:pos="-60"/>
          <w:tab w:val="center" w:pos="0"/>
        </w:tabs>
        <w:spacing w:after="120"/>
        <w:ind w:left="-1" w:right="-1" w:firstLine="0"/>
        <w:rPr>
          <w:rFonts w:ascii="Times New Roman" w:hAnsi="Times New Roman"/>
          <w:color w:val="000000"/>
          <w:sz w:val="22"/>
        </w:rPr>
      </w:pPr>
      <w:r>
        <w:rPr>
          <w:rFonts w:ascii="Times New Roman" w:hAnsi="Times New Roman"/>
          <w:color w:val="000000"/>
          <w:sz w:val="22"/>
        </w:rPr>
        <w:t xml:space="preserve">надлежащим образом заверенный перевод </w:t>
      </w:r>
      <w:proofErr w:type="gramStart"/>
      <w:r>
        <w:rPr>
          <w:rFonts w:ascii="Times New Roman" w:hAnsi="Times New Roman"/>
          <w:color w:val="000000"/>
          <w:sz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olor w:val="000000"/>
          <w:sz w:val="22"/>
        </w:rPr>
        <w:t>, если заявителем является иностранное юридическое лицо;</w:t>
      </w:r>
    </w:p>
    <w:p w:rsidR="00267785" w:rsidRDefault="00267785" w:rsidP="00267785">
      <w:pPr>
        <w:pStyle w:val="a6"/>
        <w:numPr>
          <w:ilvl w:val="0"/>
          <w:numId w:val="1"/>
        </w:numPr>
        <w:tabs>
          <w:tab w:val="left" w:pos="-60"/>
          <w:tab w:val="center" w:pos="0"/>
        </w:tabs>
        <w:spacing w:after="120"/>
        <w:ind w:left="-1" w:right="-1" w:firstLine="0"/>
        <w:rPr>
          <w:rFonts w:ascii="Times New Roman" w:hAnsi="Times New Roman"/>
          <w:bCs/>
          <w:color w:val="000000"/>
          <w:sz w:val="22"/>
        </w:rPr>
      </w:pPr>
      <w:r>
        <w:rPr>
          <w:rFonts w:ascii="Times New Roman" w:hAnsi="Times New Roman"/>
          <w:color w:val="000000"/>
          <w:sz w:val="22"/>
        </w:rPr>
        <w:t>документы, подтверждающие внесение задатка.</w:t>
      </w:r>
    </w:p>
    <w:p w:rsidR="00267785" w:rsidRDefault="00267785" w:rsidP="00267785">
      <w:pPr>
        <w:pStyle w:val="a6"/>
        <w:ind w:left="-1" w:right="-1"/>
        <w:rPr>
          <w:rFonts w:ascii="Times New Roman" w:hAnsi="Times New Roman"/>
          <w:color w:val="000000"/>
          <w:sz w:val="22"/>
        </w:rPr>
      </w:pPr>
      <w:r>
        <w:rPr>
          <w:rFonts w:ascii="Times New Roman" w:hAnsi="Times New Roman"/>
          <w:b/>
          <w:bCs/>
          <w:color w:val="000000"/>
          <w:sz w:val="22"/>
          <w:u w:val="single"/>
        </w:rPr>
        <w:t>Обращаем внимание</w:t>
      </w:r>
      <w:r>
        <w:rPr>
          <w:rFonts w:ascii="Times New Roman" w:hAnsi="Times New Roman"/>
          <w:color w:val="000000"/>
          <w:sz w:val="22"/>
        </w:rPr>
        <w:t>: 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w:t>
      </w:r>
    </w:p>
    <w:p w:rsidR="00267785" w:rsidRDefault="00267785" w:rsidP="00267785">
      <w:pPr>
        <w:pStyle w:val="a6"/>
        <w:ind w:left="-1" w:right="-1"/>
        <w:rPr>
          <w:rFonts w:ascii="Times New Roman" w:hAnsi="Times New Roman"/>
          <w:color w:val="000000"/>
          <w:sz w:val="22"/>
        </w:rPr>
      </w:pPr>
      <w:r>
        <w:rPr>
          <w:rFonts w:ascii="Times New Roman" w:hAnsi="Times New Roman"/>
          <w:color w:val="000000"/>
          <w:sz w:val="22"/>
        </w:rPr>
        <w:t xml:space="preserve">     Один заявитель вправе подать только одну заявку на участие в аукционе.</w:t>
      </w:r>
    </w:p>
    <w:p w:rsidR="00267785" w:rsidRDefault="00267785" w:rsidP="00267785">
      <w:pPr>
        <w:pStyle w:val="a6"/>
        <w:ind w:left="-1" w:right="-1"/>
        <w:rPr>
          <w:rFonts w:ascii="Times New Roman" w:hAnsi="Times New Roman"/>
          <w:color w:val="000000"/>
          <w:sz w:val="22"/>
        </w:rPr>
      </w:pPr>
      <w:r>
        <w:rPr>
          <w:rFonts w:ascii="Times New Roman" w:hAnsi="Times New Roman"/>
          <w:color w:val="000000"/>
          <w:sz w:val="22"/>
        </w:rPr>
        <w:t xml:space="preserve">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rsidR="00267785" w:rsidRDefault="00267785" w:rsidP="00267785">
      <w:pPr>
        <w:pStyle w:val="a6"/>
        <w:spacing w:after="120"/>
        <w:ind w:left="-1" w:right="-1"/>
        <w:rPr>
          <w:rFonts w:ascii="Times New Roman" w:hAnsi="Times New Roman"/>
          <w:color w:val="000000"/>
          <w:sz w:val="22"/>
        </w:rPr>
      </w:pPr>
      <w:r>
        <w:rPr>
          <w:rFonts w:ascii="Times New Roman" w:hAnsi="Times New Roman"/>
          <w:color w:val="000000"/>
          <w:sz w:val="22"/>
        </w:rPr>
        <w:t xml:space="preserve">     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267785" w:rsidRDefault="00267785" w:rsidP="00267785">
      <w:pPr>
        <w:pStyle w:val="a6"/>
        <w:tabs>
          <w:tab w:val="left" w:pos="0"/>
          <w:tab w:val="center" w:pos="540"/>
        </w:tabs>
        <w:spacing w:after="120"/>
        <w:ind w:left="-1" w:right="-1"/>
        <w:rPr>
          <w:rFonts w:ascii="Times New Roman" w:hAnsi="Times New Roman"/>
          <w:bCs/>
          <w:color w:val="000000"/>
          <w:sz w:val="22"/>
        </w:rPr>
      </w:pPr>
      <w:r>
        <w:rPr>
          <w:rFonts w:ascii="Times New Roman" w:hAnsi="Times New Roman"/>
          <w:b/>
          <w:bCs/>
          <w:color w:val="000000"/>
          <w:sz w:val="22"/>
        </w:rPr>
        <w:t>Адрес места приема заявок:</w:t>
      </w:r>
      <w:r>
        <w:rPr>
          <w:rFonts w:ascii="Times New Roman" w:hAnsi="Times New Roman"/>
          <w:color w:val="000000"/>
          <w:sz w:val="22"/>
        </w:rPr>
        <w:t xml:space="preserve"> Удмуртская Республика, г. Сарапул, Красная Площадь, 8, </w:t>
      </w:r>
      <w:proofErr w:type="spellStart"/>
      <w:r>
        <w:rPr>
          <w:rFonts w:ascii="Times New Roman" w:hAnsi="Times New Roman"/>
          <w:color w:val="000000"/>
          <w:sz w:val="22"/>
        </w:rPr>
        <w:t>каб</w:t>
      </w:r>
      <w:proofErr w:type="spellEnd"/>
      <w:r>
        <w:rPr>
          <w:rFonts w:ascii="Times New Roman" w:hAnsi="Times New Roman"/>
          <w:color w:val="000000"/>
          <w:sz w:val="22"/>
        </w:rPr>
        <w:t>. № 206.</w:t>
      </w:r>
    </w:p>
    <w:p w:rsidR="00267785" w:rsidRDefault="00267785" w:rsidP="00267785">
      <w:pPr>
        <w:pStyle w:val="western"/>
        <w:spacing w:before="0" w:beforeAutospacing="0" w:after="120" w:afterAutospacing="0"/>
        <w:ind w:left="-1" w:right="-1"/>
        <w:jc w:val="both"/>
        <w:rPr>
          <w:rFonts w:ascii="Times New Roman" w:hAnsi="Times New Roman"/>
          <w:color w:val="000000"/>
          <w:sz w:val="22"/>
          <w:szCs w:val="22"/>
        </w:rPr>
      </w:pPr>
      <w:r>
        <w:rPr>
          <w:rStyle w:val="a5"/>
          <w:rFonts w:ascii="Times New Roman" w:hAnsi="Times New Roman"/>
          <w:b/>
          <w:bCs/>
          <w:color w:val="000000"/>
          <w:sz w:val="22"/>
          <w:szCs w:val="22"/>
        </w:rPr>
        <w:t>Дата и время начала подачи заявок на участие в аукционе:</w:t>
      </w:r>
      <w:r>
        <w:rPr>
          <w:rFonts w:ascii="Times New Roman" w:hAnsi="Times New Roman"/>
          <w:color w:val="000000"/>
          <w:sz w:val="22"/>
          <w:szCs w:val="22"/>
        </w:rPr>
        <w:t xml:space="preserve"> </w:t>
      </w:r>
      <w:r w:rsidRPr="00AF25D4">
        <w:rPr>
          <w:rFonts w:ascii="Times New Roman" w:hAnsi="Times New Roman"/>
          <w:bCs/>
          <w:color w:val="000000"/>
          <w:sz w:val="22"/>
          <w:szCs w:val="22"/>
        </w:rPr>
        <w:t>22 июля 2019 года</w:t>
      </w:r>
      <w:r w:rsidRPr="00AF25D4">
        <w:rPr>
          <w:rFonts w:ascii="Times New Roman" w:hAnsi="Times New Roman"/>
          <w:color w:val="000000"/>
          <w:sz w:val="22"/>
          <w:szCs w:val="22"/>
        </w:rPr>
        <w:t xml:space="preserve"> </w:t>
      </w:r>
      <w:r w:rsidRPr="00AF25D4">
        <w:rPr>
          <w:rFonts w:ascii="Times New Roman" w:hAnsi="Times New Roman"/>
          <w:bCs/>
          <w:color w:val="000000"/>
          <w:sz w:val="22"/>
          <w:szCs w:val="22"/>
        </w:rPr>
        <w:t>с 08.30 час.</w:t>
      </w:r>
    </w:p>
    <w:p w:rsidR="00267785" w:rsidRDefault="00267785" w:rsidP="00267785">
      <w:pPr>
        <w:pStyle w:val="a6"/>
        <w:tabs>
          <w:tab w:val="center" w:pos="0"/>
        </w:tabs>
        <w:spacing w:after="120"/>
        <w:ind w:left="-1" w:right="-1"/>
        <w:rPr>
          <w:rFonts w:ascii="Times New Roman" w:hAnsi="Times New Roman"/>
          <w:bCs/>
          <w:sz w:val="22"/>
        </w:rPr>
      </w:pPr>
      <w:r>
        <w:rPr>
          <w:rFonts w:ascii="Times New Roman" w:hAnsi="Times New Roman"/>
          <w:b/>
          <w:color w:val="000000"/>
          <w:sz w:val="22"/>
        </w:rPr>
        <w:t xml:space="preserve">Дата и время окончания приема заявок на участие в аукционе: </w:t>
      </w:r>
      <w:r w:rsidRPr="00AF25D4">
        <w:rPr>
          <w:rFonts w:ascii="Times New Roman" w:hAnsi="Times New Roman"/>
          <w:bCs/>
          <w:color w:val="000000"/>
          <w:sz w:val="22"/>
        </w:rPr>
        <w:t>15 августа 2019 года</w:t>
      </w:r>
      <w:r w:rsidRPr="00AF25D4">
        <w:rPr>
          <w:rFonts w:ascii="Times New Roman" w:hAnsi="Times New Roman"/>
          <w:color w:val="000000"/>
          <w:sz w:val="22"/>
        </w:rPr>
        <w:t xml:space="preserve"> </w:t>
      </w:r>
      <w:r w:rsidRPr="00AF25D4">
        <w:rPr>
          <w:rFonts w:ascii="Times New Roman" w:hAnsi="Times New Roman"/>
          <w:bCs/>
          <w:color w:val="000000"/>
          <w:sz w:val="22"/>
        </w:rPr>
        <w:t>до 17.30 час.</w:t>
      </w:r>
    </w:p>
    <w:p w:rsidR="00267785" w:rsidRDefault="00267785" w:rsidP="00267785">
      <w:pPr>
        <w:pStyle w:val="a6"/>
        <w:spacing w:after="120"/>
        <w:ind w:left="-1" w:right="-1"/>
        <w:rPr>
          <w:rFonts w:ascii="Times New Roman" w:hAnsi="Times New Roman"/>
          <w:color w:val="000000"/>
          <w:sz w:val="22"/>
        </w:rPr>
      </w:pPr>
      <w:r>
        <w:rPr>
          <w:rFonts w:ascii="Times New Roman" w:hAnsi="Times New Roman"/>
          <w:b/>
          <w:color w:val="000000"/>
          <w:sz w:val="22"/>
        </w:rPr>
        <w:t>Задаток</w:t>
      </w:r>
      <w:r>
        <w:rPr>
          <w:rFonts w:ascii="Times New Roman" w:hAnsi="Times New Roman"/>
          <w:color w:val="000000"/>
          <w:sz w:val="22"/>
        </w:rPr>
        <w:t xml:space="preserve"> в размере 20% от начальной цены предмета аукциона в сумме – </w:t>
      </w:r>
      <w:r>
        <w:rPr>
          <w:rFonts w:ascii="Times New Roman" w:hAnsi="Times New Roman"/>
          <w:b/>
          <w:color w:val="000000"/>
          <w:sz w:val="22"/>
        </w:rPr>
        <w:t xml:space="preserve">15 000 </w:t>
      </w:r>
      <w:r>
        <w:rPr>
          <w:rFonts w:ascii="Times New Roman" w:hAnsi="Times New Roman"/>
          <w:color w:val="000000"/>
          <w:sz w:val="22"/>
        </w:rPr>
        <w:t>рублей 00 копеек.</w:t>
      </w:r>
    </w:p>
    <w:p w:rsidR="00267785" w:rsidRDefault="00267785" w:rsidP="00267785">
      <w:pPr>
        <w:pStyle w:val="2"/>
        <w:spacing w:line="180" w:lineRule="atLeast"/>
        <w:ind w:left="-1" w:right="-1"/>
        <w:rPr>
          <w:rFonts w:ascii="Times New Roman" w:hAnsi="Times New Roman"/>
          <w:color w:val="000000"/>
          <w:szCs w:val="22"/>
        </w:rPr>
      </w:pPr>
      <w:r>
        <w:rPr>
          <w:rFonts w:ascii="Times New Roman" w:hAnsi="Times New Roman"/>
          <w:b/>
          <w:color w:val="000000"/>
          <w:szCs w:val="22"/>
        </w:rPr>
        <w:t>Порядок внесения задатка:</w:t>
      </w:r>
      <w:r>
        <w:rPr>
          <w:rFonts w:ascii="Times New Roman" w:hAnsi="Times New Roman"/>
          <w:color w:val="000000"/>
          <w:szCs w:val="22"/>
        </w:rPr>
        <w:t xml:space="preserve"> задаток вносится в срок, обеспечивающий поступление средств на счет организатора торгов на дату рассмотрения заявок на участие в аукционе. Документом, подтверждающим внесение задатка на счет Организатора аукциона, является выписка со счета Организатора торгов.</w:t>
      </w:r>
    </w:p>
    <w:p w:rsidR="00267785" w:rsidRDefault="00267785" w:rsidP="00267785">
      <w:pPr>
        <w:pStyle w:val="a6"/>
        <w:tabs>
          <w:tab w:val="left" w:pos="180"/>
          <w:tab w:val="left" w:pos="540"/>
        </w:tabs>
        <w:ind w:left="-1" w:right="-1"/>
        <w:rPr>
          <w:rFonts w:ascii="Times New Roman" w:hAnsi="Times New Roman"/>
          <w:color w:val="000000"/>
          <w:sz w:val="22"/>
        </w:rPr>
      </w:pPr>
      <w:r>
        <w:rPr>
          <w:rFonts w:ascii="Times New Roman" w:hAnsi="Times New Roman"/>
          <w:color w:val="000000"/>
          <w:sz w:val="22"/>
        </w:rPr>
        <w:lastRenderedPageBreak/>
        <w:t xml:space="preserve">     Основанием для внесения задатка является Соглашение, заключенное с Организатором аукциона (</w:t>
      </w:r>
      <w:r>
        <w:rPr>
          <w:rFonts w:ascii="Times New Roman" w:hAnsi="Times New Roman"/>
          <w:bCs/>
          <w:color w:val="000000"/>
          <w:sz w:val="22"/>
        </w:rPr>
        <w:t>Приложение № 2 к Извещению о проведен</w:t>
      </w:r>
      <w:proofErr w:type="gramStart"/>
      <w:r>
        <w:rPr>
          <w:rFonts w:ascii="Times New Roman" w:hAnsi="Times New Roman"/>
          <w:bCs/>
          <w:color w:val="000000"/>
          <w:sz w:val="22"/>
        </w:rPr>
        <w:t>ии ау</w:t>
      </w:r>
      <w:proofErr w:type="gramEnd"/>
      <w:r>
        <w:rPr>
          <w:rFonts w:ascii="Times New Roman" w:hAnsi="Times New Roman"/>
          <w:bCs/>
          <w:color w:val="000000"/>
          <w:sz w:val="22"/>
        </w:rPr>
        <w:t>кциона</w:t>
      </w:r>
      <w:r>
        <w:rPr>
          <w:rFonts w:ascii="Times New Roman" w:hAnsi="Times New Roman"/>
          <w:color w:val="000000"/>
          <w:sz w:val="22"/>
        </w:rPr>
        <w:t>). Заключение соглашения о задатке осуществляется по месту приема заявок. Задаток, внесенный Победителем аукциона, либо иным лицом, с которым заключается договор аренды земельного участка, засчитывается в счет арендной платы за него. Исполнение обязанности по внесению суммы задатка третьими лицами не допускается.</w:t>
      </w:r>
    </w:p>
    <w:p w:rsidR="00267785" w:rsidRDefault="00267785" w:rsidP="00267785">
      <w:pPr>
        <w:spacing w:after="120"/>
        <w:ind w:left="-1" w:right="-1"/>
        <w:jc w:val="both"/>
        <w:rPr>
          <w:rFonts w:ascii="Times New Roman" w:hAnsi="Times New Roman"/>
          <w:bCs/>
          <w:color w:val="000000"/>
          <w:sz w:val="22"/>
          <w:szCs w:val="22"/>
        </w:rPr>
      </w:pPr>
      <w:r>
        <w:rPr>
          <w:rFonts w:ascii="Times New Roman" w:hAnsi="Times New Roman"/>
          <w:bCs/>
          <w:color w:val="000000"/>
          <w:sz w:val="22"/>
          <w:szCs w:val="22"/>
        </w:rPr>
        <w:t xml:space="preserve">     Данное сообщение о перечислении задатка является публичной офертой в соответствии со ст. 437 ГК РФ. Подача претендентом заявки и перечисление задатка является акцептом такой оферты, после чего соглашение о задатке считается заключенным в письменной форме.</w:t>
      </w:r>
    </w:p>
    <w:p w:rsidR="00267785" w:rsidRDefault="00267785" w:rsidP="00267785">
      <w:pPr>
        <w:ind w:left="-1" w:right="-1"/>
        <w:jc w:val="both"/>
        <w:rPr>
          <w:rFonts w:ascii="Times New Roman" w:hAnsi="Times New Roman"/>
          <w:b/>
          <w:bCs/>
          <w:color w:val="000000"/>
          <w:sz w:val="22"/>
          <w:szCs w:val="22"/>
        </w:rPr>
      </w:pPr>
      <w:r>
        <w:rPr>
          <w:rFonts w:ascii="Times New Roman" w:hAnsi="Times New Roman"/>
          <w:b/>
          <w:bCs/>
          <w:color w:val="000000"/>
          <w:sz w:val="22"/>
          <w:szCs w:val="22"/>
        </w:rPr>
        <w:t>Порядок возврата задатка:</w:t>
      </w:r>
    </w:p>
    <w:p w:rsidR="00267785" w:rsidRDefault="00267785" w:rsidP="00267785">
      <w:pPr>
        <w:ind w:left="-1" w:right="-1"/>
        <w:jc w:val="both"/>
        <w:rPr>
          <w:rFonts w:ascii="Times New Roman" w:hAnsi="Times New Roman"/>
          <w:b/>
          <w:color w:val="000000"/>
          <w:sz w:val="22"/>
          <w:szCs w:val="22"/>
        </w:rPr>
      </w:pPr>
      <w:r>
        <w:rPr>
          <w:rFonts w:ascii="Times New Roman" w:hAnsi="Times New Roman"/>
          <w:color w:val="000000"/>
          <w:sz w:val="22"/>
          <w:szCs w:val="22"/>
        </w:rPr>
        <w:t>Сумма задатка (</w:t>
      </w:r>
      <w:r>
        <w:rPr>
          <w:rFonts w:ascii="Times New Roman" w:hAnsi="Times New Roman"/>
          <w:b/>
          <w:i/>
          <w:color w:val="000000"/>
          <w:sz w:val="22"/>
          <w:szCs w:val="22"/>
        </w:rPr>
        <w:t>в безналичной форме</w:t>
      </w:r>
      <w:r>
        <w:rPr>
          <w:rFonts w:ascii="Times New Roman" w:hAnsi="Times New Roman"/>
          <w:color w:val="000000"/>
          <w:sz w:val="22"/>
          <w:szCs w:val="22"/>
        </w:rPr>
        <w:t>) возвращается переводом на расчетный счет «</w:t>
      </w:r>
      <w:proofErr w:type="spellStart"/>
      <w:r>
        <w:rPr>
          <w:rFonts w:ascii="Times New Roman" w:hAnsi="Times New Roman"/>
          <w:color w:val="000000"/>
          <w:sz w:val="22"/>
          <w:szCs w:val="22"/>
        </w:rPr>
        <w:t>Задаткодателю</w:t>
      </w:r>
      <w:proofErr w:type="spellEnd"/>
      <w:r>
        <w:rPr>
          <w:rFonts w:ascii="Times New Roman" w:hAnsi="Times New Roman"/>
          <w:color w:val="000000"/>
          <w:sz w:val="22"/>
          <w:szCs w:val="22"/>
        </w:rPr>
        <w:t>»:</w:t>
      </w:r>
    </w:p>
    <w:p w:rsidR="00267785" w:rsidRDefault="00267785" w:rsidP="00267785">
      <w:pPr>
        <w:pStyle w:val="a6"/>
        <w:ind w:left="-1" w:right="-1"/>
        <w:rPr>
          <w:rFonts w:ascii="Times New Roman" w:hAnsi="Times New Roman"/>
          <w:color w:val="000000"/>
          <w:sz w:val="22"/>
        </w:rPr>
      </w:pPr>
      <w:proofErr w:type="gramStart"/>
      <w:r>
        <w:rPr>
          <w:rFonts w:ascii="Times New Roman" w:hAnsi="Times New Roman"/>
          <w:color w:val="000000"/>
          <w:sz w:val="22"/>
        </w:rPr>
        <w:t>- не допущенному к участию в аукционе – в течение трех рабочих дней со дня оформления протокола приема заявок на участие в аукционе;</w:t>
      </w:r>
      <w:proofErr w:type="gramEnd"/>
    </w:p>
    <w:p w:rsidR="00267785" w:rsidRDefault="00267785" w:rsidP="00267785">
      <w:pPr>
        <w:pStyle w:val="a6"/>
        <w:ind w:left="-1" w:right="-1"/>
        <w:rPr>
          <w:rFonts w:ascii="Times New Roman" w:hAnsi="Times New Roman"/>
          <w:color w:val="000000"/>
          <w:sz w:val="22"/>
        </w:rPr>
      </w:pPr>
      <w:r>
        <w:rPr>
          <w:rFonts w:ascii="Times New Roman" w:hAnsi="Times New Roman"/>
          <w:color w:val="000000"/>
          <w:sz w:val="22"/>
        </w:rPr>
        <w:t xml:space="preserve">- </w:t>
      </w:r>
      <w:proofErr w:type="gramStart"/>
      <w:r>
        <w:rPr>
          <w:rFonts w:ascii="Times New Roman" w:hAnsi="Times New Roman"/>
          <w:color w:val="000000"/>
          <w:sz w:val="22"/>
        </w:rPr>
        <w:t>отозвавшему</w:t>
      </w:r>
      <w:proofErr w:type="gramEnd"/>
      <w:r>
        <w:rPr>
          <w:rFonts w:ascii="Times New Roman" w:hAnsi="Times New Roman"/>
          <w:color w:val="000000"/>
          <w:sz w:val="22"/>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течение 3-х рабочих дней со дня подписания протокола о результатах аукциона);</w:t>
      </w:r>
    </w:p>
    <w:p w:rsidR="00267785" w:rsidRDefault="00267785" w:rsidP="00267785">
      <w:pPr>
        <w:pStyle w:val="a6"/>
        <w:ind w:left="-1" w:right="-1"/>
        <w:rPr>
          <w:rFonts w:ascii="Times New Roman" w:hAnsi="Times New Roman"/>
          <w:color w:val="000000"/>
          <w:sz w:val="22"/>
        </w:rPr>
      </w:pPr>
      <w:r>
        <w:rPr>
          <w:rFonts w:ascii="Times New Roman" w:hAnsi="Times New Roman"/>
          <w:color w:val="000000"/>
          <w:sz w:val="22"/>
        </w:rPr>
        <w:t>- в случае принятия решения об отказе в проведен</w:t>
      </w:r>
      <w:proofErr w:type="gramStart"/>
      <w:r>
        <w:rPr>
          <w:rFonts w:ascii="Times New Roman" w:hAnsi="Times New Roman"/>
          <w:color w:val="000000"/>
          <w:sz w:val="22"/>
        </w:rPr>
        <w:t>ии ау</w:t>
      </w:r>
      <w:proofErr w:type="gramEnd"/>
      <w:r>
        <w:rPr>
          <w:rFonts w:ascii="Times New Roman" w:hAnsi="Times New Roman"/>
          <w:color w:val="000000"/>
          <w:sz w:val="22"/>
        </w:rPr>
        <w:t>кциона - в течение трех дней со дня принятия такого решения;</w:t>
      </w:r>
    </w:p>
    <w:p w:rsidR="00267785" w:rsidRDefault="00267785" w:rsidP="00267785">
      <w:pPr>
        <w:pStyle w:val="a6"/>
        <w:spacing w:after="120"/>
        <w:ind w:left="-1" w:right="-1"/>
        <w:rPr>
          <w:rFonts w:ascii="Times New Roman" w:hAnsi="Times New Roman"/>
          <w:color w:val="000000"/>
          <w:sz w:val="22"/>
        </w:rPr>
      </w:pPr>
      <w:r>
        <w:rPr>
          <w:rFonts w:ascii="Times New Roman" w:hAnsi="Times New Roman"/>
          <w:color w:val="000000"/>
          <w:sz w:val="22"/>
        </w:rPr>
        <w:t xml:space="preserve">- </w:t>
      </w:r>
      <w:proofErr w:type="gramStart"/>
      <w:r>
        <w:rPr>
          <w:rFonts w:ascii="Times New Roman" w:hAnsi="Times New Roman"/>
          <w:color w:val="000000"/>
          <w:sz w:val="22"/>
        </w:rPr>
        <w:t>участвовавшему</w:t>
      </w:r>
      <w:proofErr w:type="gramEnd"/>
      <w:r>
        <w:rPr>
          <w:rFonts w:ascii="Times New Roman" w:hAnsi="Times New Roman"/>
          <w:color w:val="000000"/>
          <w:sz w:val="22"/>
        </w:rPr>
        <w:t xml:space="preserve"> в аукционе, но не победившему в нем - в течение трех рабочих дней со дня подписания протокола о результатах аукциона.</w:t>
      </w:r>
    </w:p>
    <w:p w:rsidR="00267785" w:rsidRDefault="00267785" w:rsidP="00267785">
      <w:pPr>
        <w:pStyle w:val="a6"/>
        <w:ind w:left="-1" w:right="-1"/>
        <w:rPr>
          <w:rFonts w:ascii="Times New Roman" w:hAnsi="Times New Roman"/>
          <w:b/>
          <w:color w:val="000000"/>
          <w:sz w:val="22"/>
        </w:rPr>
      </w:pPr>
      <w:r>
        <w:rPr>
          <w:rFonts w:ascii="Times New Roman" w:hAnsi="Times New Roman"/>
          <w:b/>
          <w:color w:val="000000"/>
          <w:sz w:val="22"/>
        </w:rPr>
        <w:t>Реквизиты счета для перечисления задатка:</w:t>
      </w:r>
    </w:p>
    <w:p w:rsidR="00267785" w:rsidRDefault="00267785" w:rsidP="00267785">
      <w:pPr>
        <w:pStyle w:val="a6"/>
        <w:spacing w:after="120"/>
        <w:ind w:left="-1" w:right="-1"/>
        <w:rPr>
          <w:rFonts w:ascii="Times New Roman" w:hAnsi="Times New Roman"/>
          <w:sz w:val="22"/>
        </w:rPr>
      </w:pPr>
      <w:r>
        <w:rPr>
          <w:rFonts w:ascii="Times New Roman" w:hAnsi="Times New Roman"/>
          <w:sz w:val="22"/>
        </w:rPr>
        <w:t xml:space="preserve">Получатель: УФК по Удмуртской Республике (Администрация города Сарапула), л/с 05133021550, ИНН 1827008640, КПП 183801001, </w:t>
      </w:r>
      <w:proofErr w:type="gramStart"/>
      <w:r>
        <w:rPr>
          <w:rFonts w:ascii="Times New Roman" w:hAnsi="Times New Roman"/>
          <w:sz w:val="22"/>
        </w:rPr>
        <w:t>р</w:t>
      </w:r>
      <w:proofErr w:type="gramEnd"/>
      <w:r>
        <w:rPr>
          <w:rFonts w:ascii="Times New Roman" w:hAnsi="Times New Roman"/>
          <w:sz w:val="22"/>
        </w:rPr>
        <w:t>/счет 40302810194013000133 в Отделении НБ Удмуртская Республика г. Ижевск, БИК 049401001.</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Заявитель не допускается к участию в аукционе по следующим основаниям:</w:t>
      </w:r>
    </w:p>
    <w:p w:rsidR="00267785" w:rsidRDefault="00267785" w:rsidP="00267785">
      <w:pPr>
        <w:numPr>
          <w:ilvl w:val="0"/>
          <w:numId w:val="2"/>
        </w:numPr>
        <w:tabs>
          <w:tab w:val="left" w:pos="-60"/>
        </w:tabs>
        <w:ind w:left="-1" w:right="-1" w:firstLine="0"/>
        <w:jc w:val="both"/>
        <w:rPr>
          <w:rFonts w:ascii="Times New Roman" w:hAnsi="Times New Roman"/>
          <w:color w:val="000000"/>
          <w:sz w:val="22"/>
          <w:szCs w:val="22"/>
        </w:rPr>
      </w:pPr>
      <w:r>
        <w:rPr>
          <w:rFonts w:ascii="Times New Roman" w:hAnsi="Times New Roman"/>
          <w:color w:val="000000"/>
          <w:sz w:val="22"/>
          <w:szCs w:val="22"/>
        </w:rPr>
        <w:t>непредставление вышеперечисленных документов, необходимых для участия в аукционе, или представление недостоверных сведений;</w:t>
      </w:r>
    </w:p>
    <w:p w:rsidR="00267785" w:rsidRDefault="00267785" w:rsidP="00267785">
      <w:pPr>
        <w:numPr>
          <w:ilvl w:val="0"/>
          <w:numId w:val="2"/>
        </w:numPr>
        <w:tabs>
          <w:tab w:val="left" w:pos="-60"/>
        </w:tabs>
        <w:ind w:left="-1" w:right="-1" w:firstLine="0"/>
        <w:jc w:val="both"/>
        <w:rPr>
          <w:rFonts w:ascii="Times New Roman" w:hAnsi="Times New Roman"/>
          <w:color w:val="000000"/>
          <w:sz w:val="22"/>
          <w:szCs w:val="22"/>
        </w:rPr>
      </w:pPr>
      <w:r>
        <w:rPr>
          <w:rFonts w:ascii="Times New Roman" w:hAnsi="Times New Roman"/>
          <w:color w:val="000000"/>
          <w:sz w:val="22"/>
          <w:szCs w:val="22"/>
        </w:rPr>
        <w:t xml:space="preserve">не поступление задатка на счет, указанный в </w:t>
      </w:r>
      <w:r>
        <w:rPr>
          <w:rFonts w:ascii="Times New Roman" w:hAnsi="Times New Roman"/>
          <w:bCs/>
          <w:color w:val="000000"/>
          <w:sz w:val="22"/>
          <w:szCs w:val="22"/>
        </w:rPr>
        <w:t>Извещении</w:t>
      </w:r>
      <w:r>
        <w:rPr>
          <w:rFonts w:ascii="Times New Roman" w:hAnsi="Times New Roman"/>
          <w:color w:val="000000"/>
          <w:sz w:val="22"/>
          <w:szCs w:val="22"/>
        </w:rPr>
        <w:t xml:space="preserve"> о проведен</w:t>
      </w:r>
      <w:proofErr w:type="gramStart"/>
      <w:r>
        <w:rPr>
          <w:rFonts w:ascii="Times New Roman" w:hAnsi="Times New Roman"/>
          <w:color w:val="000000"/>
          <w:sz w:val="22"/>
          <w:szCs w:val="22"/>
        </w:rPr>
        <w:t>ии ау</w:t>
      </w:r>
      <w:proofErr w:type="gramEnd"/>
      <w:r>
        <w:rPr>
          <w:rFonts w:ascii="Times New Roman" w:hAnsi="Times New Roman"/>
          <w:color w:val="000000"/>
          <w:sz w:val="22"/>
          <w:szCs w:val="22"/>
        </w:rPr>
        <w:t>кциона, на дату рассмотрения заявок на участие в аукционе;</w:t>
      </w:r>
    </w:p>
    <w:p w:rsidR="00267785" w:rsidRDefault="00267785" w:rsidP="00267785">
      <w:pPr>
        <w:numPr>
          <w:ilvl w:val="0"/>
          <w:numId w:val="2"/>
        </w:numPr>
        <w:tabs>
          <w:tab w:val="left" w:pos="-60"/>
        </w:tabs>
        <w:ind w:left="-1" w:right="-1" w:firstLine="0"/>
        <w:jc w:val="both"/>
        <w:rPr>
          <w:rFonts w:ascii="Times New Roman" w:hAnsi="Times New Roman"/>
          <w:color w:val="000000"/>
          <w:sz w:val="22"/>
          <w:szCs w:val="22"/>
        </w:rPr>
      </w:pPr>
      <w:r>
        <w:rPr>
          <w:rFonts w:ascii="Times New Roman" w:hAnsi="Times New Roman"/>
          <w:color w:val="000000"/>
          <w:sz w:val="22"/>
          <w:szCs w:val="22"/>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или приобрести земельный участок в аренду;</w:t>
      </w:r>
    </w:p>
    <w:p w:rsidR="00267785" w:rsidRDefault="00267785" w:rsidP="00267785">
      <w:pPr>
        <w:numPr>
          <w:ilvl w:val="0"/>
          <w:numId w:val="2"/>
        </w:numPr>
        <w:tabs>
          <w:tab w:val="left" w:pos="-60"/>
        </w:tabs>
        <w:ind w:left="-1" w:right="-1" w:firstLine="0"/>
        <w:jc w:val="both"/>
        <w:rPr>
          <w:rFonts w:ascii="Times New Roman" w:hAnsi="Times New Roman"/>
          <w:color w:val="000000"/>
          <w:sz w:val="22"/>
          <w:szCs w:val="22"/>
        </w:rPr>
      </w:pPr>
      <w:r>
        <w:rPr>
          <w:rFonts w:ascii="Times New Roman" w:hAnsi="Times New Roman"/>
          <w:color w:val="000000"/>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     Участниками признаются претенденты, своевременно подавшие заявку на участие в аукционе, представившие все необходимые документы, и обеспечившие поступление задатка на счет, указанный организатором аукциона в указанный в настоящем </w:t>
      </w:r>
      <w:r>
        <w:rPr>
          <w:rFonts w:ascii="Times New Roman" w:hAnsi="Times New Roman"/>
          <w:bCs/>
          <w:color w:val="000000"/>
          <w:sz w:val="22"/>
          <w:szCs w:val="22"/>
        </w:rPr>
        <w:t>Извещении</w:t>
      </w:r>
      <w:r>
        <w:rPr>
          <w:rFonts w:ascii="Times New Roman" w:hAnsi="Times New Roman"/>
          <w:color w:val="000000"/>
          <w:sz w:val="22"/>
          <w:szCs w:val="22"/>
        </w:rPr>
        <w:t xml:space="preserve"> срок. Решение о признании претендентов участниками торгов или об отказе в допуске к участию в торгах оформляется протоколом рассмотрения заявок на участие в аукционе.</w:t>
      </w:r>
    </w:p>
    <w:p w:rsidR="00267785" w:rsidRDefault="00267785" w:rsidP="00267785">
      <w:pPr>
        <w:spacing w:after="120"/>
        <w:ind w:left="-1" w:right="-1"/>
        <w:jc w:val="both"/>
        <w:rPr>
          <w:rFonts w:ascii="Times New Roman" w:hAnsi="Times New Roman"/>
          <w:color w:val="000000"/>
          <w:sz w:val="22"/>
          <w:szCs w:val="22"/>
        </w:rPr>
      </w:pPr>
      <w:r>
        <w:rPr>
          <w:rFonts w:ascii="Times New Roman" w:hAnsi="Times New Roman"/>
          <w:color w:val="000000"/>
          <w:sz w:val="22"/>
          <w:szCs w:val="22"/>
        </w:rPr>
        <w:t xml:space="preserve">     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подписания упомянутого выше протокола.</w:t>
      </w:r>
    </w:p>
    <w:p w:rsidR="00267785" w:rsidRDefault="00267785" w:rsidP="00267785">
      <w:pPr>
        <w:spacing w:after="120"/>
        <w:ind w:left="-1" w:right="-1"/>
        <w:jc w:val="both"/>
        <w:rPr>
          <w:rFonts w:ascii="Times New Roman" w:hAnsi="Times New Roman"/>
          <w:color w:val="000000"/>
          <w:sz w:val="22"/>
          <w:szCs w:val="22"/>
        </w:rPr>
      </w:pPr>
      <w:r>
        <w:rPr>
          <w:rStyle w:val="blk"/>
          <w:rFonts w:ascii="Times New Roman" w:hAnsi="Times New Roman"/>
          <w:color w:val="000000"/>
          <w:sz w:val="22"/>
          <w:szCs w:val="22"/>
        </w:rPr>
        <w:t xml:space="preserve">     В случае выявления обстоятельств, предусмотренных п. 8 ст. 39.11 Земельного кодекса РФ, уполномоченный орган принимает </w:t>
      </w:r>
      <w:r>
        <w:rPr>
          <w:rStyle w:val="blk"/>
          <w:rFonts w:ascii="Times New Roman" w:hAnsi="Times New Roman"/>
          <w:b/>
          <w:color w:val="000000"/>
          <w:sz w:val="22"/>
          <w:szCs w:val="22"/>
        </w:rPr>
        <w:t>решение об отказе в проведен</w:t>
      </w:r>
      <w:proofErr w:type="gramStart"/>
      <w:r>
        <w:rPr>
          <w:rStyle w:val="blk"/>
          <w:rFonts w:ascii="Times New Roman" w:hAnsi="Times New Roman"/>
          <w:b/>
          <w:color w:val="000000"/>
          <w:sz w:val="22"/>
          <w:szCs w:val="22"/>
        </w:rPr>
        <w:t>ии ау</w:t>
      </w:r>
      <w:proofErr w:type="gramEnd"/>
      <w:r>
        <w:rPr>
          <w:rStyle w:val="blk"/>
          <w:rFonts w:ascii="Times New Roman" w:hAnsi="Times New Roman"/>
          <w:b/>
          <w:color w:val="000000"/>
          <w:sz w:val="22"/>
          <w:szCs w:val="22"/>
        </w:rPr>
        <w:t>кциона</w:t>
      </w:r>
      <w:r>
        <w:rPr>
          <w:rStyle w:val="blk"/>
          <w:rFonts w:ascii="Times New Roman" w:hAnsi="Times New Roman"/>
          <w:color w:val="000000"/>
          <w:sz w:val="22"/>
          <w:szCs w:val="22"/>
        </w:rPr>
        <w:t>. Извещение об отказе в проведен</w:t>
      </w:r>
      <w:proofErr w:type="gramStart"/>
      <w:r>
        <w:rPr>
          <w:rStyle w:val="blk"/>
          <w:rFonts w:ascii="Times New Roman" w:hAnsi="Times New Roman"/>
          <w:color w:val="000000"/>
          <w:sz w:val="22"/>
          <w:szCs w:val="22"/>
        </w:rPr>
        <w:t>ии ау</w:t>
      </w:r>
      <w:proofErr w:type="gramEnd"/>
      <w:r>
        <w:rPr>
          <w:rStyle w:val="blk"/>
          <w:rFonts w:ascii="Times New Roman" w:hAnsi="Times New Roman"/>
          <w:color w:val="000000"/>
          <w:sz w:val="22"/>
          <w:szCs w:val="22"/>
        </w:rPr>
        <w:t xml:space="preserve">кциона в течение трех дней со дня принятия данного решения размещается организатором аукциона на официальном сайте </w:t>
      </w:r>
      <w:r>
        <w:rPr>
          <w:rFonts w:ascii="Times New Roman" w:hAnsi="Times New Roman"/>
          <w:color w:val="000000"/>
          <w:sz w:val="22"/>
          <w:szCs w:val="22"/>
        </w:rPr>
        <w:t xml:space="preserve">Российской Федерации: </w:t>
      </w:r>
      <w:hyperlink r:id="rId8"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torgi</w:t>
        </w:r>
        <w:r>
          <w:rPr>
            <w:rStyle w:val="a3"/>
            <w:rFonts w:ascii="Times New Roman" w:hAnsi="Times New Roman"/>
            <w:color w:val="000000"/>
            <w:sz w:val="22"/>
            <w:szCs w:val="22"/>
          </w:rPr>
          <w:t>.</w:t>
        </w:r>
        <w:r>
          <w:rPr>
            <w:rStyle w:val="a3"/>
            <w:rFonts w:ascii="Times New Roman" w:hAnsi="Times New Roman"/>
            <w:color w:val="000000"/>
            <w:sz w:val="22"/>
            <w:szCs w:val="22"/>
            <w:lang w:val="en-US"/>
          </w:rPr>
          <w:t>gov</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 xml:space="preserve"> </w:t>
      </w:r>
      <w:r>
        <w:rPr>
          <w:rStyle w:val="blk"/>
          <w:rFonts w:ascii="Times New Roman" w:hAnsi="Times New Roman"/>
          <w:color w:val="000000"/>
          <w:sz w:val="22"/>
          <w:szCs w:val="22"/>
        </w:rPr>
        <w:t xml:space="preserve">и </w:t>
      </w:r>
      <w:r>
        <w:rPr>
          <w:rFonts w:ascii="Times New Roman" w:hAnsi="Times New Roman"/>
          <w:color w:val="000000"/>
          <w:sz w:val="22"/>
          <w:szCs w:val="22"/>
        </w:rPr>
        <w:t xml:space="preserve">на официальном сайте МО «Город Сарапул»: </w:t>
      </w:r>
      <w:hyperlink r:id="rId9"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adm</w:t>
        </w:r>
        <w:r>
          <w:rPr>
            <w:rStyle w:val="a3"/>
            <w:rFonts w:ascii="Times New Roman" w:hAnsi="Times New Roman"/>
            <w:color w:val="000000"/>
            <w:sz w:val="22"/>
            <w:szCs w:val="22"/>
          </w:rPr>
          <w:t>-</w:t>
        </w:r>
        <w:r>
          <w:rPr>
            <w:rStyle w:val="a3"/>
            <w:rFonts w:ascii="Times New Roman" w:hAnsi="Times New Roman"/>
            <w:color w:val="000000"/>
            <w:sz w:val="22"/>
            <w:szCs w:val="22"/>
            <w:lang w:val="en-US"/>
          </w:rPr>
          <w:t>sarapul</w:t>
        </w:r>
        <w:r>
          <w:rPr>
            <w:rStyle w:val="a3"/>
            <w:rFonts w:ascii="Times New Roman" w:hAnsi="Times New Roman"/>
            <w:color w:val="000000"/>
            <w:sz w:val="22"/>
            <w:szCs w:val="22"/>
          </w:rPr>
          <w:t>.</w:t>
        </w:r>
        <w:proofErr w:type="spellStart"/>
        <w:r>
          <w:rPr>
            <w:rStyle w:val="a3"/>
            <w:rFonts w:ascii="Times New Roman" w:hAnsi="Times New Roman"/>
            <w:color w:val="000000"/>
            <w:sz w:val="22"/>
            <w:szCs w:val="22"/>
            <w:lang w:val="en-US"/>
          </w:rPr>
          <w:t>ru</w:t>
        </w:r>
        <w:proofErr w:type="spellEnd"/>
      </w:hyperlink>
      <w:r>
        <w:rPr>
          <w:rFonts w:ascii="Times New Roman" w:hAnsi="Times New Roman"/>
          <w:color w:val="000000"/>
          <w:sz w:val="22"/>
          <w:szCs w:val="22"/>
        </w:rPr>
        <w:t xml:space="preserve"> (далее – СМИ).</w:t>
      </w:r>
      <w:r>
        <w:rPr>
          <w:rStyle w:val="blk"/>
          <w:rFonts w:ascii="Times New Roman" w:hAnsi="Times New Roman"/>
          <w:color w:val="000000"/>
          <w:sz w:val="22"/>
          <w:szCs w:val="22"/>
        </w:rPr>
        <w:t xml:space="preserve"> О принятом решении организатор аукциона </w:t>
      </w:r>
      <w:r>
        <w:rPr>
          <w:rFonts w:ascii="Times New Roman" w:hAnsi="Times New Roman"/>
          <w:color w:val="000000"/>
          <w:sz w:val="22"/>
          <w:szCs w:val="22"/>
        </w:rPr>
        <w:t>в течение трёх дней обязан известить участников аукциона и возвратить им внесённые задатки.</w:t>
      </w:r>
    </w:p>
    <w:p w:rsidR="00267785" w:rsidRDefault="00267785" w:rsidP="00267785">
      <w:pPr>
        <w:pStyle w:val="2"/>
        <w:spacing w:line="180" w:lineRule="atLeast"/>
        <w:ind w:left="-1" w:right="-1"/>
        <w:rPr>
          <w:rFonts w:ascii="Times New Roman" w:hAnsi="Times New Roman"/>
          <w:b/>
          <w:bCs/>
          <w:color w:val="000000"/>
          <w:szCs w:val="22"/>
        </w:rPr>
      </w:pPr>
      <w:r>
        <w:rPr>
          <w:rFonts w:ascii="Times New Roman" w:hAnsi="Times New Roman"/>
          <w:b/>
          <w:color w:val="000000"/>
          <w:szCs w:val="22"/>
        </w:rPr>
        <w:t>Срок аренды:</w:t>
      </w:r>
      <w:r>
        <w:rPr>
          <w:rFonts w:ascii="Times New Roman" w:hAnsi="Times New Roman"/>
          <w:color w:val="000000"/>
          <w:szCs w:val="22"/>
        </w:rPr>
        <w:t xml:space="preserve"> </w:t>
      </w:r>
      <w:r>
        <w:rPr>
          <w:rFonts w:ascii="Times New Roman" w:hAnsi="Times New Roman"/>
          <w:b/>
          <w:bCs/>
          <w:color w:val="000000"/>
          <w:szCs w:val="22"/>
        </w:rPr>
        <w:t>20 лет.</w:t>
      </w:r>
    </w:p>
    <w:p w:rsidR="00267785" w:rsidRDefault="00267785" w:rsidP="00267785">
      <w:pPr>
        <w:pStyle w:val="2"/>
        <w:spacing w:line="180" w:lineRule="atLeast"/>
        <w:ind w:left="-1" w:right="-1"/>
        <w:rPr>
          <w:rFonts w:ascii="Times New Roman" w:hAnsi="Times New Roman"/>
          <w:b/>
          <w:bCs/>
          <w:color w:val="000000"/>
          <w:szCs w:val="22"/>
        </w:rPr>
      </w:pPr>
    </w:p>
    <w:p w:rsidR="00267785" w:rsidRDefault="00267785" w:rsidP="00267785">
      <w:pPr>
        <w:pStyle w:val="2"/>
        <w:spacing w:line="180" w:lineRule="atLeast"/>
        <w:ind w:left="-1" w:right="-1"/>
        <w:rPr>
          <w:rFonts w:ascii="Times New Roman" w:hAnsi="Times New Roman"/>
          <w:b/>
          <w:color w:val="000000"/>
          <w:szCs w:val="22"/>
        </w:rPr>
      </w:pPr>
      <w:r>
        <w:rPr>
          <w:rFonts w:ascii="Times New Roman" w:hAnsi="Times New Roman"/>
          <w:b/>
          <w:color w:val="000000"/>
          <w:szCs w:val="22"/>
        </w:rPr>
        <w:t>Заключение договора аренды земельного участка:</w:t>
      </w:r>
    </w:p>
    <w:p w:rsidR="00267785" w:rsidRDefault="00267785" w:rsidP="00267785">
      <w:pPr>
        <w:autoSpaceDE w:val="0"/>
        <w:autoSpaceDN w:val="0"/>
        <w:adjustRightInd w:val="0"/>
        <w:ind w:left="-1" w:right="-1"/>
        <w:jc w:val="both"/>
        <w:outlineLvl w:val="1"/>
        <w:rPr>
          <w:rFonts w:ascii="Times New Roman" w:hAnsi="Times New Roman"/>
          <w:sz w:val="22"/>
          <w:szCs w:val="22"/>
        </w:rPr>
      </w:pPr>
      <w:r>
        <w:rPr>
          <w:rFonts w:ascii="Times New Roman" w:hAnsi="Times New Roman"/>
          <w:sz w:val="22"/>
          <w:szCs w:val="22"/>
        </w:rPr>
        <w:lastRenderedPageBreak/>
        <w:t xml:space="preserve">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w:t>
      </w:r>
    </w:p>
    <w:p w:rsidR="00267785" w:rsidRDefault="00267785" w:rsidP="00267785">
      <w:pPr>
        <w:autoSpaceDE w:val="0"/>
        <w:autoSpaceDN w:val="0"/>
        <w:adjustRightInd w:val="0"/>
        <w:ind w:left="-1" w:right="-1"/>
        <w:jc w:val="both"/>
        <w:outlineLvl w:val="1"/>
        <w:rPr>
          <w:rFonts w:ascii="Times New Roman" w:hAnsi="Times New Roman"/>
          <w:sz w:val="22"/>
          <w:szCs w:val="22"/>
        </w:rPr>
      </w:pPr>
      <w:r>
        <w:rPr>
          <w:rFonts w:ascii="Times New Roman" w:hAnsi="Times New Roman"/>
          <w:sz w:val="22"/>
          <w:szCs w:val="22"/>
        </w:rPr>
        <w:t xml:space="preserve">     Договор аренды заключается не ранее, чем через 10 (десять) дней со дня размещения информации о результатах аукциона на официальном сайте Российской Федерации в сети "Интернет", но не позднее 30 (тридцати) дней с момента направления проекта договора победителю аукциона и подлежит государственной регистрации в установленном порядке.   </w:t>
      </w:r>
    </w:p>
    <w:p w:rsidR="00267785" w:rsidRDefault="00267785" w:rsidP="00267785">
      <w:pPr>
        <w:autoSpaceDE w:val="0"/>
        <w:autoSpaceDN w:val="0"/>
        <w:adjustRightInd w:val="0"/>
        <w:ind w:left="-1" w:right="-1"/>
        <w:jc w:val="both"/>
        <w:outlineLvl w:val="1"/>
        <w:rPr>
          <w:rFonts w:ascii="Times New Roman" w:hAnsi="Times New Roman"/>
          <w:sz w:val="22"/>
          <w:szCs w:val="22"/>
        </w:rPr>
      </w:pPr>
      <w:r>
        <w:rPr>
          <w:rFonts w:ascii="Times New Roman" w:hAnsi="Times New Roman"/>
          <w:sz w:val="22"/>
          <w:szCs w:val="22"/>
        </w:rPr>
        <w:t xml:space="preserve">  Оплата стоимости ежегодной арендной платы за первый год использования земельного участка производится единовременным платежом в течение 10 (десяти) дней со дня подписания договора аренды земельного участка и возврату при досрочном расторжении договора не подлежит. За последующие годы арендная плата вносится равными долями ежеквартально, в соответствии с п. 3.2 проекта договора аренды (Приложение № 4 к Извещению).</w:t>
      </w:r>
    </w:p>
    <w:p w:rsidR="00267785" w:rsidRDefault="00267785" w:rsidP="00267785">
      <w:pPr>
        <w:pStyle w:val="2"/>
        <w:spacing w:line="180" w:lineRule="atLeast"/>
        <w:ind w:left="-1" w:right="-1"/>
        <w:rPr>
          <w:rFonts w:ascii="Times New Roman" w:hAnsi="Times New Roman"/>
          <w:szCs w:val="22"/>
        </w:rPr>
      </w:pPr>
      <w:r>
        <w:rPr>
          <w:rFonts w:ascii="Times New Roman" w:hAnsi="Times New Roman"/>
          <w:szCs w:val="22"/>
        </w:rPr>
        <w:t xml:space="preserve">     Передача Участка осуществляется в течение 5 (пяти) дней со дня полной оплаты стоимости предмета торгов. Передача Участка оформляется актом приема-передачи. </w:t>
      </w:r>
    </w:p>
    <w:p w:rsidR="00267785" w:rsidRDefault="00267785" w:rsidP="00267785">
      <w:pPr>
        <w:pStyle w:val="2"/>
        <w:spacing w:line="180" w:lineRule="atLeast"/>
        <w:ind w:left="-1" w:right="-1"/>
        <w:rPr>
          <w:rFonts w:ascii="Times New Roman" w:hAnsi="Times New Roman"/>
          <w:szCs w:val="22"/>
        </w:rPr>
      </w:pPr>
      <w:r>
        <w:rPr>
          <w:rFonts w:ascii="Times New Roman" w:hAnsi="Times New Roman"/>
          <w:szCs w:val="22"/>
        </w:rPr>
        <w:t xml:space="preserve">     Документом, подтверждающим внесение стоимости предмета аукциона на счет Организатора торгов, является выписка со счета Организатора торгов.</w:t>
      </w:r>
    </w:p>
    <w:p w:rsidR="00267785" w:rsidRDefault="00267785" w:rsidP="00267785">
      <w:pPr>
        <w:pStyle w:val="2"/>
        <w:spacing w:line="180" w:lineRule="atLeast"/>
        <w:ind w:left="-1" w:right="-1"/>
        <w:rPr>
          <w:rFonts w:ascii="Times New Roman" w:hAnsi="Times New Roman"/>
          <w:szCs w:val="22"/>
        </w:rPr>
      </w:pPr>
      <w:r>
        <w:rPr>
          <w:rFonts w:ascii="Times New Roman" w:hAnsi="Times New Roman"/>
          <w:szCs w:val="22"/>
        </w:rPr>
        <w:t xml:space="preserve">     </w:t>
      </w:r>
      <w:proofErr w:type="gramStart"/>
      <w:r>
        <w:rPr>
          <w:rFonts w:ascii="Times New Roman" w:hAnsi="Times New Roman"/>
          <w:szCs w:val="22"/>
        </w:rPr>
        <w:t>Если победитель аукциона, иные, предусмотренные действующим законодательством лица, отказались или уклонились от подписания протокола об итогах аукциона, заключения договора аренды в течение тридцати календарных дней с момента размещения результатов аукциона в СМИ, оплаты стоимости ежегодной арендной платы за земельный участок, вышеуказанные лица утрачивают право на заключение договора аренды, а внесенный ими задаток не возвращается.</w:t>
      </w:r>
      <w:proofErr w:type="gramEnd"/>
    </w:p>
    <w:p w:rsidR="00267785" w:rsidRDefault="00267785" w:rsidP="00267785">
      <w:pPr>
        <w:autoSpaceDE w:val="0"/>
        <w:autoSpaceDN w:val="0"/>
        <w:adjustRightInd w:val="0"/>
        <w:ind w:left="-1" w:right="-1"/>
        <w:jc w:val="both"/>
        <w:outlineLvl w:val="1"/>
        <w:rPr>
          <w:rFonts w:ascii="Times New Roman" w:hAnsi="Times New Roman"/>
          <w:sz w:val="22"/>
          <w:szCs w:val="22"/>
        </w:rPr>
      </w:pPr>
      <w:r>
        <w:rPr>
          <w:rFonts w:ascii="Times New Roman" w:hAnsi="Times New Roman"/>
          <w:sz w:val="22"/>
          <w:szCs w:val="22"/>
        </w:rPr>
        <w:t xml:space="preserve">     Информация о результатах аукциона размещается организатором аукциона в течение одного рабочего дня со дня подписания протокола о результатах аукциона в СМИ.</w:t>
      </w:r>
    </w:p>
    <w:p w:rsidR="00267785" w:rsidRDefault="00267785" w:rsidP="00267785">
      <w:pPr>
        <w:pStyle w:val="a6"/>
        <w:tabs>
          <w:tab w:val="left" w:pos="0"/>
          <w:tab w:val="center" w:pos="540"/>
        </w:tabs>
        <w:ind w:left="-1" w:right="-1"/>
        <w:jc w:val="right"/>
        <w:rPr>
          <w:rFonts w:ascii="Times New Roman" w:hAnsi="Times New Roman"/>
          <w:bCs/>
          <w:color w:val="000000"/>
          <w:sz w:val="20"/>
        </w:rPr>
      </w:pPr>
      <w:r>
        <w:rPr>
          <w:rFonts w:ascii="Times New Roman" w:hAnsi="Times New Roman"/>
          <w:b/>
          <w:sz w:val="22"/>
        </w:rPr>
        <w:br w:type="page"/>
      </w:r>
      <w:r>
        <w:rPr>
          <w:rFonts w:ascii="Times New Roman" w:hAnsi="Times New Roman"/>
          <w:bCs/>
          <w:color w:val="000000"/>
          <w:sz w:val="20"/>
        </w:rPr>
        <w:lastRenderedPageBreak/>
        <w:t>Приложение № 1 к Извещению о проведении</w:t>
      </w:r>
    </w:p>
    <w:p w:rsidR="00267785" w:rsidRDefault="00267785" w:rsidP="00267785">
      <w:pPr>
        <w:pStyle w:val="a6"/>
        <w:tabs>
          <w:tab w:val="left" w:pos="0"/>
          <w:tab w:val="center" w:pos="540"/>
        </w:tabs>
        <w:ind w:left="-1"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 xml:space="preserve">на право заключения договора </w:t>
      </w:r>
    </w:p>
    <w:p w:rsidR="00267785" w:rsidRDefault="00267785" w:rsidP="00267785">
      <w:pPr>
        <w:pStyle w:val="a6"/>
        <w:tabs>
          <w:tab w:val="left" w:pos="0"/>
          <w:tab w:val="center" w:pos="540"/>
        </w:tabs>
        <w:ind w:left="-1" w:right="-1"/>
        <w:jc w:val="right"/>
        <w:rPr>
          <w:rFonts w:ascii="Times New Roman" w:hAnsi="Times New Roman"/>
          <w:color w:val="000000"/>
          <w:sz w:val="20"/>
        </w:rPr>
      </w:pPr>
      <w:r>
        <w:rPr>
          <w:rFonts w:ascii="Times New Roman" w:hAnsi="Times New Roman"/>
          <w:color w:val="000000"/>
          <w:sz w:val="20"/>
        </w:rPr>
        <w:t>аренды земельного участка по адресу: УР, г. Сарапул,</w:t>
      </w:r>
    </w:p>
    <w:p w:rsidR="00267785" w:rsidRDefault="00267785" w:rsidP="00267785">
      <w:pPr>
        <w:pStyle w:val="a6"/>
        <w:tabs>
          <w:tab w:val="left" w:pos="0"/>
          <w:tab w:val="center" w:pos="540"/>
        </w:tabs>
        <w:ind w:left="-1" w:right="-1"/>
        <w:jc w:val="right"/>
        <w:rPr>
          <w:rFonts w:ascii="Times New Roman" w:hAnsi="Times New Roman"/>
          <w:color w:val="000000"/>
          <w:sz w:val="20"/>
        </w:rPr>
      </w:pPr>
      <w:r>
        <w:rPr>
          <w:rFonts w:ascii="Times New Roman" w:hAnsi="Times New Roman"/>
          <w:color w:val="000000"/>
          <w:sz w:val="20"/>
        </w:rPr>
        <w:t xml:space="preserve"> жилой район Гудок - 2, ул. Савченко, 12</w:t>
      </w:r>
    </w:p>
    <w:p w:rsidR="00267785" w:rsidRDefault="00267785" w:rsidP="00267785">
      <w:pPr>
        <w:pStyle w:val="a6"/>
        <w:tabs>
          <w:tab w:val="left" w:pos="0"/>
          <w:tab w:val="center" w:pos="540"/>
        </w:tabs>
        <w:ind w:left="-1" w:right="-1"/>
        <w:jc w:val="right"/>
        <w:rPr>
          <w:rFonts w:ascii="Times New Roman" w:hAnsi="Times New Roman"/>
          <w:bCs/>
          <w:color w:val="000000"/>
          <w:sz w:val="20"/>
        </w:rPr>
      </w:pPr>
    </w:p>
    <w:p w:rsidR="00267785" w:rsidRDefault="00267785" w:rsidP="00267785">
      <w:pPr>
        <w:pStyle w:val="1"/>
        <w:ind w:left="-1" w:right="-1"/>
        <w:rPr>
          <w:rFonts w:ascii="Times New Roman" w:hAnsi="Times New Roman"/>
          <w:color w:val="000000"/>
          <w:sz w:val="22"/>
          <w:szCs w:val="22"/>
        </w:rPr>
      </w:pPr>
    </w:p>
    <w:p w:rsidR="00267785" w:rsidRDefault="00267785" w:rsidP="00267785">
      <w:pPr>
        <w:pStyle w:val="1"/>
        <w:ind w:left="-1" w:right="-1"/>
        <w:jc w:val="center"/>
        <w:rPr>
          <w:rFonts w:ascii="Times New Roman" w:hAnsi="Times New Roman"/>
          <w:color w:val="000000"/>
          <w:sz w:val="22"/>
          <w:szCs w:val="22"/>
        </w:rPr>
      </w:pPr>
      <w:proofErr w:type="gramStart"/>
      <w:r>
        <w:rPr>
          <w:rFonts w:ascii="Times New Roman" w:hAnsi="Times New Roman"/>
          <w:color w:val="000000"/>
          <w:sz w:val="22"/>
          <w:szCs w:val="22"/>
        </w:rPr>
        <w:t>З</w:t>
      </w:r>
      <w:proofErr w:type="gramEnd"/>
      <w:r>
        <w:rPr>
          <w:rFonts w:ascii="Times New Roman" w:hAnsi="Times New Roman"/>
          <w:color w:val="000000"/>
          <w:sz w:val="22"/>
          <w:szCs w:val="22"/>
        </w:rPr>
        <w:t xml:space="preserve"> А Я В К А</w:t>
      </w:r>
    </w:p>
    <w:p w:rsidR="00267785" w:rsidRDefault="00267785" w:rsidP="00267785">
      <w:pPr>
        <w:ind w:left="-1" w:right="-1"/>
        <w:jc w:val="center"/>
        <w:rPr>
          <w:rFonts w:ascii="Times New Roman" w:hAnsi="Times New Roman"/>
          <w:color w:val="000000"/>
          <w:sz w:val="22"/>
          <w:szCs w:val="22"/>
        </w:rPr>
      </w:pPr>
      <w:r>
        <w:rPr>
          <w:rFonts w:ascii="Times New Roman" w:hAnsi="Times New Roman"/>
          <w:color w:val="000000"/>
          <w:sz w:val="22"/>
          <w:szCs w:val="22"/>
        </w:rPr>
        <w:t>на участие в аукционе на право заключения договора аренды земельного участка, расположенного по адресу: УР, г. Сарапул, жилой район Гудок - 2, ул. Савченко, 12</w:t>
      </w:r>
    </w:p>
    <w:p w:rsidR="00267785" w:rsidRDefault="00267785" w:rsidP="00267785">
      <w:pPr>
        <w:ind w:left="-1" w:right="-1"/>
        <w:jc w:val="center"/>
        <w:rPr>
          <w:rFonts w:ascii="Times New Roman" w:hAnsi="Times New Roman"/>
          <w:color w:val="000000"/>
          <w:sz w:val="22"/>
          <w:szCs w:val="22"/>
        </w:rPr>
      </w:pP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“____”___________2019 г.</w:t>
      </w:r>
    </w:p>
    <w:p w:rsidR="00267785" w:rsidRDefault="00267785" w:rsidP="00267785">
      <w:pPr>
        <w:ind w:left="-1" w:right="-1"/>
        <w:jc w:val="both"/>
        <w:rPr>
          <w:rFonts w:ascii="Times New Roman" w:hAnsi="Times New Roman"/>
          <w:color w:val="000000"/>
          <w:sz w:val="22"/>
          <w:szCs w:val="22"/>
        </w:rPr>
      </w:pPr>
    </w:p>
    <w:p w:rsidR="00267785" w:rsidRDefault="00267785" w:rsidP="00267785">
      <w:pPr>
        <w:spacing w:after="120"/>
        <w:ind w:left="-1" w:right="-1"/>
        <w:jc w:val="both"/>
        <w:rPr>
          <w:rFonts w:ascii="Times New Roman" w:hAnsi="Times New Roman"/>
          <w:color w:val="000000"/>
          <w:sz w:val="22"/>
          <w:szCs w:val="22"/>
        </w:rPr>
      </w:pPr>
      <w:r>
        <w:rPr>
          <w:rFonts w:ascii="Times New Roman" w:hAnsi="Times New Roman"/>
          <w:color w:val="000000"/>
          <w:sz w:val="22"/>
          <w:szCs w:val="22"/>
        </w:rPr>
        <w:t>Сведения о заявителе:</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От________________________________________________________________________________________</w:t>
      </w:r>
    </w:p>
    <w:p w:rsidR="00267785" w:rsidRDefault="00267785" w:rsidP="00267785">
      <w:pPr>
        <w:ind w:left="-1" w:right="-1"/>
        <w:jc w:val="center"/>
        <w:rPr>
          <w:rFonts w:ascii="Times New Roman" w:hAnsi="Times New Roman"/>
          <w:color w:val="000000"/>
        </w:rPr>
      </w:pPr>
      <w:r>
        <w:rPr>
          <w:rFonts w:ascii="Times New Roman" w:hAnsi="Times New Roman"/>
          <w:color w:val="000000"/>
        </w:rPr>
        <w:t>(фамилия, имя, отчество)</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267785" w:rsidRDefault="00267785" w:rsidP="00267785">
      <w:pPr>
        <w:ind w:left="-1" w:right="-1"/>
        <w:jc w:val="center"/>
        <w:rPr>
          <w:rFonts w:ascii="Times New Roman" w:hAnsi="Times New Roman"/>
          <w:color w:val="000000"/>
        </w:rPr>
      </w:pPr>
      <w:r>
        <w:rPr>
          <w:rFonts w:ascii="Times New Roman" w:hAnsi="Times New Roman"/>
          <w:color w:val="000000"/>
        </w:rPr>
        <w:t>(серия, номер паспорта, кем и когда выдан)</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267785" w:rsidRDefault="00267785" w:rsidP="00267785">
      <w:pPr>
        <w:ind w:left="-1" w:right="-1"/>
        <w:jc w:val="center"/>
        <w:rPr>
          <w:rFonts w:ascii="Times New Roman" w:hAnsi="Times New Roman"/>
          <w:color w:val="000000"/>
        </w:rPr>
      </w:pPr>
      <w:r>
        <w:rPr>
          <w:rFonts w:ascii="Times New Roman" w:hAnsi="Times New Roman"/>
          <w:color w:val="000000"/>
        </w:rPr>
        <w:t>(место жительства)</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267785" w:rsidRDefault="00267785" w:rsidP="00267785">
      <w:pPr>
        <w:ind w:left="-1" w:right="-1"/>
        <w:jc w:val="center"/>
        <w:rPr>
          <w:rFonts w:ascii="Times New Roman" w:hAnsi="Times New Roman"/>
          <w:color w:val="000000"/>
        </w:rPr>
      </w:pPr>
      <w:r>
        <w:rPr>
          <w:rFonts w:ascii="Times New Roman" w:hAnsi="Times New Roman"/>
          <w:color w:val="000000"/>
        </w:rPr>
        <w:t>(контактный номер телефона)</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267785" w:rsidRDefault="00267785" w:rsidP="00267785">
      <w:pPr>
        <w:ind w:left="-1" w:right="-1"/>
        <w:jc w:val="center"/>
        <w:rPr>
          <w:rFonts w:ascii="Times New Roman" w:hAnsi="Times New Roman"/>
          <w:color w:val="000000"/>
        </w:rPr>
      </w:pPr>
      <w:r>
        <w:rPr>
          <w:rFonts w:ascii="Times New Roman" w:hAnsi="Times New Roman"/>
          <w:color w:val="000000"/>
        </w:rPr>
        <w:t>(ОГРН, ИНН)</w:t>
      </w:r>
    </w:p>
    <w:p w:rsidR="00267785" w:rsidRDefault="00267785" w:rsidP="00267785">
      <w:pPr>
        <w:spacing w:after="120"/>
        <w:ind w:left="-1" w:right="-1"/>
        <w:rPr>
          <w:rFonts w:ascii="Times New Roman" w:hAnsi="Times New Roman"/>
          <w:color w:val="000000"/>
          <w:sz w:val="22"/>
          <w:szCs w:val="22"/>
        </w:rPr>
      </w:pPr>
      <w:r>
        <w:rPr>
          <w:rFonts w:ascii="Times New Roman" w:hAnsi="Times New Roman"/>
          <w:color w:val="000000"/>
          <w:sz w:val="22"/>
          <w:szCs w:val="22"/>
        </w:rPr>
        <w:t>Сведения о лице, действующем от имени заявителя:</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267785" w:rsidRDefault="00267785" w:rsidP="00267785">
      <w:pPr>
        <w:ind w:left="-1" w:right="-1"/>
        <w:jc w:val="center"/>
        <w:rPr>
          <w:rFonts w:ascii="Times New Roman" w:hAnsi="Times New Roman"/>
          <w:color w:val="000000"/>
          <w:sz w:val="22"/>
          <w:szCs w:val="22"/>
        </w:rPr>
      </w:pPr>
      <w:r>
        <w:rPr>
          <w:rFonts w:ascii="Times New Roman" w:hAnsi="Times New Roman"/>
          <w:color w:val="000000"/>
        </w:rPr>
        <w:t>(фамилия, имя, отчество)</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__________________________________________________________________________________________</w:t>
      </w:r>
    </w:p>
    <w:p w:rsidR="00267785" w:rsidRDefault="00267785" w:rsidP="00267785">
      <w:pPr>
        <w:ind w:left="-1" w:right="-1" w:firstLineChars="1850" w:firstLine="3700"/>
        <w:jc w:val="both"/>
        <w:rPr>
          <w:rFonts w:ascii="Times New Roman" w:hAnsi="Times New Roman"/>
          <w:color w:val="000000"/>
        </w:rPr>
      </w:pPr>
      <w:r>
        <w:rPr>
          <w:rFonts w:ascii="Times New Roman" w:hAnsi="Times New Roman"/>
          <w:color w:val="000000"/>
        </w:rPr>
        <w:t>(контактный номер телефона)</w:t>
      </w:r>
    </w:p>
    <w:p w:rsidR="00267785" w:rsidRDefault="00267785" w:rsidP="00267785">
      <w:pPr>
        <w:ind w:left="-1" w:right="-1"/>
        <w:jc w:val="both"/>
        <w:rPr>
          <w:rFonts w:ascii="Times New Roman" w:hAnsi="Times New Roman"/>
          <w:color w:val="000000"/>
        </w:rPr>
      </w:pPr>
    </w:p>
    <w:p w:rsidR="00267785" w:rsidRDefault="00267785" w:rsidP="00267785">
      <w:pPr>
        <w:spacing w:after="120"/>
        <w:ind w:left="-1" w:right="-1"/>
        <w:jc w:val="both"/>
        <w:rPr>
          <w:rFonts w:ascii="Times New Roman" w:hAnsi="Times New Roman"/>
          <w:color w:val="000000"/>
          <w:sz w:val="22"/>
          <w:szCs w:val="22"/>
        </w:rPr>
      </w:pPr>
      <w:proofErr w:type="gramStart"/>
      <w:r>
        <w:rPr>
          <w:rFonts w:ascii="Times New Roman" w:hAnsi="Times New Roman"/>
          <w:color w:val="000000"/>
          <w:sz w:val="22"/>
          <w:szCs w:val="22"/>
        </w:rPr>
        <w:t>действующий</w:t>
      </w:r>
      <w:proofErr w:type="gramEnd"/>
      <w:r>
        <w:rPr>
          <w:rFonts w:ascii="Times New Roman" w:hAnsi="Times New Roman"/>
          <w:color w:val="000000"/>
          <w:sz w:val="22"/>
          <w:szCs w:val="22"/>
        </w:rPr>
        <w:t xml:space="preserve"> (</w:t>
      </w:r>
      <w:proofErr w:type="spellStart"/>
      <w:r>
        <w:rPr>
          <w:rFonts w:ascii="Times New Roman" w:hAnsi="Times New Roman"/>
          <w:color w:val="000000"/>
          <w:sz w:val="22"/>
          <w:szCs w:val="22"/>
        </w:rPr>
        <w:t>ая</w:t>
      </w:r>
      <w:proofErr w:type="spellEnd"/>
      <w:r>
        <w:rPr>
          <w:rFonts w:ascii="Times New Roman" w:hAnsi="Times New Roman"/>
          <w:color w:val="000000"/>
          <w:sz w:val="22"/>
          <w:szCs w:val="22"/>
        </w:rPr>
        <w:t>) на основании доверенности № _____________ от «____» __________________________,</w:t>
      </w:r>
    </w:p>
    <w:p w:rsidR="00267785" w:rsidRDefault="00267785" w:rsidP="00267785">
      <w:pPr>
        <w:ind w:left="-1" w:right="-1"/>
        <w:jc w:val="both"/>
        <w:rPr>
          <w:rFonts w:ascii="Times New Roman" w:hAnsi="Times New Roman"/>
          <w:color w:val="000000"/>
          <w:sz w:val="22"/>
          <w:szCs w:val="22"/>
        </w:rPr>
      </w:pPr>
      <w:proofErr w:type="gramStart"/>
      <w:r>
        <w:rPr>
          <w:rFonts w:ascii="Times New Roman" w:hAnsi="Times New Roman"/>
          <w:color w:val="000000"/>
          <w:sz w:val="22"/>
          <w:szCs w:val="22"/>
        </w:rPr>
        <w:t xml:space="preserve">именуемый далее «Претендент», принимая решение об участии в аукционе на право заключения договора аренды земельного участка, </w:t>
      </w:r>
      <w:r>
        <w:rPr>
          <w:rFonts w:ascii="Times New Roman" w:hAnsi="Times New Roman"/>
          <w:b/>
          <w:bCs/>
          <w:color w:val="000000"/>
          <w:sz w:val="22"/>
          <w:szCs w:val="22"/>
        </w:rPr>
        <w:t xml:space="preserve">с кадастровым № 18:30:000697:291, площадью 546 </w:t>
      </w:r>
      <w:proofErr w:type="spellStart"/>
      <w:r>
        <w:rPr>
          <w:rFonts w:ascii="Times New Roman" w:hAnsi="Times New Roman"/>
          <w:b/>
          <w:bCs/>
          <w:color w:val="000000"/>
          <w:sz w:val="22"/>
          <w:szCs w:val="22"/>
        </w:rPr>
        <w:t>кв.м</w:t>
      </w:r>
      <w:proofErr w:type="spellEnd"/>
      <w:r>
        <w:rPr>
          <w:rFonts w:ascii="Times New Roman" w:hAnsi="Times New Roman"/>
          <w:b/>
          <w:bCs/>
          <w:color w:val="000000"/>
          <w:sz w:val="22"/>
          <w:szCs w:val="22"/>
        </w:rPr>
        <w:t>., расположенного по адресу:</w:t>
      </w:r>
      <w:proofErr w:type="gramEnd"/>
      <w:r>
        <w:rPr>
          <w:rFonts w:ascii="Times New Roman" w:hAnsi="Times New Roman"/>
          <w:b/>
          <w:bCs/>
          <w:color w:val="000000"/>
          <w:sz w:val="22"/>
          <w:szCs w:val="22"/>
        </w:rPr>
        <w:t xml:space="preserve"> </w:t>
      </w:r>
      <w:proofErr w:type="gramStart"/>
      <w:r>
        <w:rPr>
          <w:rFonts w:ascii="Times New Roman" w:hAnsi="Times New Roman"/>
          <w:b/>
          <w:bCs/>
          <w:color w:val="000000"/>
          <w:sz w:val="22"/>
          <w:szCs w:val="22"/>
        </w:rPr>
        <w:t>УР, г. Сарапул, жилой район  Гудок - 2, ул. Савченко, 12</w:t>
      </w:r>
      <w:r>
        <w:rPr>
          <w:rFonts w:ascii="Times New Roman" w:hAnsi="Times New Roman"/>
          <w:color w:val="000000"/>
          <w:sz w:val="22"/>
          <w:szCs w:val="22"/>
        </w:rPr>
        <w:t xml:space="preserve"> обязуюсь:</w:t>
      </w:r>
      <w:proofErr w:type="gramEnd"/>
    </w:p>
    <w:p w:rsidR="00267785" w:rsidRDefault="00267785" w:rsidP="00267785">
      <w:pPr>
        <w:ind w:left="-1" w:right="-1"/>
        <w:jc w:val="both"/>
        <w:rPr>
          <w:rFonts w:ascii="Times New Roman" w:hAnsi="Times New Roman"/>
          <w:color w:val="000000"/>
          <w:sz w:val="22"/>
          <w:szCs w:val="22"/>
        </w:rPr>
      </w:pPr>
    </w:p>
    <w:p w:rsidR="00267785" w:rsidRDefault="00267785" w:rsidP="00267785">
      <w:pPr>
        <w:numPr>
          <w:ilvl w:val="0"/>
          <w:numId w:val="3"/>
        </w:numPr>
        <w:tabs>
          <w:tab w:val="left" w:pos="-360"/>
          <w:tab w:val="left" w:pos="360"/>
        </w:tabs>
        <w:autoSpaceDE w:val="0"/>
        <w:autoSpaceDN w:val="0"/>
        <w:adjustRightInd w:val="0"/>
        <w:ind w:left="-1" w:right="-1" w:firstLine="0"/>
        <w:jc w:val="both"/>
        <w:outlineLvl w:val="1"/>
        <w:rPr>
          <w:rFonts w:ascii="Times New Roman" w:hAnsi="Times New Roman"/>
          <w:color w:val="000000"/>
          <w:sz w:val="22"/>
          <w:szCs w:val="22"/>
        </w:rPr>
      </w:pPr>
      <w:proofErr w:type="gramStart"/>
      <w:r>
        <w:rPr>
          <w:rFonts w:ascii="Times New Roman" w:hAnsi="Times New Roman"/>
          <w:color w:val="000000"/>
          <w:sz w:val="22"/>
          <w:szCs w:val="22"/>
        </w:rPr>
        <w:t xml:space="preserve">Соблюдать условия и порядок проведения аукциона, содержащиеся в </w:t>
      </w:r>
      <w:r>
        <w:rPr>
          <w:rFonts w:ascii="Times New Roman" w:hAnsi="Times New Roman"/>
          <w:bCs/>
          <w:color w:val="000000"/>
          <w:sz w:val="22"/>
          <w:szCs w:val="22"/>
        </w:rPr>
        <w:t>Извещении</w:t>
      </w:r>
      <w:r>
        <w:rPr>
          <w:rFonts w:ascii="Times New Roman" w:hAnsi="Times New Roman"/>
          <w:color w:val="000000"/>
          <w:sz w:val="22"/>
          <w:szCs w:val="22"/>
        </w:rPr>
        <w:t xml:space="preserve"> о проведении аукциона, опубликованном в газете «Красное </w:t>
      </w:r>
      <w:proofErr w:type="spellStart"/>
      <w:r>
        <w:rPr>
          <w:rFonts w:ascii="Times New Roman" w:hAnsi="Times New Roman"/>
          <w:color w:val="000000"/>
          <w:sz w:val="22"/>
          <w:szCs w:val="22"/>
        </w:rPr>
        <w:t>Прикамье</w:t>
      </w:r>
      <w:proofErr w:type="spellEnd"/>
      <w:r>
        <w:rPr>
          <w:rFonts w:ascii="Times New Roman" w:hAnsi="Times New Roman"/>
          <w:color w:val="000000"/>
          <w:sz w:val="22"/>
          <w:szCs w:val="22"/>
        </w:rPr>
        <w:t xml:space="preserve">», размещенном на официальном сайте МО «Город Сарапул»: </w:t>
      </w:r>
      <w:hyperlink r:id="rId10" w:history="1">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adm</w:t>
        </w:r>
        <w:r>
          <w:rPr>
            <w:rStyle w:val="a3"/>
            <w:rFonts w:ascii="Times New Roman" w:hAnsi="Times New Roman"/>
            <w:color w:val="000000"/>
            <w:sz w:val="22"/>
            <w:szCs w:val="22"/>
          </w:rPr>
          <w:t>-</w:t>
        </w:r>
        <w:r>
          <w:rPr>
            <w:rStyle w:val="a3"/>
            <w:rFonts w:ascii="Times New Roman" w:hAnsi="Times New Roman"/>
            <w:color w:val="000000"/>
            <w:sz w:val="22"/>
            <w:szCs w:val="22"/>
            <w:lang w:val="en-US"/>
          </w:rPr>
          <w:t>sarapul</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hyperlink>
      <w:r>
        <w:rPr>
          <w:rFonts w:ascii="Times New Roman" w:hAnsi="Times New Roman"/>
          <w:color w:val="000000"/>
          <w:sz w:val="22"/>
          <w:szCs w:val="22"/>
        </w:rPr>
        <w:t xml:space="preserve"> и официальном сайте Российской Федерации: </w:t>
      </w:r>
      <w:hyperlink r:id="rId11" w:history="1">
        <w:proofErr w:type="gramEnd"/>
        <w:r>
          <w:rPr>
            <w:rStyle w:val="a3"/>
            <w:rFonts w:ascii="Times New Roman" w:hAnsi="Times New Roman"/>
            <w:color w:val="000000"/>
            <w:sz w:val="22"/>
            <w:szCs w:val="22"/>
            <w:lang w:val="en-US"/>
          </w:rPr>
          <w:t>www</w:t>
        </w:r>
        <w:r>
          <w:rPr>
            <w:rStyle w:val="a3"/>
            <w:rFonts w:ascii="Times New Roman" w:hAnsi="Times New Roman"/>
            <w:color w:val="000000"/>
            <w:sz w:val="22"/>
            <w:szCs w:val="22"/>
          </w:rPr>
          <w:t>.</w:t>
        </w:r>
        <w:r>
          <w:rPr>
            <w:rStyle w:val="a3"/>
            <w:rFonts w:ascii="Times New Roman" w:hAnsi="Times New Roman"/>
            <w:color w:val="000000"/>
            <w:sz w:val="22"/>
            <w:szCs w:val="22"/>
            <w:lang w:val="en-US"/>
          </w:rPr>
          <w:t>torgi</w:t>
        </w:r>
        <w:r>
          <w:rPr>
            <w:rStyle w:val="a3"/>
            <w:rFonts w:ascii="Times New Roman" w:hAnsi="Times New Roman"/>
            <w:color w:val="000000"/>
            <w:sz w:val="22"/>
            <w:szCs w:val="22"/>
          </w:rPr>
          <w:t>.</w:t>
        </w:r>
        <w:r>
          <w:rPr>
            <w:rStyle w:val="a3"/>
            <w:rFonts w:ascii="Times New Roman" w:hAnsi="Times New Roman"/>
            <w:color w:val="000000"/>
            <w:sz w:val="22"/>
            <w:szCs w:val="22"/>
            <w:lang w:val="en-US"/>
          </w:rPr>
          <w:t>gov</w:t>
        </w:r>
        <w:r>
          <w:rPr>
            <w:rStyle w:val="a3"/>
            <w:rFonts w:ascii="Times New Roman" w:hAnsi="Times New Roman"/>
            <w:color w:val="000000"/>
            <w:sz w:val="22"/>
            <w:szCs w:val="22"/>
          </w:rPr>
          <w:t>.</w:t>
        </w:r>
        <w:r>
          <w:rPr>
            <w:rStyle w:val="a3"/>
            <w:rFonts w:ascii="Times New Roman" w:hAnsi="Times New Roman"/>
            <w:color w:val="000000"/>
            <w:sz w:val="22"/>
            <w:szCs w:val="22"/>
            <w:lang w:val="en-US"/>
          </w:rPr>
          <w:t>ru</w:t>
        </w:r>
        <w:proofErr w:type="gramStart"/>
      </w:hyperlink>
      <w:r>
        <w:rPr>
          <w:rFonts w:ascii="Times New Roman" w:hAnsi="Times New Roman"/>
          <w:color w:val="000000"/>
          <w:sz w:val="22"/>
          <w:szCs w:val="22"/>
        </w:rPr>
        <w:t>, а также порядок аукциона, установленный ст. 39.11, ст. 39.12 Земельного Кодекса РФ.</w:t>
      </w:r>
      <w:proofErr w:type="gramEnd"/>
    </w:p>
    <w:p w:rsidR="00267785" w:rsidRDefault="00267785" w:rsidP="00267785">
      <w:pPr>
        <w:numPr>
          <w:ilvl w:val="0"/>
          <w:numId w:val="3"/>
        </w:numPr>
        <w:tabs>
          <w:tab w:val="left" w:pos="-360"/>
          <w:tab w:val="left" w:pos="360"/>
        </w:tabs>
        <w:autoSpaceDE w:val="0"/>
        <w:autoSpaceDN w:val="0"/>
        <w:adjustRightInd w:val="0"/>
        <w:ind w:left="-1" w:right="-1" w:firstLine="0"/>
        <w:jc w:val="both"/>
        <w:outlineLvl w:val="1"/>
        <w:rPr>
          <w:rFonts w:ascii="Times New Roman" w:hAnsi="Times New Roman"/>
          <w:color w:val="000000"/>
          <w:sz w:val="22"/>
          <w:szCs w:val="22"/>
        </w:rPr>
      </w:pPr>
      <w:r>
        <w:rPr>
          <w:rFonts w:ascii="Times New Roman" w:hAnsi="Times New Roman"/>
          <w:color w:val="000000"/>
          <w:sz w:val="22"/>
          <w:szCs w:val="22"/>
        </w:rPr>
        <w:t>Подписать и выполнять условия Соглашения о задатке.</w:t>
      </w:r>
    </w:p>
    <w:p w:rsidR="00267785" w:rsidRDefault="00267785" w:rsidP="00267785">
      <w:pPr>
        <w:numPr>
          <w:ilvl w:val="0"/>
          <w:numId w:val="3"/>
        </w:numPr>
        <w:tabs>
          <w:tab w:val="left" w:pos="-360"/>
          <w:tab w:val="left" w:pos="360"/>
        </w:tabs>
        <w:ind w:left="-1" w:right="-1" w:firstLine="0"/>
        <w:jc w:val="both"/>
        <w:rPr>
          <w:rFonts w:ascii="Times New Roman" w:hAnsi="Times New Roman"/>
          <w:color w:val="000000"/>
          <w:sz w:val="22"/>
          <w:szCs w:val="22"/>
        </w:rPr>
      </w:pPr>
      <w:r>
        <w:rPr>
          <w:rFonts w:ascii="Times New Roman" w:hAnsi="Times New Roman"/>
          <w:color w:val="000000"/>
          <w:sz w:val="22"/>
          <w:szCs w:val="22"/>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Pr>
          <w:rFonts w:ascii="Times New Roman" w:hAnsi="Times New Roman"/>
          <w:bCs/>
          <w:color w:val="000000"/>
          <w:sz w:val="22"/>
          <w:szCs w:val="22"/>
        </w:rPr>
        <w:t>Извещении</w:t>
      </w:r>
      <w:r>
        <w:rPr>
          <w:rFonts w:ascii="Times New Roman" w:hAnsi="Times New Roman"/>
          <w:color w:val="000000"/>
          <w:sz w:val="22"/>
          <w:szCs w:val="22"/>
        </w:rPr>
        <w:t>.</w:t>
      </w:r>
    </w:p>
    <w:p w:rsidR="00267785" w:rsidRDefault="00267785" w:rsidP="00267785">
      <w:pPr>
        <w:ind w:left="-1" w:right="-1"/>
        <w:jc w:val="both"/>
        <w:rPr>
          <w:rFonts w:ascii="Times New Roman" w:hAnsi="Times New Roman"/>
          <w:color w:val="000000"/>
          <w:sz w:val="22"/>
          <w:szCs w:val="22"/>
        </w:rPr>
      </w:pP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 xml:space="preserve">С условиями проекта договора </w:t>
      </w:r>
      <w:proofErr w:type="gramStart"/>
      <w:r>
        <w:rPr>
          <w:rFonts w:ascii="Times New Roman" w:hAnsi="Times New Roman"/>
          <w:color w:val="000000"/>
          <w:sz w:val="22"/>
          <w:szCs w:val="22"/>
        </w:rPr>
        <w:t>ознакомлен</w:t>
      </w:r>
      <w:proofErr w:type="gramEnd"/>
      <w:r>
        <w:rPr>
          <w:rFonts w:ascii="Times New Roman" w:hAnsi="Times New Roman"/>
          <w:color w:val="000000"/>
          <w:sz w:val="22"/>
          <w:szCs w:val="22"/>
        </w:rPr>
        <w:t xml:space="preserve">, обязанности по договору принимаю в полном объеме. Со сведениями, изложенными в </w:t>
      </w:r>
      <w:r>
        <w:rPr>
          <w:rFonts w:ascii="Times New Roman" w:hAnsi="Times New Roman"/>
          <w:bCs/>
          <w:color w:val="000000"/>
          <w:sz w:val="22"/>
          <w:szCs w:val="22"/>
        </w:rPr>
        <w:t>Извещении</w:t>
      </w:r>
      <w:r>
        <w:rPr>
          <w:rFonts w:ascii="Times New Roman" w:hAnsi="Times New Roman"/>
          <w:color w:val="000000"/>
          <w:sz w:val="22"/>
          <w:szCs w:val="22"/>
        </w:rPr>
        <w:t xml:space="preserve"> о проведении аукциона, </w:t>
      </w:r>
      <w:proofErr w:type="gramStart"/>
      <w:r>
        <w:rPr>
          <w:rFonts w:ascii="Times New Roman" w:hAnsi="Times New Roman"/>
          <w:color w:val="000000"/>
          <w:sz w:val="22"/>
          <w:szCs w:val="22"/>
        </w:rPr>
        <w:t>ознакомлен</w:t>
      </w:r>
      <w:proofErr w:type="gramEnd"/>
      <w:r>
        <w:rPr>
          <w:rFonts w:ascii="Times New Roman" w:hAnsi="Times New Roman"/>
          <w:color w:val="000000"/>
          <w:sz w:val="22"/>
          <w:szCs w:val="22"/>
        </w:rPr>
        <w:t>, претензий не имею.</w:t>
      </w:r>
    </w:p>
    <w:p w:rsidR="00267785" w:rsidRDefault="00267785" w:rsidP="00267785">
      <w:pPr>
        <w:ind w:left="-1" w:right="-1"/>
        <w:jc w:val="both"/>
        <w:rPr>
          <w:rFonts w:ascii="Times New Roman" w:hAnsi="Times New Roman"/>
          <w:color w:val="000000"/>
          <w:sz w:val="22"/>
          <w:szCs w:val="22"/>
        </w:rPr>
      </w:pPr>
      <w:r>
        <w:rPr>
          <w:rFonts w:ascii="Times New Roman" w:hAnsi="Times New Roman"/>
          <w:color w:val="000000"/>
          <w:sz w:val="22"/>
          <w:szCs w:val="22"/>
        </w:rPr>
        <w:t>Достоверность данных, указанных мною в заявке, подтверждаю.</w:t>
      </w:r>
    </w:p>
    <w:p w:rsidR="00267785" w:rsidRDefault="00267785" w:rsidP="00267785">
      <w:pPr>
        <w:spacing w:before="120" w:after="120"/>
        <w:ind w:left="-1" w:right="-1"/>
        <w:jc w:val="both"/>
        <w:rPr>
          <w:rFonts w:ascii="Times New Roman" w:hAnsi="Times New Roman"/>
          <w:color w:val="000000"/>
          <w:sz w:val="22"/>
          <w:szCs w:val="22"/>
        </w:rPr>
      </w:pPr>
      <w:r>
        <w:rPr>
          <w:rFonts w:ascii="Times New Roman" w:hAnsi="Times New Roman"/>
          <w:color w:val="000000"/>
          <w:sz w:val="22"/>
          <w:szCs w:val="22"/>
        </w:rPr>
        <w:lastRenderedPageBreak/>
        <w:t xml:space="preserve">    </w:t>
      </w:r>
    </w:p>
    <w:p w:rsidR="00267785" w:rsidRDefault="00267785" w:rsidP="00267785">
      <w:pPr>
        <w:spacing w:before="120" w:after="120"/>
        <w:ind w:left="-1" w:right="-1"/>
        <w:jc w:val="both"/>
        <w:rPr>
          <w:rFonts w:ascii="Times New Roman" w:hAnsi="Times New Roman"/>
          <w:color w:val="000000"/>
          <w:sz w:val="22"/>
          <w:szCs w:val="22"/>
        </w:rPr>
      </w:pPr>
      <w:r>
        <w:rPr>
          <w:rFonts w:ascii="Times New Roman" w:hAnsi="Times New Roman"/>
          <w:color w:val="000000"/>
          <w:sz w:val="22"/>
          <w:szCs w:val="22"/>
        </w:rPr>
        <w:t xml:space="preserve"> Банковские реквизиты «Претендента» для возврата задатка:</w:t>
      </w:r>
    </w:p>
    <w:p w:rsidR="00267785" w:rsidRDefault="00267785" w:rsidP="00267785">
      <w:pPr>
        <w:ind w:left="-1" w:right="-1"/>
        <w:rPr>
          <w:rFonts w:ascii="Times New Roman" w:hAnsi="Times New Roman"/>
          <w:color w:val="000000"/>
          <w:sz w:val="22"/>
          <w:szCs w:val="22"/>
        </w:rPr>
      </w:pPr>
      <w:r>
        <w:rPr>
          <w:rFonts w:ascii="Times New Roman" w:hAnsi="Times New Roman"/>
          <w:color w:val="000000"/>
          <w:sz w:val="22"/>
          <w:szCs w:val="22"/>
        </w:rPr>
        <w:t>Наименование получателя __________________________________</w:t>
      </w:r>
    </w:p>
    <w:p w:rsidR="00267785" w:rsidRDefault="00267785" w:rsidP="00267785">
      <w:pPr>
        <w:ind w:left="-1" w:right="-1"/>
        <w:rPr>
          <w:rFonts w:ascii="Times New Roman" w:hAnsi="Times New Roman"/>
          <w:color w:val="000000"/>
          <w:sz w:val="22"/>
          <w:szCs w:val="22"/>
        </w:rPr>
      </w:pPr>
      <w:r>
        <w:rPr>
          <w:rFonts w:ascii="Times New Roman" w:hAnsi="Times New Roman"/>
          <w:color w:val="000000"/>
          <w:sz w:val="22"/>
          <w:szCs w:val="22"/>
        </w:rPr>
        <w:t>Расчетный счет ___________________________________________</w:t>
      </w:r>
    </w:p>
    <w:p w:rsidR="00267785" w:rsidRDefault="00267785" w:rsidP="00267785">
      <w:pPr>
        <w:ind w:left="-1" w:right="-1"/>
        <w:rPr>
          <w:rFonts w:ascii="Times New Roman" w:hAnsi="Times New Roman"/>
          <w:color w:val="000000"/>
          <w:sz w:val="22"/>
          <w:szCs w:val="22"/>
        </w:rPr>
      </w:pPr>
      <w:r>
        <w:rPr>
          <w:rFonts w:ascii="Times New Roman" w:hAnsi="Times New Roman"/>
          <w:color w:val="000000"/>
          <w:sz w:val="22"/>
          <w:szCs w:val="22"/>
        </w:rPr>
        <w:t>Банк получателя __________________________________________</w:t>
      </w:r>
    </w:p>
    <w:p w:rsidR="00267785" w:rsidRDefault="00267785" w:rsidP="00267785">
      <w:pPr>
        <w:ind w:left="-1" w:right="-1"/>
        <w:rPr>
          <w:rFonts w:ascii="Times New Roman" w:hAnsi="Times New Roman"/>
          <w:color w:val="000000"/>
          <w:sz w:val="22"/>
          <w:szCs w:val="22"/>
        </w:rPr>
      </w:pPr>
      <w:r>
        <w:rPr>
          <w:rFonts w:ascii="Times New Roman" w:hAnsi="Times New Roman"/>
          <w:color w:val="000000"/>
          <w:sz w:val="22"/>
          <w:szCs w:val="22"/>
        </w:rPr>
        <w:t>Корреспондентский счет ___________________________________</w:t>
      </w:r>
    </w:p>
    <w:p w:rsidR="00267785" w:rsidRDefault="00267785" w:rsidP="00267785">
      <w:pPr>
        <w:ind w:left="-1" w:right="-1"/>
        <w:rPr>
          <w:rFonts w:ascii="Times New Roman" w:hAnsi="Times New Roman"/>
          <w:color w:val="000000"/>
          <w:sz w:val="22"/>
          <w:szCs w:val="22"/>
        </w:rPr>
      </w:pPr>
      <w:r>
        <w:rPr>
          <w:rFonts w:ascii="Times New Roman" w:hAnsi="Times New Roman"/>
          <w:color w:val="000000"/>
          <w:sz w:val="22"/>
          <w:szCs w:val="22"/>
        </w:rPr>
        <w:t>БИК ____________________________________________________</w:t>
      </w:r>
    </w:p>
    <w:p w:rsidR="00267785" w:rsidRDefault="00267785" w:rsidP="00267785">
      <w:pPr>
        <w:ind w:left="-1" w:right="-1"/>
        <w:rPr>
          <w:rFonts w:ascii="Times New Roman" w:hAnsi="Times New Roman"/>
          <w:color w:val="000000"/>
          <w:sz w:val="22"/>
          <w:szCs w:val="22"/>
        </w:rPr>
      </w:pPr>
      <w:r>
        <w:rPr>
          <w:rFonts w:ascii="Times New Roman" w:hAnsi="Times New Roman"/>
          <w:color w:val="000000"/>
          <w:sz w:val="22"/>
          <w:szCs w:val="22"/>
        </w:rPr>
        <w:t>ИНН____________________________________________________</w:t>
      </w:r>
    </w:p>
    <w:p w:rsidR="00267785" w:rsidRDefault="00267785" w:rsidP="00267785">
      <w:pPr>
        <w:spacing w:after="120"/>
        <w:ind w:left="-1" w:right="-1"/>
        <w:rPr>
          <w:rFonts w:ascii="Times New Roman" w:hAnsi="Times New Roman"/>
          <w:color w:val="000000"/>
          <w:sz w:val="22"/>
          <w:szCs w:val="22"/>
        </w:rPr>
      </w:pPr>
      <w:r>
        <w:rPr>
          <w:rFonts w:ascii="Times New Roman" w:hAnsi="Times New Roman"/>
          <w:color w:val="000000"/>
          <w:sz w:val="22"/>
          <w:szCs w:val="22"/>
        </w:rPr>
        <w:t>КПП ____________________________________________________</w:t>
      </w:r>
    </w:p>
    <w:p w:rsidR="00267785" w:rsidRDefault="00267785" w:rsidP="00267785">
      <w:pPr>
        <w:ind w:leftChars="-200" w:left="-400" w:right="-1"/>
        <w:rPr>
          <w:rFonts w:ascii="Times New Roman" w:hAnsi="Times New Roman"/>
          <w:color w:val="000000"/>
          <w:sz w:val="22"/>
          <w:szCs w:val="22"/>
        </w:rPr>
      </w:pPr>
    </w:p>
    <w:p w:rsidR="00267785" w:rsidRDefault="00267785" w:rsidP="00267785">
      <w:pPr>
        <w:ind w:leftChars="-200" w:left="-400" w:right="-1"/>
        <w:rPr>
          <w:rFonts w:ascii="Times New Roman" w:hAnsi="Times New Roman"/>
          <w:color w:val="000000"/>
          <w:sz w:val="22"/>
          <w:szCs w:val="22"/>
        </w:rPr>
      </w:pPr>
    </w:p>
    <w:p w:rsidR="00267785" w:rsidRDefault="00267785" w:rsidP="00267785">
      <w:pPr>
        <w:ind w:left="-2" w:right="-1" w:hanging="2"/>
        <w:rPr>
          <w:rFonts w:ascii="Times New Roman" w:hAnsi="Times New Roman"/>
          <w:color w:val="000000"/>
          <w:sz w:val="22"/>
          <w:szCs w:val="22"/>
        </w:rPr>
      </w:pPr>
      <w:r>
        <w:rPr>
          <w:rFonts w:ascii="Times New Roman" w:hAnsi="Times New Roman"/>
          <w:color w:val="000000"/>
          <w:sz w:val="22"/>
          <w:szCs w:val="22"/>
        </w:rPr>
        <w:t>Приложения:</w:t>
      </w:r>
    </w:p>
    <w:p w:rsidR="00267785" w:rsidRDefault="00267785" w:rsidP="00267785">
      <w:pPr>
        <w:ind w:left="-2" w:right="-1" w:hanging="2"/>
        <w:rPr>
          <w:rFonts w:ascii="Times New Roman" w:hAnsi="Times New Roman"/>
          <w:color w:val="000000"/>
          <w:sz w:val="22"/>
          <w:szCs w:val="22"/>
        </w:rPr>
      </w:pPr>
      <w:r>
        <w:rPr>
          <w:rFonts w:ascii="Times New Roman" w:hAnsi="Times New Roman"/>
          <w:color w:val="000000"/>
          <w:sz w:val="22"/>
          <w:szCs w:val="22"/>
        </w:rPr>
        <w:t>- подписанная «Претендентом» Опись представляемых документов (в 2-х экземплярах);</w:t>
      </w:r>
    </w:p>
    <w:p w:rsidR="00267785" w:rsidRDefault="00267785" w:rsidP="00267785">
      <w:pPr>
        <w:ind w:left="-2" w:right="-1" w:hanging="2"/>
        <w:rPr>
          <w:rFonts w:ascii="Times New Roman" w:hAnsi="Times New Roman"/>
          <w:color w:val="000000"/>
          <w:sz w:val="22"/>
          <w:szCs w:val="22"/>
        </w:rPr>
      </w:pPr>
      <w:r>
        <w:rPr>
          <w:rFonts w:ascii="Times New Roman" w:hAnsi="Times New Roman"/>
          <w:color w:val="000000"/>
          <w:sz w:val="22"/>
          <w:szCs w:val="22"/>
        </w:rPr>
        <w:t>- документы, указанные в Описи.</w:t>
      </w:r>
    </w:p>
    <w:p w:rsidR="00267785" w:rsidRDefault="00267785" w:rsidP="00267785">
      <w:pPr>
        <w:ind w:left="-2" w:right="-1" w:hanging="2"/>
        <w:rPr>
          <w:rFonts w:ascii="Times New Roman" w:hAnsi="Times New Roman"/>
          <w:color w:val="000000"/>
          <w:sz w:val="22"/>
          <w:szCs w:val="22"/>
        </w:rPr>
      </w:pPr>
    </w:p>
    <w:p w:rsidR="00267785" w:rsidRDefault="00267785" w:rsidP="00267785">
      <w:pPr>
        <w:ind w:left="-2" w:right="-1" w:hanging="2"/>
        <w:rPr>
          <w:rFonts w:ascii="Times New Roman" w:hAnsi="Times New Roman"/>
          <w:color w:val="000000"/>
          <w:sz w:val="22"/>
          <w:szCs w:val="22"/>
        </w:rPr>
      </w:pPr>
    </w:p>
    <w:p w:rsidR="00267785" w:rsidRDefault="00267785" w:rsidP="00267785">
      <w:pPr>
        <w:ind w:left="-2" w:right="-1" w:hanging="2"/>
        <w:rPr>
          <w:rFonts w:ascii="Times New Roman" w:hAnsi="Times New Roman"/>
          <w:color w:val="000000"/>
          <w:sz w:val="22"/>
          <w:szCs w:val="22"/>
        </w:rPr>
      </w:pPr>
      <w:r>
        <w:rPr>
          <w:rFonts w:ascii="Times New Roman" w:hAnsi="Times New Roman"/>
          <w:color w:val="000000"/>
          <w:sz w:val="22"/>
          <w:szCs w:val="22"/>
        </w:rPr>
        <w:t xml:space="preserve">     </w:t>
      </w:r>
    </w:p>
    <w:p w:rsidR="00267785" w:rsidRDefault="00267785" w:rsidP="00267785">
      <w:pPr>
        <w:ind w:left="-2" w:right="-1" w:hanging="2"/>
        <w:rPr>
          <w:rFonts w:ascii="Times New Roman" w:hAnsi="Times New Roman"/>
          <w:color w:val="000000"/>
          <w:sz w:val="22"/>
          <w:szCs w:val="22"/>
        </w:rPr>
      </w:pPr>
      <w:r>
        <w:rPr>
          <w:rFonts w:ascii="Times New Roman" w:hAnsi="Times New Roman"/>
          <w:color w:val="000000"/>
          <w:sz w:val="22"/>
          <w:szCs w:val="22"/>
        </w:rPr>
        <w:t>Подпись «Претендента» (его полномочного представителя):</w:t>
      </w:r>
    </w:p>
    <w:p w:rsidR="00267785" w:rsidRDefault="00267785" w:rsidP="00267785">
      <w:pPr>
        <w:ind w:left="-2" w:right="-1" w:hanging="2"/>
        <w:jc w:val="both"/>
        <w:rPr>
          <w:rFonts w:ascii="Times New Roman" w:hAnsi="Times New Roman"/>
          <w:color w:val="000000"/>
          <w:sz w:val="22"/>
          <w:szCs w:val="22"/>
        </w:rPr>
      </w:pPr>
    </w:p>
    <w:p w:rsidR="00267785" w:rsidRDefault="00267785" w:rsidP="00267785">
      <w:pPr>
        <w:ind w:left="-2" w:right="-1" w:hanging="2"/>
        <w:jc w:val="both"/>
        <w:rPr>
          <w:rFonts w:ascii="Times New Roman" w:hAnsi="Times New Roman"/>
          <w:color w:val="000000"/>
          <w:sz w:val="22"/>
          <w:szCs w:val="22"/>
        </w:rPr>
      </w:pPr>
      <w:r>
        <w:rPr>
          <w:rFonts w:ascii="Times New Roman" w:hAnsi="Times New Roman"/>
          <w:color w:val="000000"/>
          <w:sz w:val="22"/>
          <w:szCs w:val="22"/>
        </w:rPr>
        <w:t>__________________   ____________________________________</w:t>
      </w:r>
    </w:p>
    <w:p w:rsidR="00267785" w:rsidRDefault="00267785" w:rsidP="00267785">
      <w:pPr>
        <w:ind w:left="-2" w:right="-1" w:hanging="2"/>
        <w:jc w:val="both"/>
        <w:rPr>
          <w:rFonts w:ascii="Times New Roman" w:hAnsi="Times New Roman"/>
          <w:color w:val="000000"/>
          <w:sz w:val="22"/>
          <w:szCs w:val="22"/>
        </w:rPr>
      </w:pPr>
      <w:r>
        <w:rPr>
          <w:rFonts w:ascii="Times New Roman" w:hAnsi="Times New Roman"/>
          <w:color w:val="000000"/>
          <w:sz w:val="22"/>
          <w:szCs w:val="22"/>
        </w:rPr>
        <w:t xml:space="preserve">            (подпись)                                           (фамилия, инициалы)</w:t>
      </w:r>
    </w:p>
    <w:p w:rsidR="00267785" w:rsidRDefault="00267785" w:rsidP="00267785">
      <w:pPr>
        <w:spacing w:before="120"/>
        <w:ind w:left="-2" w:right="-1" w:hanging="2"/>
        <w:jc w:val="both"/>
        <w:rPr>
          <w:rFonts w:ascii="Times New Roman" w:hAnsi="Times New Roman"/>
          <w:color w:val="000000"/>
          <w:sz w:val="22"/>
          <w:szCs w:val="22"/>
        </w:rPr>
      </w:pPr>
      <w:r>
        <w:rPr>
          <w:rFonts w:ascii="Times New Roman" w:hAnsi="Times New Roman"/>
          <w:color w:val="000000"/>
          <w:sz w:val="22"/>
          <w:szCs w:val="22"/>
        </w:rPr>
        <w:t xml:space="preserve">          “_______”_____________ 2019 г.</w:t>
      </w:r>
    </w:p>
    <w:p w:rsidR="00267785" w:rsidRDefault="00267785" w:rsidP="00267785">
      <w:pPr>
        <w:ind w:left="-2" w:right="-1" w:hanging="2"/>
        <w:jc w:val="both"/>
        <w:rPr>
          <w:rFonts w:ascii="Times New Roman" w:hAnsi="Times New Roman"/>
          <w:color w:val="000000"/>
          <w:sz w:val="22"/>
          <w:szCs w:val="22"/>
        </w:rPr>
      </w:pPr>
    </w:p>
    <w:p w:rsidR="00267785" w:rsidRDefault="00267785" w:rsidP="00267785">
      <w:pPr>
        <w:spacing w:after="120"/>
        <w:ind w:left="-2" w:right="-1" w:hanging="2"/>
        <w:jc w:val="both"/>
        <w:rPr>
          <w:rFonts w:ascii="Times New Roman" w:hAnsi="Times New Roman"/>
          <w:color w:val="000000"/>
          <w:sz w:val="22"/>
          <w:szCs w:val="22"/>
        </w:rPr>
      </w:pPr>
    </w:p>
    <w:p w:rsidR="00267785" w:rsidRDefault="00267785" w:rsidP="00267785">
      <w:pPr>
        <w:spacing w:after="120"/>
        <w:ind w:left="-2" w:right="-1" w:hanging="2"/>
        <w:jc w:val="both"/>
        <w:rPr>
          <w:rFonts w:ascii="Times New Roman" w:hAnsi="Times New Roman"/>
          <w:color w:val="000000"/>
          <w:sz w:val="22"/>
          <w:szCs w:val="22"/>
        </w:rPr>
      </w:pPr>
    </w:p>
    <w:p w:rsidR="00267785" w:rsidRDefault="00267785" w:rsidP="00267785">
      <w:pPr>
        <w:spacing w:after="120"/>
        <w:ind w:left="-2" w:right="-1" w:hanging="2"/>
        <w:jc w:val="both"/>
        <w:rPr>
          <w:rFonts w:ascii="Times New Roman" w:hAnsi="Times New Roman"/>
          <w:color w:val="000000"/>
          <w:sz w:val="22"/>
          <w:szCs w:val="22"/>
        </w:rPr>
      </w:pPr>
    </w:p>
    <w:p w:rsidR="00267785" w:rsidRDefault="00267785" w:rsidP="00267785">
      <w:pPr>
        <w:spacing w:after="120"/>
        <w:ind w:left="-2" w:right="-1" w:hanging="2"/>
        <w:jc w:val="both"/>
        <w:rPr>
          <w:rFonts w:ascii="Times New Roman" w:hAnsi="Times New Roman"/>
          <w:color w:val="000000"/>
          <w:sz w:val="22"/>
          <w:szCs w:val="22"/>
        </w:rPr>
      </w:pPr>
      <w:r>
        <w:rPr>
          <w:rFonts w:ascii="Times New Roman" w:hAnsi="Times New Roman"/>
          <w:color w:val="000000"/>
          <w:sz w:val="22"/>
          <w:szCs w:val="22"/>
        </w:rPr>
        <w:t>Заявка принята «Организатором аукциона»:</w:t>
      </w:r>
    </w:p>
    <w:p w:rsidR="00267785" w:rsidRDefault="00267785" w:rsidP="00267785">
      <w:pPr>
        <w:spacing w:after="120"/>
        <w:ind w:left="-2" w:right="-1" w:hanging="2"/>
        <w:jc w:val="both"/>
        <w:rPr>
          <w:rFonts w:ascii="Times New Roman" w:hAnsi="Times New Roman"/>
          <w:color w:val="000000"/>
          <w:sz w:val="22"/>
          <w:szCs w:val="22"/>
        </w:rPr>
      </w:pPr>
      <w:r>
        <w:rPr>
          <w:rFonts w:ascii="Times New Roman" w:hAnsi="Times New Roman"/>
          <w:color w:val="000000"/>
          <w:sz w:val="22"/>
          <w:szCs w:val="22"/>
        </w:rPr>
        <w:t>час</w:t>
      </w:r>
      <w:proofErr w:type="gramStart"/>
      <w:r>
        <w:rPr>
          <w:rFonts w:ascii="Times New Roman" w:hAnsi="Times New Roman"/>
          <w:color w:val="000000"/>
          <w:sz w:val="22"/>
          <w:szCs w:val="22"/>
        </w:rPr>
        <w:t>.</w:t>
      </w:r>
      <w:proofErr w:type="gramEnd"/>
      <w:r>
        <w:rPr>
          <w:rFonts w:ascii="Times New Roman" w:hAnsi="Times New Roman"/>
          <w:color w:val="000000"/>
          <w:sz w:val="22"/>
          <w:szCs w:val="22"/>
        </w:rPr>
        <w:t xml:space="preserve"> _____ </w:t>
      </w:r>
      <w:proofErr w:type="gramStart"/>
      <w:r>
        <w:rPr>
          <w:rFonts w:ascii="Times New Roman" w:hAnsi="Times New Roman"/>
          <w:color w:val="000000"/>
          <w:sz w:val="22"/>
          <w:szCs w:val="22"/>
        </w:rPr>
        <w:t>м</w:t>
      </w:r>
      <w:proofErr w:type="gramEnd"/>
      <w:r>
        <w:rPr>
          <w:rFonts w:ascii="Times New Roman" w:hAnsi="Times New Roman"/>
          <w:color w:val="000000"/>
          <w:sz w:val="22"/>
          <w:szCs w:val="22"/>
        </w:rPr>
        <w:t xml:space="preserve">ин. _______ “______” _______________ 2019 г. </w:t>
      </w:r>
    </w:p>
    <w:p w:rsidR="00267785" w:rsidRDefault="00267785" w:rsidP="00267785">
      <w:pPr>
        <w:ind w:left="-2" w:right="-1" w:hanging="2"/>
        <w:jc w:val="both"/>
        <w:rPr>
          <w:rFonts w:ascii="Times New Roman" w:hAnsi="Times New Roman"/>
          <w:color w:val="000000"/>
          <w:sz w:val="22"/>
          <w:szCs w:val="22"/>
        </w:rPr>
      </w:pPr>
    </w:p>
    <w:p w:rsidR="00267785" w:rsidRDefault="00267785" w:rsidP="00267785">
      <w:pPr>
        <w:tabs>
          <w:tab w:val="left" w:pos="567"/>
          <w:tab w:val="left" w:pos="709"/>
        </w:tabs>
        <w:ind w:left="-2" w:right="-1" w:hanging="2"/>
        <w:jc w:val="both"/>
        <w:rPr>
          <w:rFonts w:ascii="Times New Roman" w:hAnsi="Times New Roman"/>
          <w:color w:val="000000"/>
          <w:sz w:val="22"/>
          <w:szCs w:val="22"/>
        </w:rPr>
      </w:pPr>
      <w:r>
        <w:rPr>
          <w:rFonts w:ascii="Times New Roman" w:hAnsi="Times New Roman"/>
          <w:color w:val="000000"/>
          <w:sz w:val="22"/>
          <w:szCs w:val="22"/>
        </w:rPr>
        <w:t xml:space="preserve">     Подпись уполномоченного лица «Организатора аукциона»:</w:t>
      </w:r>
    </w:p>
    <w:p w:rsidR="00267785" w:rsidRDefault="00267785" w:rsidP="00267785">
      <w:pPr>
        <w:tabs>
          <w:tab w:val="left" w:pos="567"/>
          <w:tab w:val="left" w:pos="709"/>
          <w:tab w:val="left" w:pos="2127"/>
          <w:tab w:val="left" w:pos="2552"/>
        </w:tabs>
        <w:ind w:left="-2" w:right="-1" w:hanging="2"/>
        <w:jc w:val="both"/>
        <w:rPr>
          <w:rFonts w:ascii="Times New Roman" w:hAnsi="Times New Roman"/>
          <w:color w:val="000000"/>
          <w:sz w:val="22"/>
          <w:szCs w:val="22"/>
        </w:rPr>
      </w:pPr>
    </w:p>
    <w:p w:rsidR="00267785" w:rsidRDefault="00267785" w:rsidP="00267785">
      <w:pPr>
        <w:tabs>
          <w:tab w:val="left" w:pos="567"/>
          <w:tab w:val="left" w:pos="709"/>
          <w:tab w:val="left" w:pos="2127"/>
          <w:tab w:val="left" w:pos="2552"/>
        </w:tabs>
        <w:ind w:left="-2" w:right="-1" w:hanging="2"/>
        <w:jc w:val="both"/>
        <w:rPr>
          <w:rFonts w:ascii="Times New Roman" w:hAnsi="Times New Roman"/>
          <w:color w:val="000000"/>
          <w:sz w:val="22"/>
          <w:szCs w:val="22"/>
        </w:rPr>
      </w:pPr>
      <w:r>
        <w:rPr>
          <w:rFonts w:ascii="Times New Roman" w:hAnsi="Times New Roman"/>
          <w:color w:val="000000"/>
          <w:sz w:val="22"/>
          <w:szCs w:val="22"/>
        </w:rPr>
        <w:t>__________________   ____________________________________</w:t>
      </w:r>
    </w:p>
    <w:p w:rsidR="00267785" w:rsidRDefault="00267785" w:rsidP="00267785">
      <w:pPr>
        <w:tabs>
          <w:tab w:val="left" w:pos="709"/>
          <w:tab w:val="left" w:pos="851"/>
        </w:tabs>
        <w:spacing w:after="240"/>
        <w:ind w:left="-2" w:right="-1" w:hanging="2"/>
        <w:jc w:val="both"/>
        <w:rPr>
          <w:rFonts w:ascii="Times New Roman" w:hAnsi="Times New Roman"/>
          <w:color w:val="000000"/>
          <w:sz w:val="22"/>
          <w:szCs w:val="22"/>
        </w:rPr>
      </w:pPr>
      <w:r>
        <w:rPr>
          <w:rFonts w:ascii="Times New Roman" w:hAnsi="Times New Roman"/>
          <w:color w:val="000000"/>
          <w:sz w:val="22"/>
          <w:szCs w:val="22"/>
        </w:rPr>
        <w:t xml:space="preserve">             (подпись)                                            (фамилия, инициалы)</w:t>
      </w:r>
    </w:p>
    <w:p w:rsidR="00267785" w:rsidRDefault="00267785" w:rsidP="00267785">
      <w:pPr>
        <w:pStyle w:val="2"/>
        <w:spacing w:after="240"/>
        <w:ind w:left="-2" w:right="-1" w:hanging="2"/>
        <w:rPr>
          <w:rFonts w:ascii="Times New Roman" w:hAnsi="Times New Roman"/>
          <w:color w:val="000000"/>
          <w:szCs w:val="22"/>
        </w:rPr>
      </w:pPr>
      <w:r>
        <w:rPr>
          <w:rFonts w:ascii="Times New Roman" w:hAnsi="Times New Roman"/>
          <w:color w:val="000000"/>
          <w:szCs w:val="22"/>
        </w:rPr>
        <w:t xml:space="preserve">     Дата "____" _________________ 2019 г.</w:t>
      </w:r>
    </w:p>
    <w:p w:rsidR="00267785" w:rsidRDefault="00267785" w:rsidP="00267785">
      <w:pPr>
        <w:pStyle w:val="a6"/>
        <w:tabs>
          <w:tab w:val="left" w:pos="0"/>
          <w:tab w:val="center" w:pos="540"/>
        </w:tabs>
        <w:ind w:right="-1" w:firstLine="2"/>
        <w:jc w:val="right"/>
        <w:rPr>
          <w:rFonts w:ascii="Times New Roman" w:hAnsi="Times New Roman"/>
          <w:bCs/>
          <w:color w:val="000000"/>
          <w:sz w:val="20"/>
        </w:rPr>
      </w:pPr>
      <w:r>
        <w:rPr>
          <w:rFonts w:ascii="Times New Roman" w:hAnsi="Times New Roman"/>
          <w:color w:val="000000"/>
          <w:sz w:val="22"/>
        </w:rPr>
        <w:br w:type="page"/>
      </w:r>
      <w:r>
        <w:rPr>
          <w:rFonts w:ascii="Times New Roman" w:hAnsi="Times New Roman"/>
          <w:bCs/>
          <w:color w:val="000000"/>
          <w:sz w:val="20"/>
        </w:rPr>
        <w:lastRenderedPageBreak/>
        <w:t>Приложение № 2 к Извещению о проведении</w:t>
      </w:r>
    </w:p>
    <w:p w:rsidR="00267785" w:rsidRDefault="00267785" w:rsidP="00267785">
      <w:pPr>
        <w:pStyle w:val="a6"/>
        <w:tabs>
          <w:tab w:val="left" w:pos="0"/>
          <w:tab w:val="center" w:pos="540"/>
        </w:tabs>
        <w:ind w:right="-1" w:firstLine="2"/>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 xml:space="preserve">на право заключения договора </w:t>
      </w:r>
    </w:p>
    <w:p w:rsidR="00267785" w:rsidRDefault="00267785" w:rsidP="00267785">
      <w:pPr>
        <w:pStyle w:val="a6"/>
        <w:tabs>
          <w:tab w:val="left" w:pos="0"/>
          <w:tab w:val="center" w:pos="540"/>
        </w:tabs>
        <w:ind w:right="-1" w:firstLine="2"/>
        <w:jc w:val="right"/>
        <w:rPr>
          <w:rFonts w:ascii="Times New Roman" w:hAnsi="Times New Roman"/>
          <w:color w:val="000000"/>
          <w:sz w:val="20"/>
        </w:rPr>
      </w:pPr>
      <w:r>
        <w:rPr>
          <w:rFonts w:ascii="Times New Roman" w:hAnsi="Times New Roman"/>
          <w:color w:val="000000"/>
          <w:sz w:val="20"/>
        </w:rPr>
        <w:t>аренды земельного участка по адресу: УР, г. Сарапул,</w:t>
      </w:r>
    </w:p>
    <w:p w:rsidR="00267785" w:rsidRDefault="00267785" w:rsidP="00267785">
      <w:pPr>
        <w:wordWrap w:val="0"/>
        <w:ind w:right="-1" w:firstLine="2"/>
        <w:jc w:val="right"/>
        <w:rPr>
          <w:rFonts w:ascii="Times New Roman" w:hAnsi="Times New Roman"/>
          <w:color w:val="000000"/>
        </w:rPr>
      </w:pPr>
      <w:r>
        <w:rPr>
          <w:rFonts w:ascii="Times New Roman" w:hAnsi="Times New Roman"/>
          <w:color w:val="000000"/>
        </w:rPr>
        <w:t xml:space="preserve"> жилой район Гудок - 2, ул. Савченко, 12</w:t>
      </w:r>
    </w:p>
    <w:p w:rsidR="00267785" w:rsidRDefault="00267785" w:rsidP="00267785">
      <w:pPr>
        <w:ind w:right="-1" w:firstLine="2"/>
        <w:jc w:val="center"/>
        <w:rPr>
          <w:rFonts w:ascii="Times New Roman" w:hAnsi="Times New Roman"/>
          <w:color w:val="000000"/>
          <w:sz w:val="22"/>
          <w:szCs w:val="22"/>
        </w:rPr>
      </w:pPr>
    </w:p>
    <w:p w:rsidR="00267785" w:rsidRDefault="00267785" w:rsidP="00267785">
      <w:pPr>
        <w:ind w:right="-1" w:firstLine="2"/>
        <w:jc w:val="center"/>
        <w:rPr>
          <w:rFonts w:ascii="Times New Roman" w:hAnsi="Times New Roman"/>
          <w:color w:val="000000"/>
          <w:sz w:val="22"/>
          <w:szCs w:val="22"/>
        </w:rPr>
      </w:pPr>
      <w:r>
        <w:rPr>
          <w:rFonts w:ascii="Times New Roman" w:hAnsi="Times New Roman"/>
          <w:color w:val="000000"/>
          <w:sz w:val="22"/>
          <w:szCs w:val="22"/>
        </w:rPr>
        <w:t xml:space="preserve">С О Г Л А </w:t>
      </w:r>
      <w:proofErr w:type="gramStart"/>
      <w:r>
        <w:rPr>
          <w:rFonts w:ascii="Times New Roman" w:hAnsi="Times New Roman"/>
          <w:color w:val="000000"/>
          <w:sz w:val="22"/>
          <w:szCs w:val="22"/>
        </w:rPr>
        <w:t>Ш</w:t>
      </w:r>
      <w:proofErr w:type="gramEnd"/>
      <w:r>
        <w:rPr>
          <w:rFonts w:ascii="Times New Roman" w:hAnsi="Times New Roman"/>
          <w:color w:val="000000"/>
          <w:sz w:val="22"/>
          <w:szCs w:val="22"/>
        </w:rPr>
        <w:t xml:space="preserve"> Е Н И Е   О   З А Д А Т К Е</w:t>
      </w:r>
    </w:p>
    <w:p w:rsidR="00267785" w:rsidRDefault="00267785" w:rsidP="00267785">
      <w:pPr>
        <w:ind w:right="-1" w:firstLine="2"/>
        <w:jc w:val="both"/>
        <w:rPr>
          <w:rFonts w:ascii="Times New Roman" w:hAnsi="Times New Roman"/>
          <w:color w:val="000000"/>
          <w:sz w:val="22"/>
          <w:szCs w:val="22"/>
        </w:rPr>
      </w:pPr>
    </w:p>
    <w:p w:rsidR="00267785" w:rsidRDefault="00267785" w:rsidP="00267785">
      <w:pPr>
        <w:ind w:right="-1" w:firstLine="2"/>
        <w:jc w:val="both"/>
        <w:rPr>
          <w:rFonts w:ascii="Times New Roman" w:hAnsi="Times New Roman"/>
          <w:color w:val="000000"/>
          <w:sz w:val="22"/>
          <w:szCs w:val="22"/>
        </w:rPr>
      </w:pPr>
      <w:r>
        <w:rPr>
          <w:rFonts w:ascii="Times New Roman" w:hAnsi="Times New Roman"/>
          <w:color w:val="000000"/>
          <w:sz w:val="22"/>
          <w:szCs w:val="22"/>
        </w:rPr>
        <w:t xml:space="preserve">г. Сарапул                                                                                                               "___"_______________ 2019 г.          </w:t>
      </w:r>
    </w:p>
    <w:p w:rsidR="00267785" w:rsidRDefault="00267785" w:rsidP="00267785">
      <w:pPr>
        <w:ind w:right="-1" w:firstLine="2"/>
        <w:jc w:val="both"/>
        <w:rPr>
          <w:rFonts w:ascii="Times New Roman" w:hAnsi="Times New Roman"/>
          <w:color w:val="000000"/>
          <w:sz w:val="22"/>
          <w:szCs w:val="22"/>
        </w:rPr>
      </w:pPr>
    </w:p>
    <w:p w:rsidR="00267785" w:rsidRDefault="00267785" w:rsidP="00267785">
      <w:pPr>
        <w:ind w:right="-1" w:firstLine="2"/>
        <w:jc w:val="both"/>
        <w:rPr>
          <w:rFonts w:ascii="Times New Roman" w:hAnsi="Times New Roman"/>
          <w:color w:val="000000"/>
          <w:sz w:val="22"/>
          <w:szCs w:val="22"/>
        </w:rPr>
      </w:pPr>
      <w:r>
        <w:rPr>
          <w:rFonts w:ascii="Times New Roman" w:hAnsi="Times New Roman"/>
          <w:color w:val="000000"/>
          <w:sz w:val="22"/>
          <w:szCs w:val="22"/>
        </w:rPr>
        <w:t xml:space="preserve">     ЗАДАТКОДАТЕЛЬ:_______________________________________________________________________</w:t>
      </w:r>
    </w:p>
    <w:p w:rsidR="00267785" w:rsidRDefault="00267785" w:rsidP="00267785">
      <w:pPr>
        <w:ind w:right="-1" w:firstLine="2"/>
        <w:jc w:val="both"/>
        <w:rPr>
          <w:rFonts w:ascii="Times New Roman" w:hAnsi="Times New Roman"/>
          <w:color w:val="000000"/>
          <w:sz w:val="22"/>
          <w:szCs w:val="22"/>
        </w:rPr>
      </w:pP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r>
      <w:r>
        <w:rPr>
          <w:rFonts w:ascii="Times New Roman" w:hAnsi="Times New Roman"/>
          <w:color w:val="000000"/>
          <w:sz w:val="22"/>
          <w:szCs w:val="22"/>
        </w:rPr>
        <w:softHyphen/>
        <w:t>__________________________________________________________________________________________,</w:t>
      </w:r>
    </w:p>
    <w:p w:rsidR="00267785" w:rsidRDefault="00267785" w:rsidP="00267785">
      <w:pPr>
        <w:spacing w:after="120"/>
        <w:ind w:right="-1" w:firstLine="2"/>
        <w:jc w:val="both"/>
        <w:rPr>
          <w:rFonts w:ascii="Times New Roman" w:hAnsi="Times New Roman"/>
          <w:color w:val="000000"/>
          <w:sz w:val="22"/>
          <w:szCs w:val="22"/>
        </w:rPr>
      </w:pPr>
      <w:r>
        <w:rPr>
          <w:rFonts w:ascii="Times New Roman" w:hAnsi="Times New Roman"/>
          <w:color w:val="000000"/>
          <w:sz w:val="22"/>
          <w:szCs w:val="22"/>
        </w:rPr>
        <w:t xml:space="preserve">с одной стороны, и ЗАДАТКОДЕРЖАТЕЛЬ: Администрация города Сарапула, в лице </w:t>
      </w:r>
      <w:proofErr w:type="spellStart"/>
      <w:r>
        <w:rPr>
          <w:rFonts w:ascii="Times New Roman" w:hAnsi="Times New Roman"/>
          <w:color w:val="000000"/>
          <w:sz w:val="22"/>
          <w:szCs w:val="22"/>
        </w:rPr>
        <w:t>Мокрушиной</w:t>
      </w:r>
      <w:proofErr w:type="spellEnd"/>
      <w:r>
        <w:rPr>
          <w:rFonts w:ascii="Times New Roman" w:hAnsi="Times New Roman"/>
          <w:color w:val="000000"/>
          <w:sz w:val="22"/>
          <w:szCs w:val="22"/>
        </w:rPr>
        <w:t xml:space="preserve"> А.В., действующей на основании Распоряжения Администрации города Сарапула № 331 от 15.04.2019г., с другой стороны, заключили настоящее Соглашение о нижеследующем.</w:t>
      </w:r>
    </w:p>
    <w:p w:rsidR="00267785" w:rsidRDefault="00267785" w:rsidP="00267785">
      <w:pPr>
        <w:ind w:right="-1" w:firstLine="2"/>
        <w:jc w:val="both"/>
        <w:rPr>
          <w:rFonts w:ascii="Times New Roman" w:hAnsi="Times New Roman"/>
          <w:color w:val="000000"/>
          <w:sz w:val="22"/>
          <w:szCs w:val="22"/>
        </w:rPr>
      </w:pPr>
      <w:r>
        <w:rPr>
          <w:rFonts w:ascii="Times New Roman" w:hAnsi="Times New Roman"/>
          <w:color w:val="000000"/>
          <w:sz w:val="22"/>
          <w:szCs w:val="22"/>
        </w:rPr>
        <w:t xml:space="preserve">     1. Для участия в аукционе на право заключения договора аренды земельного участка, с </w:t>
      </w:r>
      <w:proofErr w:type="gramStart"/>
      <w:r>
        <w:rPr>
          <w:rFonts w:ascii="Times New Roman" w:hAnsi="Times New Roman"/>
          <w:color w:val="000000"/>
          <w:sz w:val="22"/>
          <w:szCs w:val="22"/>
        </w:rPr>
        <w:t>кадастровым</w:t>
      </w:r>
      <w:proofErr w:type="gramEnd"/>
      <w:r>
        <w:rPr>
          <w:rFonts w:ascii="Times New Roman" w:hAnsi="Times New Roman"/>
          <w:color w:val="000000"/>
          <w:sz w:val="22"/>
          <w:szCs w:val="22"/>
        </w:rPr>
        <w:t xml:space="preserve">  </w:t>
      </w:r>
      <w:r>
        <w:rPr>
          <w:rFonts w:ascii="Times New Roman" w:hAnsi="Times New Roman"/>
          <w:b/>
          <w:bCs/>
          <w:color w:val="000000"/>
          <w:sz w:val="22"/>
          <w:szCs w:val="22"/>
        </w:rPr>
        <w:t>№ 18:30:000697:291</w:t>
      </w:r>
      <w:r>
        <w:rPr>
          <w:rFonts w:ascii="Times New Roman" w:hAnsi="Times New Roman"/>
          <w:color w:val="000000"/>
          <w:sz w:val="22"/>
          <w:szCs w:val="22"/>
        </w:rPr>
        <w:t xml:space="preserve">, расположенного по адресу: </w:t>
      </w:r>
      <w:r>
        <w:rPr>
          <w:rFonts w:ascii="Times New Roman" w:hAnsi="Times New Roman"/>
          <w:b/>
          <w:iCs/>
          <w:color w:val="000000"/>
          <w:sz w:val="22"/>
          <w:szCs w:val="22"/>
        </w:rPr>
        <w:t>УР,</w:t>
      </w:r>
      <w:r>
        <w:rPr>
          <w:rFonts w:ascii="Times New Roman" w:hAnsi="Times New Roman"/>
          <w:iCs/>
          <w:color w:val="000000"/>
          <w:sz w:val="22"/>
          <w:szCs w:val="22"/>
        </w:rPr>
        <w:t xml:space="preserve"> </w:t>
      </w:r>
      <w:r>
        <w:rPr>
          <w:rFonts w:ascii="Times New Roman" w:hAnsi="Times New Roman"/>
          <w:b/>
          <w:iCs/>
          <w:color w:val="000000"/>
          <w:sz w:val="22"/>
          <w:szCs w:val="22"/>
        </w:rPr>
        <w:t xml:space="preserve">г. Сарапул, жилой район Гудок - 2, ул. Савченко, 12, </w:t>
      </w:r>
      <w:r>
        <w:rPr>
          <w:rFonts w:ascii="Times New Roman" w:hAnsi="Times New Roman"/>
          <w:iCs/>
          <w:color w:val="000000"/>
          <w:sz w:val="22"/>
          <w:szCs w:val="22"/>
        </w:rPr>
        <w:t xml:space="preserve"> </w:t>
      </w:r>
      <w:r>
        <w:rPr>
          <w:rFonts w:ascii="Times New Roman" w:hAnsi="Times New Roman"/>
          <w:bCs/>
          <w:iCs/>
          <w:color w:val="000000"/>
          <w:sz w:val="22"/>
          <w:szCs w:val="22"/>
        </w:rPr>
        <w:t>в счет обеспечения оплаты</w:t>
      </w:r>
      <w:r>
        <w:rPr>
          <w:rFonts w:ascii="Times New Roman" w:hAnsi="Times New Roman"/>
          <w:color w:val="000000"/>
          <w:sz w:val="22"/>
          <w:szCs w:val="22"/>
        </w:rPr>
        <w:t xml:space="preserve"> приобретаемого на аукционе имущества, "</w:t>
      </w:r>
      <w:proofErr w:type="spellStart"/>
      <w:r>
        <w:rPr>
          <w:rFonts w:ascii="Times New Roman" w:hAnsi="Times New Roman"/>
          <w:color w:val="000000"/>
          <w:sz w:val="22"/>
          <w:szCs w:val="22"/>
        </w:rPr>
        <w:t>Задаткодатель</w:t>
      </w:r>
      <w:proofErr w:type="spellEnd"/>
      <w:r>
        <w:rPr>
          <w:rFonts w:ascii="Times New Roman" w:hAnsi="Times New Roman"/>
          <w:color w:val="000000"/>
          <w:sz w:val="22"/>
          <w:szCs w:val="22"/>
        </w:rPr>
        <w:t>" вносит на расчетный счет "</w:t>
      </w:r>
      <w:proofErr w:type="spellStart"/>
      <w:r>
        <w:rPr>
          <w:rFonts w:ascii="Times New Roman" w:hAnsi="Times New Roman"/>
          <w:color w:val="000000"/>
          <w:sz w:val="22"/>
          <w:szCs w:val="22"/>
        </w:rPr>
        <w:t>Задаткодержателя</w:t>
      </w:r>
      <w:proofErr w:type="spellEnd"/>
      <w:r>
        <w:rPr>
          <w:rFonts w:ascii="Times New Roman" w:hAnsi="Times New Roman"/>
          <w:color w:val="000000"/>
          <w:sz w:val="22"/>
          <w:szCs w:val="22"/>
        </w:rPr>
        <w:t xml:space="preserve">" денежные средства в размере </w:t>
      </w:r>
      <w:r>
        <w:rPr>
          <w:rFonts w:ascii="Times New Roman" w:hAnsi="Times New Roman"/>
          <w:b/>
          <w:color w:val="000000"/>
          <w:sz w:val="22"/>
          <w:szCs w:val="22"/>
        </w:rPr>
        <w:t>15 000</w:t>
      </w:r>
      <w:r>
        <w:rPr>
          <w:rFonts w:ascii="Times New Roman" w:hAnsi="Times New Roman"/>
          <w:b/>
          <w:iCs/>
          <w:color w:val="000000"/>
          <w:sz w:val="22"/>
          <w:szCs w:val="22"/>
        </w:rPr>
        <w:t xml:space="preserve"> (пятнадцать тысяч) рублей 00 копеек</w:t>
      </w:r>
      <w:r>
        <w:rPr>
          <w:rFonts w:ascii="Times New Roman" w:hAnsi="Times New Roman"/>
          <w:color w:val="000000"/>
          <w:sz w:val="22"/>
          <w:szCs w:val="22"/>
        </w:rPr>
        <w:t>, что составляет 20 % от начальной цены предмета аукциона.</w:t>
      </w:r>
    </w:p>
    <w:p w:rsidR="00267785" w:rsidRDefault="00267785" w:rsidP="00267785">
      <w:pPr>
        <w:spacing w:after="120"/>
        <w:ind w:right="-1" w:firstLine="2"/>
        <w:jc w:val="both"/>
        <w:rPr>
          <w:rFonts w:ascii="Times New Roman" w:hAnsi="Times New Roman"/>
          <w:color w:val="000000"/>
          <w:sz w:val="22"/>
          <w:szCs w:val="22"/>
        </w:rPr>
      </w:pPr>
      <w:r>
        <w:rPr>
          <w:rFonts w:ascii="Times New Roman" w:hAnsi="Times New Roman"/>
          <w:color w:val="000000"/>
          <w:sz w:val="22"/>
          <w:szCs w:val="22"/>
        </w:rPr>
        <w:t xml:space="preserve">     2. Указанные денежные средства имеют статус задатка.</w:t>
      </w:r>
    </w:p>
    <w:p w:rsidR="00267785" w:rsidRDefault="00267785" w:rsidP="00267785">
      <w:pPr>
        <w:spacing w:after="120"/>
        <w:ind w:right="-1" w:firstLine="2"/>
        <w:jc w:val="both"/>
        <w:rPr>
          <w:rFonts w:ascii="Times New Roman" w:hAnsi="Times New Roman"/>
          <w:color w:val="FF0000"/>
          <w:sz w:val="22"/>
          <w:szCs w:val="22"/>
        </w:rPr>
      </w:pPr>
      <w:r>
        <w:rPr>
          <w:rFonts w:ascii="Times New Roman" w:hAnsi="Times New Roman"/>
          <w:color w:val="000000"/>
          <w:sz w:val="22"/>
          <w:szCs w:val="22"/>
        </w:rPr>
        <w:t xml:space="preserve">     3. Срок окончания приема заявок – </w:t>
      </w:r>
      <w:r w:rsidRPr="00AF25D4">
        <w:rPr>
          <w:rFonts w:ascii="Times New Roman" w:hAnsi="Times New Roman"/>
          <w:color w:val="000000"/>
          <w:sz w:val="22"/>
          <w:szCs w:val="22"/>
        </w:rPr>
        <w:t>15 августа 2019 г. в 17.30 часов.</w:t>
      </w:r>
    </w:p>
    <w:p w:rsidR="00267785" w:rsidRDefault="00267785" w:rsidP="00267785">
      <w:pPr>
        <w:tabs>
          <w:tab w:val="left" w:pos="709"/>
        </w:tabs>
        <w:spacing w:after="120"/>
        <w:ind w:right="-1" w:firstLine="2"/>
        <w:jc w:val="both"/>
        <w:rPr>
          <w:rFonts w:ascii="Times New Roman" w:hAnsi="Times New Roman"/>
          <w:color w:val="000000"/>
          <w:sz w:val="22"/>
          <w:szCs w:val="22"/>
        </w:rPr>
      </w:pPr>
      <w:r>
        <w:rPr>
          <w:rFonts w:ascii="Times New Roman" w:hAnsi="Times New Roman"/>
          <w:color w:val="000000"/>
          <w:sz w:val="22"/>
          <w:szCs w:val="22"/>
        </w:rPr>
        <w:t xml:space="preserve">     4. </w:t>
      </w:r>
      <w:proofErr w:type="gramStart"/>
      <w:r>
        <w:rPr>
          <w:rFonts w:ascii="Times New Roman" w:hAnsi="Times New Roman"/>
          <w:sz w:val="22"/>
          <w:szCs w:val="22"/>
        </w:rPr>
        <w:t>Сумма задатка вносится "</w:t>
      </w:r>
      <w:proofErr w:type="spellStart"/>
      <w:r>
        <w:rPr>
          <w:rFonts w:ascii="Times New Roman" w:hAnsi="Times New Roman"/>
          <w:sz w:val="22"/>
          <w:szCs w:val="22"/>
        </w:rPr>
        <w:t>Задаткодателем</w:t>
      </w:r>
      <w:proofErr w:type="spellEnd"/>
      <w:r>
        <w:rPr>
          <w:rFonts w:ascii="Times New Roman" w:hAnsi="Times New Roman"/>
          <w:sz w:val="22"/>
          <w:szCs w:val="22"/>
        </w:rPr>
        <w:t>" в банк на расчетный счет "</w:t>
      </w:r>
      <w:proofErr w:type="spellStart"/>
      <w:r>
        <w:rPr>
          <w:rFonts w:ascii="Times New Roman" w:hAnsi="Times New Roman"/>
          <w:sz w:val="22"/>
          <w:szCs w:val="22"/>
        </w:rPr>
        <w:t>Задаткодержателя</w:t>
      </w:r>
      <w:proofErr w:type="spellEnd"/>
      <w:r>
        <w:rPr>
          <w:rFonts w:ascii="Times New Roman" w:hAnsi="Times New Roman"/>
          <w:sz w:val="22"/>
          <w:szCs w:val="22"/>
        </w:rPr>
        <w:t>"                   № 40302810194013000133 в Отделении НБ Удмуртская Республика г. Ижевск, БИК 049401001, ИНН 1827008640, КПП 183801001, получатель – УФК по Удмуртской Республике (Администрация города Сарапула),</w:t>
      </w:r>
      <w:r>
        <w:rPr>
          <w:rFonts w:ascii="Times New Roman" w:hAnsi="Times New Roman"/>
          <w:color w:val="000000"/>
          <w:sz w:val="22"/>
          <w:szCs w:val="22"/>
        </w:rPr>
        <w:t xml:space="preserve"> необходимо также указать лицевой счет № 05133021550, в срок, обеспечивающий поступление средств на счет организатора аукциона на дату рассмотрения заявок на участие в аукционе.</w:t>
      </w:r>
      <w:proofErr w:type="gramEnd"/>
      <w:r>
        <w:rPr>
          <w:rFonts w:ascii="Times New Roman" w:hAnsi="Times New Roman"/>
          <w:color w:val="000000"/>
          <w:sz w:val="22"/>
          <w:szCs w:val="22"/>
        </w:rPr>
        <w:t xml:space="preserve"> Документом, подтверждающим внесение задатка на счет Организатора торгов, является выписка со счета Организатора торгов.</w:t>
      </w:r>
    </w:p>
    <w:p w:rsidR="00267785" w:rsidRDefault="00267785" w:rsidP="00267785">
      <w:pPr>
        <w:ind w:right="-1" w:firstLine="2"/>
        <w:jc w:val="both"/>
        <w:rPr>
          <w:rFonts w:ascii="Times New Roman" w:hAnsi="Times New Roman"/>
          <w:color w:val="000000"/>
          <w:sz w:val="22"/>
          <w:szCs w:val="22"/>
        </w:rPr>
      </w:pPr>
      <w:r>
        <w:rPr>
          <w:rFonts w:ascii="Times New Roman" w:hAnsi="Times New Roman"/>
          <w:color w:val="000000"/>
          <w:sz w:val="22"/>
          <w:szCs w:val="22"/>
        </w:rPr>
        <w:t xml:space="preserve">     5. В случае победы "</w:t>
      </w:r>
      <w:proofErr w:type="spellStart"/>
      <w:r>
        <w:rPr>
          <w:rFonts w:ascii="Times New Roman" w:hAnsi="Times New Roman"/>
          <w:color w:val="000000"/>
          <w:sz w:val="22"/>
          <w:szCs w:val="22"/>
        </w:rPr>
        <w:t>Задаткодателя</w:t>
      </w:r>
      <w:proofErr w:type="spellEnd"/>
      <w:r>
        <w:rPr>
          <w:rFonts w:ascii="Times New Roman" w:hAnsi="Times New Roman"/>
          <w:color w:val="000000"/>
          <w:sz w:val="22"/>
          <w:szCs w:val="22"/>
        </w:rPr>
        <w:t>" на аукционе, сумма задатка учитывается в счет арендной платы за земельный участок.</w:t>
      </w:r>
    </w:p>
    <w:p w:rsidR="00267785" w:rsidRDefault="00267785" w:rsidP="00267785">
      <w:pPr>
        <w:spacing w:after="120"/>
        <w:ind w:right="-1" w:firstLine="2"/>
        <w:jc w:val="both"/>
        <w:rPr>
          <w:rFonts w:ascii="Times New Roman" w:hAnsi="Times New Roman"/>
          <w:color w:val="000000"/>
          <w:sz w:val="22"/>
          <w:szCs w:val="22"/>
        </w:rPr>
      </w:pPr>
      <w:r>
        <w:rPr>
          <w:rFonts w:ascii="Times New Roman" w:hAnsi="Times New Roman"/>
          <w:color w:val="000000"/>
          <w:sz w:val="22"/>
          <w:szCs w:val="22"/>
        </w:rPr>
        <w:t xml:space="preserve">     В случае необоснованного отказа победившего на аукционе "</w:t>
      </w:r>
      <w:proofErr w:type="spellStart"/>
      <w:r>
        <w:rPr>
          <w:rFonts w:ascii="Times New Roman" w:hAnsi="Times New Roman"/>
          <w:color w:val="000000"/>
          <w:sz w:val="22"/>
          <w:szCs w:val="22"/>
        </w:rPr>
        <w:t>Задаткодателя</w:t>
      </w:r>
      <w:proofErr w:type="spellEnd"/>
      <w:r>
        <w:rPr>
          <w:rFonts w:ascii="Times New Roman" w:hAnsi="Times New Roman"/>
          <w:color w:val="000000"/>
          <w:sz w:val="22"/>
          <w:szCs w:val="22"/>
        </w:rPr>
        <w:t>", иных, предусмотренных действующим законодательством лиц, от подписания протокола об итогах аукциона, заключения договора аренды, вся сумма задатка поступает в бюджет муниципального образования «Город Сарапул».</w:t>
      </w:r>
    </w:p>
    <w:p w:rsidR="00267785" w:rsidRDefault="00267785" w:rsidP="00267785">
      <w:pPr>
        <w:pStyle w:val="a6"/>
        <w:ind w:right="-1" w:firstLine="2"/>
        <w:rPr>
          <w:rFonts w:ascii="Times New Roman" w:hAnsi="Times New Roman"/>
          <w:color w:val="000000"/>
          <w:sz w:val="22"/>
        </w:rPr>
      </w:pPr>
      <w:r>
        <w:rPr>
          <w:rFonts w:ascii="Times New Roman" w:hAnsi="Times New Roman"/>
          <w:color w:val="000000"/>
          <w:sz w:val="22"/>
        </w:rPr>
        <w:t xml:space="preserve">     6. Сумма задатка (</w:t>
      </w:r>
      <w:r>
        <w:rPr>
          <w:rFonts w:ascii="Times New Roman" w:hAnsi="Times New Roman"/>
          <w:bCs/>
          <w:color w:val="000000"/>
          <w:sz w:val="22"/>
        </w:rPr>
        <w:t>в безналичной форме)</w:t>
      </w:r>
      <w:r>
        <w:rPr>
          <w:rFonts w:ascii="Times New Roman" w:hAnsi="Times New Roman"/>
          <w:color w:val="000000"/>
          <w:sz w:val="22"/>
        </w:rPr>
        <w:t xml:space="preserve"> возвращается переводом на расчетный счет" </w:t>
      </w:r>
      <w:proofErr w:type="spellStart"/>
      <w:r>
        <w:rPr>
          <w:rFonts w:ascii="Times New Roman" w:hAnsi="Times New Roman"/>
          <w:color w:val="000000"/>
          <w:sz w:val="22"/>
        </w:rPr>
        <w:t>Задаткодателю</w:t>
      </w:r>
      <w:proofErr w:type="spellEnd"/>
      <w:r>
        <w:rPr>
          <w:rFonts w:ascii="Times New Roman" w:hAnsi="Times New Roman"/>
          <w:color w:val="000000"/>
          <w:sz w:val="22"/>
        </w:rPr>
        <w:t>":</w:t>
      </w:r>
    </w:p>
    <w:p w:rsidR="00267785" w:rsidRDefault="00267785" w:rsidP="00267785">
      <w:pPr>
        <w:pStyle w:val="a6"/>
        <w:ind w:right="-1" w:firstLine="2"/>
        <w:rPr>
          <w:rFonts w:ascii="Times New Roman" w:hAnsi="Times New Roman"/>
          <w:color w:val="000000"/>
          <w:sz w:val="22"/>
        </w:rPr>
      </w:pPr>
      <w:proofErr w:type="gramStart"/>
      <w:r>
        <w:rPr>
          <w:rFonts w:ascii="Times New Roman" w:hAnsi="Times New Roman"/>
          <w:color w:val="000000"/>
          <w:sz w:val="22"/>
        </w:rPr>
        <w:t>- не допущенному к участию в аукционе – в течение трех рабочих дней со дня оформления протокола приема заявок на участие в аукционе;</w:t>
      </w:r>
      <w:proofErr w:type="gramEnd"/>
    </w:p>
    <w:p w:rsidR="00267785" w:rsidRDefault="00267785" w:rsidP="00267785">
      <w:pPr>
        <w:pStyle w:val="a6"/>
        <w:ind w:right="-1" w:firstLine="2"/>
        <w:rPr>
          <w:rFonts w:ascii="Times New Roman" w:hAnsi="Times New Roman"/>
          <w:color w:val="000000"/>
          <w:sz w:val="22"/>
        </w:rPr>
      </w:pPr>
      <w:r>
        <w:rPr>
          <w:rFonts w:ascii="Times New Roman" w:hAnsi="Times New Roman"/>
          <w:color w:val="000000"/>
          <w:sz w:val="22"/>
        </w:rPr>
        <w:t xml:space="preserve">- </w:t>
      </w:r>
      <w:proofErr w:type="gramStart"/>
      <w:r>
        <w:rPr>
          <w:rFonts w:ascii="Times New Roman" w:hAnsi="Times New Roman"/>
          <w:color w:val="000000"/>
          <w:sz w:val="22"/>
        </w:rPr>
        <w:t>отозвавшему</w:t>
      </w:r>
      <w:proofErr w:type="gramEnd"/>
      <w:r>
        <w:rPr>
          <w:rFonts w:ascii="Times New Roman" w:hAnsi="Times New Roman"/>
          <w:color w:val="000000"/>
          <w:sz w:val="22"/>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течение 3-х рабочих дней со дня подписания протокола о результатах аукциона);</w:t>
      </w:r>
    </w:p>
    <w:p w:rsidR="00267785" w:rsidRDefault="00267785" w:rsidP="00267785">
      <w:pPr>
        <w:pStyle w:val="a6"/>
        <w:ind w:right="-1" w:firstLine="2"/>
        <w:rPr>
          <w:rFonts w:ascii="Times New Roman" w:hAnsi="Times New Roman"/>
          <w:color w:val="000000"/>
          <w:sz w:val="22"/>
        </w:rPr>
      </w:pPr>
      <w:r>
        <w:rPr>
          <w:rFonts w:ascii="Times New Roman" w:hAnsi="Times New Roman"/>
          <w:color w:val="000000"/>
          <w:sz w:val="22"/>
        </w:rPr>
        <w:t>- в случае принятия решения об отказе в проведен</w:t>
      </w:r>
      <w:proofErr w:type="gramStart"/>
      <w:r>
        <w:rPr>
          <w:rFonts w:ascii="Times New Roman" w:hAnsi="Times New Roman"/>
          <w:color w:val="000000"/>
          <w:sz w:val="22"/>
        </w:rPr>
        <w:t>ии ау</w:t>
      </w:r>
      <w:proofErr w:type="gramEnd"/>
      <w:r>
        <w:rPr>
          <w:rFonts w:ascii="Times New Roman" w:hAnsi="Times New Roman"/>
          <w:color w:val="000000"/>
          <w:sz w:val="22"/>
        </w:rPr>
        <w:t>кциона - в течение трех дней со дня принятия такого решения;</w:t>
      </w:r>
    </w:p>
    <w:p w:rsidR="00267785" w:rsidRDefault="00267785" w:rsidP="00267785">
      <w:pPr>
        <w:pStyle w:val="a6"/>
        <w:spacing w:after="120"/>
        <w:ind w:right="-1" w:firstLine="2"/>
        <w:rPr>
          <w:rFonts w:ascii="Times New Roman" w:hAnsi="Times New Roman"/>
          <w:color w:val="000000"/>
          <w:sz w:val="22"/>
        </w:rPr>
      </w:pPr>
      <w:r>
        <w:rPr>
          <w:rFonts w:ascii="Times New Roman" w:hAnsi="Times New Roman"/>
          <w:color w:val="000000"/>
          <w:sz w:val="22"/>
        </w:rPr>
        <w:t xml:space="preserve">- </w:t>
      </w:r>
      <w:proofErr w:type="gramStart"/>
      <w:r>
        <w:rPr>
          <w:rFonts w:ascii="Times New Roman" w:hAnsi="Times New Roman"/>
          <w:color w:val="000000"/>
          <w:sz w:val="22"/>
        </w:rPr>
        <w:t>участвовавшему</w:t>
      </w:r>
      <w:proofErr w:type="gramEnd"/>
      <w:r>
        <w:rPr>
          <w:rFonts w:ascii="Times New Roman" w:hAnsi="Times New Roman"/>
          <w:color w:val="000000"/>
          <w:sz w:val="22"/>
        </w:rPr>
        <w:t xml:space="preserve"> в аукционе, но не победившему в нем - в течение трех рабочих дней со дня подписания протокола о результатах аукциона.</w:t>
      </w:r>
    </w:p>
    <w:p w:rsidR="00267785" w:rsidRDefault="00267785" w:rsidP="00267785">
      <w:pPr>
        <w:pStyle w:val="a6"/>
        <w:spacing w:after="120"/>
        <w:ind w:right="-1" w:firstLine="2"/>
        <w:rPr>
          <w:rFonts w:ascii="Times New Roman" w:hAnsi="Times New Roman"/>
          <w:color w:val="000000"/>
          <w:sz w:val="22"/>
        </w:rPr>
      </w:pPr>
      <w:r>
        <w:rPr>
          <w:rFonts w:ascii="Times New Roman" w:hAnsi="Times New Roman"/>
          <w:color w:val="000000"/>
          <w:sz w:val="22"/>
        </w:rPr>
        <w:t xml:space="preserve">7. </w:t>
      </w:r>
      <w:proofErr w:type="spellStart"/>
      <w:r>
        <w:rPr>
          <w:rFonts w:ascii="Times New Roman" w:hAnsi="Times New Roman"/>
          <w:color w:val="000000"/>
          <w:sz w:val="22"/>
        </w:rPr>
        <w:t>Задаткодатель</w:t>
      </w:r>
      <w:proofErr w:type="spellEnd"/>
      <w:r>
        <w:rPr>
          <w:rFonts w:ascii="Times New Roman" w:hAnsi="Times New Roman"/>
          <w:color w:val="000000"/>
          <w:sz w:val="22"/>
        </w:rPr>
        <w:t xml:space="preserve"> вправе отозвать свою заявку на участие в аукционе до дня окончания срока приема заявок, уведомив об этом в письменной форме организатора аукциона.</w:t>
      </w:r>
    </w:p>
    <w:p w:rsidR="00267785" w:rsidRDefault="00267785" w:rsidP="00267785">
      <w:pPr>
        <w:ind w:right="-1" w:firstLine="2"/>
        <w:jc w:val="both"/>
        <w:rPr>
          <w:rFonts w:ascii="Times New Roman" w:hAnsi="Times New Roman"/>
          <w:color w:val="000000"/>
          <w:sz w:val="22"/>
          <w:szCs w:val="22"/>
        </w:rPr>
      </w:pPr>
      <w:r>
        <w:rPr>
          <w:rFonts w:ascii="Times New Roman" w:hAnsi="Times New Roman"/>
          <w:color w:val="000000"/>
          <w:sz w:val="22"/>
          <w:szCs w:val="22"/>
        </w:rPr>
        <w:t>8. Юридические адреса и банковские реквизиты сторон:</w:t>
      </w:r>
    </w:p>
    <w:p w:rsidR="00267785" w:rsidRDefault="00267785" w:rsidP="00267785">
      <w:pPr>
        <w:ind w:right="-1" w:firstLine="2"/>
        <w:jc w:val="both"/>
        <w:rPr>
          <w:rFonts w:ascii="Times New Roman" w:hAnsi="Times New Roman"/>
          <w:color w:val="000000"/>
          <w:sz w:val="22"/>
          <w:szCs w:val="22"/>
        </w:rPr>
      </w:pPr>
    </w:p>
    <w:p w:rsidR="00267785" w:rsidRDefault="00267785" w:rsidP="00267785">
      <w:pPr>
        <w:ind w:right="-1" w:firstLine="2"/>
        <w:jc w:val="both"/>
        <w:rPr>
          <w:rFonts w:ascii="Times New Roman" w:hAnsi="Times New Roman"/>
          <w:color w:val="000000"/>
          <w:sz w:val="22"/>
          <w:szCs w:val="22"/>
        </w:rPr>
      </w:pPr>
      <w:r>
        <w:rPr>
          <w:rFonts w:ascii="Times New Roman" w:hAnsi="Times New Roman"/>
          <w:color w:val="000000"/>
          <w:sz w:val="22"/>
          <w:szCs w:val="22"/>
        </w:rPr>
        <w:t xml:space="preserve">    </w:t>
      </w:r>
      <w:proofErr w:type="spellStart"/>
      <w:r>
        <w:rPr>
          <w:rFonts w:ascii="Times New Roman" w:hAnsi="Times New Roman"/>
          <w:color w:val="000000"/>
          <w:sz w:val="22"/>
          <w:szCs w:val="22"/>
        </w:rPr>
        <w:t>Задаткодержатель</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Задаткодатель</w:t>
      </w:r>
      <w:proofErr w:type="spellEnd"/>
      <w:r>
        <w:rPr>
          <w:rFonts w:ascii="Times New Roman" w:hAnsi="Times New Roman"/>
          <w:color w:val="000000"/>
          <w:sz w:val="22"/>
          <w:szCs w:val="22"/>
        </w:rPr>
        <w:t>:</w:t>
      </w:r>
    </w:p>
    <w:p w:rsidR="00267785" w:rsidRDefault="00267785" w:rsidP="00267785">
      <w:pPr>
        <w:ind w:right="-1" w:firstLine="2"/>
        <w:jc w:val="both"/>
        <w:rPr>
          <w:rFonts w:ascii="Times New Roman" w:hAnsi="Times New Roman"/>
          <w:color w:val="000000"/>
          <w:sz w:val="22"/>
          <w:szCs w:val="22"/>
        </w:rPr>
      </w:pPr>
      <w:r>
        <w:rPr>
          <w:rFonts w:ascii="Times New Roman" w:hAnsi="Times New Roman"/>
          <w:color w:val="000000"/>
          <w:sz w:val="22"/>
          <w:szCs w:val="22"/>
        </w:rPr>
        <w:t xml:space="preserve">                                                                                                                                                                                                           </w:t>
      </w:r>
    </w:p>
    <w:p w:rsidR="00267785" w:rsidRDefault="00267785" w:rsidP="00267785">
      <w:pPr>
        <w:ind w:right="-1" w:firstLine="2"/>
        <w:rPr>
          <w:rFonts w:ascii="Times New Roman" w:hAnsi="Times New Roman"/>
          <w:color w:val="000000"/>
          <w:sz w:val="22"/>
          <w:szCs w:val="22"/>
        </w:rPr>
      </w:pPr>
      <w:r>
        <w:rPr>
          <w:rFonts w:ascii="Times New Roman" w:hAnsi="Times New Roman"/>
          <w:color w:val="000000"/>
          <w:sz w:val="22"/>
          <w:szCs w:val="22"/>
        </w:rPr>
        <w:t xml:space="preserve"> Администрации города Сарапула:                                              ____________________________________                                                                                                                                                                                                                                                                                                                        </w:t>
      </w:r>
    </w:p>
    <w:p w:rsidR="00267785" w:rsidRDefault="00267785" w:rsidP="00267785">
      <w:pPr>
        <w:ind w:right="-1" w:firstLine="2"/>
        <w:rPr>
          <w:rFonts w:ascii="Times New Roman" w:hAnsi="Times New Roman"/>
          <w:color w:val="000000"/>
          <w:sz w:val="22"/>
          <w:szCs w:val="22"/>
        </w:rPr>
      </w:pPr>
      <w:r>
        <w:rPr>
          <w:rFonts w:ascii="Times New Roman" w:hAnsi="Times New Roman"/>
          <w:color w:val="000000"/>
          <w:sz w:val="22"/>
          <w:szCs w:val="22"/>
        </w:rPr>
        <w:t xml:space="preserve">                                                          </w:t>
      </w:r>
    </w:p>
    <w:p w:rsidR="00267785" w:rsidRDefault="00267785" w:rsidP="00267785">
      <w:pPr>
        <w:ind w:right="-1" w:firstLine="2"/>
        <w:rPr>
          <w:rFonts w:ascii="Times New Roman" w:hAnsi="Times New Roman"/>
          <w:color w:val="000000"/>
          <w:sz w:val="22"/>
          <w:szCs w:val="22"/>
        </w:rPr>
      </w:pPr>
      <w:r>
        <w:rPr>
          <w:rFonts w:ascii="Times New Roman" w:hAnsi="Times New Roman"/>
          <w:color w:val="000000"/>
          <w:sz w:val="22"/>
          <w:szCs w:val="22"/>
        </w:rPr>
        <w:t xml:space="preserve">_______________А.В. Мокрушина                                               ____________________________________                                                                                                                                                                </w:t>
      </w:r>
    </w:p>
    <w:p w:rsidR="00267785" w:rsidRDefault="00267785" w:rsidP="00267785">
      <w:pPr>
        <w:ind w:right="-1" w:firstLine="2"/>
        <w:rPr>
          <w:rFonts w:ascii="Times New Roman" w:hAnsi="Times New Roman"/>
          <w:color w:val="000000"/>
          <w:sz w:val="22"/>
          <w:szCs w:val="22"/>
        </w:rPr>
      </w:pPr>
      <w:r>
        <w:rPr>
          <w:rFonts w:ascii="Times New Roman" w:hAnsi="Times New Roman"/>
          <w:color w:val="000000"/>
          <w:sz w:val="22"/>
          <w:szCs w:val="22"/>
        </w:rPr>
        <w:t xml:space="preserve">  (подпись)</w:t>
      </w:r>
    </w:p>
    <w:p w:rsidR="00267785" w:rsidRDefault="00267785" w:rsidP="00267785">
      <w:pPr>
        <w:ind w:leftChars="-200" w:left="-400" w:right="-1"/>
        <w:rPr>
          <w:rFonts w:ascii="Times New Roman" w:hAnsi="Times New Roman"/>
          <w:color w:val="000000"/>
          <w:sz w:val="22"/>
          <w:szCs w:val="22"/>
        </w:rPr>
      </w:pPr>
    </w:p>
    <w:p w:rsidR="00267785" w:rsidRDefault="00267785" w:rsidP="00267785">
      <w:pPr>
        <w:ind w:leftChars="-200" w:left="-400" w:right="-1"/>
        <w:jc w:val="right"/>
        <w:rPr>
          <w:rFonts w:ascii="Times New Roman" w:hAnsi="Times New Roman"/>
          <w:color w:val="000000"/>
          <w:sz w:val="22"/>
          <w:szCs w:val="22"/>
        </w:rPr>
      </w:pPr>
      <w:r>
        <w:rPr>
          <w:rFonts w:ascii="Times New Roman" w:hAnsi="Times New Roman"/>
          <w:color w:val="000000"/>
          <w:sz w:val="22"/>
          <w:szCs w:val="22"/>
        </w:rPr>
        <w:t xml:space="preserve">   </w:t>
      </w:r>
    </w:p>
    <w:p w:rsidR="00267785" w:rsidRDefault="00267785" w:rsidP="00267785">
      <w:pPr>
        <w:ind w:leftChars="-200" w:left="-400" w:right="-1"/>
        <w:jc w:val="right"/>
        <w:rPr>
          <w:rFonts w:ascii="Times New Roman" w:hAnsi="Times New Roman"/>
          <w:color w:val="000000"/>
          <w:sz w:val="22"/>
          <w:szCs w:val="22"/>
        </w:rPr>
      </w:pPr>
      <w:r>
        <w:rPr>
          <w:rFonts w:ascii="Times New Roman" w:hAnsi="Times New Roman"/>
          <w:color w:val="000000"/>
          <w:sz w:val="22"/>
          <w:szCs w:val="22"/>
        </w:rPr>
        <w:t xml:space="preserve"> </w:t>
      </w:r>
    </w:p>
    <w:p w:rsidR="00267785" w:rsidRDefault="00267785" w:rsidP="00267785">
      <w:pPr>
        <w:pStyle w:val="a6"/>
        <w:tabs>
          <w:tab w:val="left" w:pos="0"/>
          <w:tab w:val="center" w:pos="540"/>
        </w:tabs>
        <w:ind w:right="-1"/>
        <w:jc w:val="right"/>
        <w:rPr>
          <w:rFonts w:ascii="Times New Roman" w:hAnsi="Times New Roman"/>
          <w:bCs/>
          <w:color w:val="000000"/>
          <w:sz w:val="20"/>
        </w:rPr>
      </w:pPr>
      <w:r>
        <w:rPr>
          <w:rFonts w:ascii="Times New Roman" w:hAnsi="Times New Roman"/>
          <w:bCs/>
          <w:color w:val="000000"/>
          <w:sz w:val="20"/>
        </w:rPr>
        <w:t>Приложение № 3 к Извещению о проведении</w:t>
      </w:r>
    </w:p>
    <w:p w:rsidR="00267785" w:rsidRDefault="00267785" w:rsidP="00267785">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 xml:space="preserve">на право заключения договора </w:t>
      </w:r>
    </w:p>
    <w:p w:rsidR="00267785" w:rsidRDefault="00267785" w:rsidP="00267785">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аренды земельного участка по адресу: УР, г. Сарапул,</w:t>
      </w:r>
    </w:p>
    <w:p w:rsidR="00267785" w:rsidRDefault="00267785" w:rsidP="00267785">
      <w:pPr>
        <w:ind w:right="-1"/>
        <w:jc w:val="right"/>
        <w:rPr>
          <w:rFonts w:ascii="Times New Roman" w:hAnsi="Times New Roman"/>
          <w:color w:val="000000"/>
        </w:rPr>
      </w:pPr>
      <w:r>
        <w:rPr>
          <w:rFonts w:ascii="Times New Roman" w:hAnsi="Times New Roman"/>
          <w:color w:val="000000"/>
        </w:rPr>
        <w:t xml:space="preserve"> жилой район Гудок - 2, ул. Савченко, 12</w:t>
      </w:r>
    </w:p>
    <w:p w:rsidR="00267785" w:rsidRDefault="00267785" w:rsidP="00267785">
      <w:pPr>
        <w:ind w:right="-1"/>
        <w:jc w:val="center"/>
        <w:rPr>
          <w:rFonts w:ascii="Times New Roman" w:hAnsi="Times New Roman"/>
          <w:b/>
          <w:color w:val="000000"/>
          <w:sz w:val="22"/>
          <w:szCs w:val="22"/>
        </w:rPr>
      </w:pPr>
    </w:p>
    <w:p w:rsidR="00267785" w:rsidRDefault="00267785" w:rsidP="00267785">
      <w:pPr>
        <w:ind w:right="-1"/>
        <w:jc w:val="center"/>
        <w:rPr>
          <w:rFonts w:ascii="Times New Roman" w:hAnsi="Times New Roman"/>
          <w:b/>
          <w:color w:val="000000"/>
          <w:sz w:val="22"/>
          <w:szCs w:val="22"/>
        </w:rPr>
      </w:pPr>
    </w:p>
    <w:p w:rsidR="00267785" w:rsidRDefault="00267785" w:rsidP="00267785">
      <w:pPr>
        <w:ind w:right="-1"/>
        <w:jc w:val="center"/>
        <w:rPr>
          <w:rFonts w:ascii="Times New Roman" w:hAnsi="Times New Roman"/>
          <w:b/>
          <w:color w:val="000000"/>
          <w:sz w:val="22"/>
          <w:szCs w:val="22"/>
        </w:rPr>
      </w:pPr>
      <w:r>
        <w:rPr>
          <w:rFonts w:ascii="Times New Roman" w:hAnsi="Times New Roman"/>
          <w:b/>
          <w:color w:val="000000"/>
          <w:sz w:val="22"/>
          <w:szCs w:val="22"/>
        </w:rPr>
        <w:t>ОПИСЬ</w:t>
      </w:r>
    </w:p>
    <w:p w:rsidR="00267785" w:rsidRDefault="00267785" w:rsidP="00267785">
      <w:pPr>
        <w:ind w:right="-1"/>
        <w:jc w:val="center"/>
        <w:rPr>
          <w:rFonts w:ascii="Times New Roman" w:hAnsi="Times New Roman"/>
          <w:b/>
          <w:color w:val="000000"/>
          <w:sz w:val="22"/>
          <w:szCs w:val="22"/>
        </w:rPr>
      </w:pPr>
      <w:r>
        <w:rPr>
          <w:rFonts w:ascii="Times New Roman" w:hAnsi="Times New Roman"/>
          <w:b/>
          <w:color w:val="000000"/>
          <w:sz w:val="22"/>
          <w:szCs w:val="22"/>
        </w:rPr>
        <w:t xml:space="preserve">представленных документов </w:t>
      </w:r>
      <w:proofErr w:type="gramStart"/>
      <w:r>
        <w:rPr>
          <w:rFonts w:ascii="Times New Roman" w:hAnsi="Times New Roman"/>
          <w:b/>
          <w:color w:val="000000"/>
          <w:sz w:val="22"/>
          <w:szCs w:val="22"/>
        </w:rPr>
        <w:t>в управление имущественных отношений Администрации города Сарапула для участия в аукционе на право заключения договора аренды земельного участка по адресу</w:t>
      </w:r>
      <w:proofErr w:type="gramEnd"/>
      <w:r>
        <w:rPr>
          <w:rFonts w:ascii="Times New Roman" w:hAnsi="Times New Roman"/>
          <w:b/>
          <w:color w:val="000000"/>
          <w:sz w:val="22"/>
          <w:szCs w:val="22"/>
        </w:rPr>
        <w:t>: УР, г. Сарапул, жилой район Гудок - 2, ул. Савченко, 12</w:t>
      </w:r>
    </w:p>
    <w:p w:rsidR="00267785" w:rsidRDefault="00267785" w:rsidP="00267785">
      <w:pPr>
        <w:ind w:right="-1"/>
        <w:jc w:val="both"/>
        <w:rPr>
          <w:rFonts w:ascii="Times New Roman" w:hAnsi="Times New Roman"/>
          <w:b/>
          <w:color w:val="000000"/>
          <w:sz w:val="22"/>
          <w:szCs w:val="22"/>
        </w:rPr>
      </w:pPr>
      <w:r>
        <w:rPr>
          <w:rFonts w:ascii="Times New Roman" w:hAnsi="Times New Roman"/>
          <w:color w:val="000000"/>
          <w:sz w:val="22"/>
          <w:szCs w:val="22"/>
        </w:rPr>
        <w:t>от</w:t>
      </w:r>
      <w:r>
        <w:rPr>
          <w:rFonts w:ascii="Times New Roman" w:hAnsi="Times New Roman"/>
          <w:b/>
          <w:color w:val="000000"/>
          <w:sz w:val="22"/>
          <w:szCs w:val="22"/>
        </w:rPr>
        <w:t>_________________________________________________________________________________________</w:t>
      </w:r>
    </w:p>
    <w:p w:rsidR="00267785" w:rsidRDefault="00267785" w:rsidP="00267785">
      <w:pPr>
        <w:ind w:right="-1"/>
        <w:jc w:val="both"/>
        <w:rPr>
          <w:rFonts w:ascii="Times New Roman" w:hAnsi="Times New Roman"/>
          <w:b/>
          <w:color w:val="000000"/>
          <w:sz w:val="22"/>
          <w:szCs w:val="22"/>
        </w:rPr>
      </w:pP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w:t>
      </w: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w:t>
      </w: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w:t>
      </w: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w:t>
      </w: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w:t>
      </w: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w:t>
      </w: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w:t>
      </w: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____________________________________________________________________________________</w:t>
      </w: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lastRenderedPageBreak/>
        <w:t>____________________________________________________________________________________</w:t>
      </w:r>
    </w:p>
    <w:p w:rsidR="00267785" w:rsidRDefault="00267785" w:rsidP="00267785">
      <w:pPr>
        <w:numPr>
          <w:ilvl w:val="0"/>
          <w:numId w:val="4"/>
        </w:numPr>
        <w:tabs>
          <w:tab w:val="clear" w:pos="720"/>
          <w:tab w:val="left" w:pos="-360"/>
        </w:tabs>
        <w:spacing w:line="480" w:lineRule="auto"/>
        <w:ind w:left="0" w:right="-1" w:firstLine="0"/>
        <w:jc w:val="both"/>
        <w:rPr>
          <w:rFonts w:ascii="Times New Roman" w:hAnsi="Times New Roman"/>
          <w:b/>
          <w:color w:val="000000"/>
          <w:sz w:val="22"/>
          <w:szCs w:val="22"/>
        </w:rPr>
      </w:pPr>
      <w:r>
        <w:rPr>
          <w:rFonts w:ascii="Times New Roman" w:hAnsi="Times New Roman"/>
          <w:b/>
          <w:color w:val="000000"/>
          <w:sz w:val="22"/>
          <w:szCs w:val="22"/>
        </w:rPr>
        <w:t>___________________________________________________________________________________</w:t>
      </w:r>
    </w:p>
    <w:p w:rsidR="00267785" w:rsidRDefault="00267785" w:rsidP="00267785">
      <w:pPr>
        <w:ind w:right="-1"/>
        <w:jc w:val="both"/>
        <w:rPr>
          <w:rFonts w:ascii="Times New Roman" w:hAnsi="Times New Roman"/>
          <w:color w:val="000000"/>
          <w:sz w:val="22"/>
          <w:szCs w:val="22"/>
        </w:rPr>
      </w:pPr>
    </w:p>
    <w:p w:rsidR="00267785" w:rsidRDefault="00267785" w:rsidP="00267785">
      <w:pPr>
        <w:ind w:right="-1"/>
        <w:jc w:val="both"/>
        <w:rPr>
          <w:rFonts w:ascii="Times New Roman" w:hAnsi="Times New Roman"/>
          <w:color w:val="000000"/>
          <w:sz w:val="22"/>
          <w:szCs w:val="22"/>
        </w:rPr>
      </w:pPr>
    </w:p>
    <w:p w:rsidR="00267785" w:rsidRDefault="00267785" w:rsidP="00267785">
      <w:pPr>
        <w:tabs>
          <w:tab w:val="left" w:pos="5400"/>
        </w:tabs>
        <w:ind w:right="-1"/>
        <w:jc w:val="both"/>
        <w:rPr>
          <w:rFonts w:ascii="Times New Roman" w:hAnsi="Times New Roman"/>
          <w:color w:val="000000"/>
          <w:sz w:val="22"/>
          <w:szCs w:val="22"/>
        </w:rPr>
      </w:pPr>
      <w:r>
        <w:rPr>
          <w:rFonts w:ascii="Times New Roman" w:hAnsi="Times New Roman"/>
          <w:color w:val="000000"/>
          <w:sz w:val="22"/>
          <w:szCs w:val="22"/>
        </w:rPr>
        <w:t>__________________   ____________________________________</w:t>
      </w:r>
    </w:p>
    <w:p w:rsidR="00267785" w:rsidRDefault="00267785" w:rsidP="00267785">
      <w:pPr>
        <w:tabs>
          <w:tab w:val="left" w:pos="4320"/>
        </w:tabs>
        <w:ind w:right="-1"/>
        <w:jc w:val="both"/>
        <w:rPr>
          <w:rFonts w:ascii="Times New Roman" w:hAnsi="Times New Roman"/>
          <w:color w:val="000000"/>
          <w:sz w:val="22"/>
          <w:szCs w:val="22"/>
        </w:rPr>
      </w:pPr>
      <w:r>
        <w:rPr>
          <w:rFonts w:ascii="Times New Roman" w:hAnsi="Times New Roman"/>
          <w:color w:val="000000"/>
          <w:sz w:val="22"/>
          <w:szCs w:val="22"/>
        </w:rPr>
        <w:t xml:space="preserve">            (подпись)                                            (фамилия, инициалы)</w:t>
      </w:r>
    </w:p>
    <w:p w:rsidR="00267785" w:rsidRDefault="00267785" w:rsidP="00267785">
      <w:pPr>
        <w:spacing w:before="120"/>
        <w:ind w:right="-1"/>
        <w:jc w:val="both"/>
        <w:rPr>
          <w:rFonts w:ascii="Times New Roman" w:hAnsi="Times New Roman"/>
          <w:color w:val="000000"/>
          <w:sz w:val="22"/>
          <w:szCs w:val="22"/>
        </w:rPr>
      </w:pPr>
      <w:r>
        <w:rPr>
          <w:rFonts w:ascii="Times New Roman" w:hAnsi="Times New Roman"/>
          <w:color w:val="000000"/>
          <w:sz w:val="22"/>
          <w:szCs w:val="22"/>
        </w:rPr>
        <w:t xml:space="preserve">          “_______”_____________ 2019 г.</w:t>
      </w:r>
    </w:p>
    <w:p w:rsidR="00267785" w:rsidRDefault="00267785" w:rsidP="00267785">
      <w:pPr>
        <w:ind w:right="-1"/>
        <w:jc w:val="both"/>
        <w:rPr>
          <w:rFonts w:ascii="Times New Roman" w:hAnsi="Times New Roman"/>
          <w:color w:val="000000"/>
          <w:sz w:val="22"/>
          <w:szCs w:val="22"/>
        </w:rPr>
      </w:pPr>
    </w:p>
    <w:p w:rsidR="00267785" w:rsidRDefault="00267785" w:rsidP="00267785">
      <w:pPr>
        <w:ind w:right="-1"/>
        <w:jc w:val="both"/>
        <w:rPr>
          <w:rFonts w:ascii="Times New Roman" w:hAnsi="Times New Roman"/>
          <w:color w:val="000000"/>
          <w:sz w:val="22"/>
          <w:szCs w:val="22"/>
        </w:rPr>
      </w:pPr>
    </w:p>
    <w:p w:rsidR="00267785" w:rsidRDefault="00267785" w:rsidP="00267785">
      <w:pPr>
        <w:ind w:right="-1"/>
        <w:jc w:val="both"/>
        <w:rPr>
          <w:rFonts w:ascii="Times New Roman" w:hAnsi="Times New Roman"/>
          <w:color w:val="000000"/>
          <w:sz w:val="22"/>
          <w:szCs w:val="22"/>
        </w:rPr>
      </w:pPr>
    </w:p>
    <w:p w:rsidR="00267785" w:rsidRDefault="00267785" w:rsidP="00267785">
      <w:pPr>
        <w:autoSpaceDE w:val="0"/>
        <w:autoSpaceDN w:val="0"/>
        <w:adjustRightInd w:val="0"/>
        <w:ind w:right="-1"/>
        <w:jc w:val="both"/>
        <w:rPr>
          <w:rFonts w:ascii="Times New Roman" w:hAnsi="Times New Roman"/>
          <w:color w:val="000000"/>
          <w:sz w:val="22"/>
          <w:szCs w:val="22"/>
        </w:rPr>
      </w:pPr>
      <w:r>
        <w:rPr>
          <w:rFonts w:ascii="Times New Roman" w:hAnsi="Times New Roman"/>
          <w:color w:val="000000"/>
          <w:sz w:val="22"/>
          <w:szCs w:val="22"/>
        </w:rPr>
        <w:t xml:space="preserve">     </w:t>
      </w:r>
      <w:proofErr w:type="gramStart"/>
      <w:r>
        <w:rPr>
          <w:rFonts w:ascii="Times New Roman" w:hAnsi="Times New Roman"/>
          <w:color w:val="000000"/>
          <w:sz w:val="22"/>
          <w:szCs w:val="22"/>
        </w:rPr>
        <w:t xml:space="preserve">Заявитель согласен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Pr>
          <w:rFonts w:ascii="Times New Roman" w:hAnsi="Times New Roman"/>
          <w:b/>
          <w:color w:val="000000"/>
          <w:sz w:val="22"/>
          <w:szCs w:val="22"/>
        </w:rPr>
        <w:t>передачу (распространение, предоставление, доступ)</w:t>
      </w:r>
      <w:r>
        <w:rPr>
          <w:rFonts w:ascii="Times New Roman" w:hAnsi="Times New Roman"/>
          <w:color w:val="000000"/>
          <w:sz w:val="22"/>
          <w:szCs w:val="22"/>
        </w:rPr>
        <w:t xml:space="preserve"> такой информации лицам, привлекаемым</w:t>
      </w:r>
      <w:proofErr w:type="gramEnd"/>
      <w:r>
        <w:rPr>
          <w:rFonts w:ascii="Times New Roman" w:hAnsi="Times New Roman"/>
          <w:color w:val="000000"/>
          <w:sz w:val="22"/>
          <w:szCs w:val="22"/>
        </w:rPr>
        <w:t xml:space="preserve">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 152-ФЗ «О персональных данных». Настоящее согласие действует бессрочно и может быть отозвано Заявителем в любой момент по соглашению сторон. </w:t>
      </w:r>
    </w:p>
    <w:p w:rsidR="00267785" w:rsidRDefault="00267785" w:rsidP="00267785">
      <w:pPr>
        <w:autoSpaceDE w:val="0"/>
        <w:autoSpaceDN w:val="0"/>
        <w:adjustRightInd w:val="0"/>
        <w:ind w:right="-1"/>
        <w:jc w:val="both"/>
        <w:rPr>
          <w:rFonts w:ascii="Times New Roman" w:hAnsi="Times New Roman"/>
          <w:color w:val="000000"/>
          <w:sz w:val="22"/>
          <w:szCs w:val="22"/>
        </w:rPr>
      </w:pPr>
    </w:p>
    <w:p w:rsidR="00267785" w:rsidRDefault="00267785" w:rsidP="00267785">
      <w:pPr>
        <w:autoSpaceDE w:val="0"/>
        <w:autoSpaceDN w:val="0"/>
        <w:adjustRightInd w:val="0"/>
        <w:ind w:right="-1"/>
        <w:jc w:val="both"/>
        <w:rPr>
          <w:rFonts w:ascii="Times New Roman" w:hAnsi="Times New Roman"/>
          <w:color w:val="000000"/>
          <w:sz w:val="22"/>
          <w:szCs w:val="22"/>
        </w:rPr>
      </w:pPr>
      <w:r>
        <w:rPr>
          <w:rFonts w:ascii="Times New Roman" w:hAnsi="Times New Roman"/>
          <w:color w:val="000000"/>
          <w:sz w:val="22"/>
          <w:szCs w:val="22"/>
        </w:rPr>
        <w:t>___________________________________________________________________________________</w:t>
      </w:r>
    </w:p>
    <w:p w:rsidR="00267785" w:rsidRDefault="00267785" w:rsidP="00267785">
      <w:pPr>
        <w:tabs>
          <w:tab w:val="left" w:pos="4320"/>
        </w:tabs>
        <w:ind w:right="-1"/>
        <w:jc w:val="both"/>
        <w:rPr>
          <w:rFonts w:ascii="Times New Roman" w:hAnsi="Times New Roman"/>
          <w:color w:val="000000"/>
          <w:sz w:val="22"/>
          <w:szCs w:val="22"/>
        </w:rPr>
      </w:pPr>
      <w:r>
        <w:rPr>
          <w:rFonts w:ascii="Times New Roman" w:hAnsi="Times New Roman"/>
          <w:color w:val="000000"/>
          <w:sz w:val="22"/>
          <w:szCs w:val="22"/>
        </w:rPr>
        <w:t xml:space="preserve">            (подпись)                                                                                 (фамилия, имя, отчество)</w:t>
      </w:r>
    </w:p>
    <w:p w:rsidR="00267785" w:rsidRDefault="00267785" w:rsidP="00267785">
      <w:pPr>
        <w:spacing w:before="120"/>
        <w:ind w:right="-1"/>
        <w:jc w:val="both"/>
        <w:rPr>
          <w:rFonts w:ascii="Times New Roman" w:hAnsi="Times New Roman"/>
          <w:color w:val="000000"/>
          <w:sz w:val="22"/>
          <w:szCs w:val="22"/>
        </w:rPr>
      </w:pPr>
      <w:r>
        <w:rPr>
          <w:rFonts w:ascii="Times New Roman" w:hAnsi="Times New Roman"/>
          <w:color w:val="000000"/>
          <w:sz w:val="22"/>
          <w:szCs w:val="22"/>
        </w:rPr>
        <w:t xml:space="preserve">         “_______”_____________ 2019 г.</w:t>
      </w:r>
    </w:p>
    <w:p w:rsidR="00267785" w:rsidRDefault="00267785" w:rsidP="00267785">
      <w:pPr>
        <w:pStyle w:val="a6"/>
        <w:tabs>
          <w:tab w:val="left" w:pos="0"/>
          <w:tab w:val="center" w:pos="540"/>
        </w:tabs>
        <w:ind w:right="-1"/>
        <w:jc w:val="right"/>
        <w:rPr>
          <w:rFonts w:ascii="Times New Roman" w:hAnsi="Times New Roman"/>
          <w:bCs/>
          <w:color w:val="000000"/>
          <w:sz w:val="20"/>
        </w:rPr>
      </w:pPr>
      <w:r>
        <w:rPr>
          <w:rFonts w:ascii="Times New Roman" w:hAnsi="Times New Roman"/>
          <w:color w:val="000000"/>
          <w:sz w:val="22"/>
        </w:rPr>
        <w:br w:type="page"/>
      </w:r>
      <w:r>
        <w:rPr>
          <w:rFonts w:ascii="Times New Roman" w:hAnsi="Times New Roman"/>
          <w:bCs/>
          <w:color w:val="000000"/>
          <w:sz w:val="20"/>
        </w:rPr>
        <w:lastRenderedPageBreak/>
        <w:t>Приложение № 4 к Извещению о проведении</w:t>
      </w:r>
    </w:p>
    <w:p w:rsidR="00267785" w:rsidRDefault="00267785" w:rsidP="00267785">
      <w:pPr>
        <w:pStyle w:val="a6"/>
        <w:tabs>
          <w:tab w:val="left" w:pos="0"/>
          <w:tab w:val="center" w:pos="540"/>
        </w:tabs>
        <w:ind w:right="-1"/>
        <w:jc w:val="right"/>
        <w:rPr>
          <w:rFonts w:ascii="Times New Roman" w:hAnsi="Times New Roman"/>
          <w:color w:val="000000"/>
          <w:sz w:val="20"/>
        </w:rPr>
      </w:pPr>
      <w:r>
        <w:rPr>
          <w:rFonts w:ascii="Times New Roman" w:hAnsi="Times New Roman"/>
          <w:bCs/>
          <w:color w:val="000000"/>
          <w:sz w:val="20"/>
        </w:rPr>
        <w:t xml:space="preserve"> аукциона </w:t>
      </w:r>
      <w:r>
        <w:rPr>
          <w:rFonts w:ascii="Times New Roman" w:hAnsi="Times New Roman"/>
          <w:color w:val="000000"/>
          <w:sz w:val="20"/>
        </w:rPr>
        <w:t xml:space="preserve">на право заключения договора </w:t>
      </w:r>
    </w:p>
    <w:p w:rsidR="00267785" w:rsidRDefault="00267785" w:rsidP="00267785">
      <w:pPr>
        <w:pStyle w:val="a6"/>
        <w:tabs>
          <w:tab w:val="left" w:pos="0"/>
          <w:tab w:val="center" w:pos="540"/>
        </w:tabs>
        <w:ind w:right="-1"/>
        <w:jc w:val="right"/>
        <w:rPr>
          <w:rFonts w:ascii="Times New Roman" w:hAnsi="Times New Roman"/>
          <w:color w:val="000000"/>
          <w:sz w:val="20"/>
        </w:rPr>
      </w:pPr>
      <w:r>
        <w:rPr>
          <w:rFonts w:ascii="Times New Roman" w:hAnsi="Times New Roman"/>
          <w:color w:val="000000"/>
          <w:sz w:val="20"/>
        </w:rPr>
        <w:t>аренды земельного участка по адресу: УР, г. Сарапул,</w:t>
      </w:r>
    </w:p>
    <w:p w:rsidR="00267785" w:rsidRDefault="00267785" w:rsidP="00267785">
      <w:pPr>
        <w:wordWrap w:val="0"/>
        <w:ind w:right="-1"/>
        <w:jc w:val="right"/>
        <w:rPr>
          <w:rFonts w:ascii="Times New Roman" w:hAnsi="Times New Roman"/>
          <w:color w:val="000000"/>
        </w:rPr>
      </w:pPr>
      <w:r>
        <w:rPr>
          <w:rFonts w:ascii="Times New Roman" w:hAnsi="Times New Roman"/>
          <w:color w:val="000000"/>
        </w:rPr>
        <w:t xml:space="preserve"> жилой район Гудок - 2, ул. Савченко, 12</w:t>
      </w:r>
    </w:p>
    <w:p w:rsidR="00267785" w:rsidRDefault="00267785" w:rsidP="00267785">
      <w:pPr>
        <w:pStyle w:val="a7"/>
        <w:ind w:right="-1"/>
        <w:rPr>
          <w:rFonts w:ascii="Times New Roman" w:hAnsi="Times New Roman"/>
          <w:color w:val="000000"/>
          <w:sz w:val="22"/>
          <w:szCs w:val="22"/>
        </w:rPr>
      </w:pPr>
    </w:p>
    <w:p w:rsidR="00267785" w:rsidRDefault="00267785" w:rsidP="00267785">
      <w:pPr>
        <w:pStyle w:val="a7"/>
        <w:ind w:right="-1"/>
        <w:rPr>
          <w:rFonts w:ascii="Times New Roman" w:hAnsi="Times New Roman"/>
          <w:color w:val="000000"/>
          <w:sz w:val="22"/>
          <w:szCs w:val="22"/>
        </w:rPr>
      </w:pPr>
    </w:p>
    <w:p w:rsidR="00267785" w:rsidRDefault="00267785" w:rsidP="00267785">
      <w:pPr>
        <w:widowControl w:val="0"/>
        <w:ind w:right="-1"/>
        <w:jc w:val="center"/>
        <w:rPr>
          <w:rFonts w:ascii="Times New Roman" w:eastAsia="Times New Roman" w:hAnsi="Times New Roman"/>
          <w:snapToGrid w:val="0"/>
          <w:sz w:val="22"/>
          <w:szCs w:val="22"/>
        </w:rPr>
      </w:pPr>
      <w:r>
        <w:rPr>
          <w:rFonts w:ascii="Times New Roman" w:eastAsia="Times New Roman" w:hAnsi="Times New Roman"/>
          <w:snapToGrid w:val="0"/>
          <w:sz w:val="22"/>
          <w:szCs w:val="22"/>
        </w:rPr>
        <w:t>проект</w:t>
      </w:r>
      <w:r w:rsidRPr="00217595">
        <w:rPr>
          <w:rFonts w:ascii="Times New Roman" w:eastAsia="Times New Roman" w:hAnsi="Times New Roman"/>
          <w:snapToGrid w:val="0"/>
          <w:sz w:val="22"/>
          <w:szCs w:val="22"/>
        </w:rPr>
        <w:t xml:space="preserve"> </w:t>
      </w:r>
      <w:r>
        <w:rPr>
          <w:rFonts w:ascii="Times New Roman" w:eastAsia="Times New Roman" w:hAnsi="Times New Roman"/>
          <w:snapToGrid w:val="0"/>
          <w:sz w:val="22"/>
          <w:szCs w:val="22"/>
        </w:rPr>
        <w:t xml:space="preserve">Договора аренды земельного участка, </w:t>
      </w:r>
      <w:r>
        <w:rPr>
          <w:rFonts w:ascii="Times New Roman" w:hAnsi="Times New Roman"/>
          <w:snapToGrid w:val="0"/>
          <w:sz w:val="22"/>
          <w:szCs w:val="22"/>
        </w:rPr>
        <w:t>государственная собственность на который не разграничена</w:t>
      </w:r>
    </w:p>
    <w:p w:rsidR="00267785" w:rsidRDefault="00267785" w:rsidP="00267785">
      <w:pPr>
        <w:widowControl w:val="0"/>
        <w:autoSpaceDE w:val="0"/>
        <w:autoSpaceDN w:val="0"/>
        <w:adjustRightInd w:val="0"/>
        <w:ind w:right="-1"/>
        <w:jc w:val="center"/>
        <w:rPr>
          <w:rFonts w:ascii="Times New Roman" w:eastAsia="Times New Roman" w:hAnsi="Times New Roman"/>
          <w:sz w:val="22"/>
          <w:szCs w:val="22"/>
        </w:rPr>
      </w:pPr>
    </w:p>
    <w:p w:rsidR="00267785" w:rsidRDefault="00267785" w:rsidP="00267785">
      <w:pPr>
        <w:widowControl w:val="0"/>
        <w:autoSpaceDE w:val="0"/>
        <w:autoSpaceDN w:val="0"/>
        <w:adjustRightInd w:val="0"/>
        <w:ind w:right="-1"/>
        <w:jc w:val="center"/>
        <w:rPr>
          <w:rFonts w:ascii="Times New Roman" w:eastAsia="Times New Roman" w:hAnsi="Times New Roman"/>
          <w:sz w:val="22"/>
          <w:szCs w:val="22"/>
        </w:rPr>
      </w:pPr>
      <w:r>
        <w:rPr>
          <w:rFonts w:ascii="Times New Roman" w:eastAsia="Times New Roman" w:hAnsi="Times New Roman"/>
          <w:sz w:val="22"/>
          <w:szCs w:val="22"/>
        </w:rPr>
        <w:t>город Сарапул</w:t>
      </w:r>
    </w:p>
    <w:p w:rsidR="00267785" w:rsidRDefault="00267785" w:rsidP="00267785">
      <w:pPr>
        <w:widowControl w:val="0"/>
        <w:autoSpaceDE w:val="0"/>
        <w:autoSpaceDN w:val="0"/>
        <w:adjustRightInd w:val="0"/>
        <w:ind w:right="-1"/>
        <w:jc w:val="center"/>
        <w:rPr>
          <w:rFonts w:ascii="Times New Roman" w:eastAsia="Times New Roman" w:hAnsi="Times New Roman"/>
          <w:sz w:val="22"/>
          <w:szCs w:val="22"/>
        </w:rPr>
      </w:pPr>
    </w:p>
    <w:tbl>
      <w:tblPr>
        <w:tblW w:w="0" w:type="auto"/>
        <w:tblLayout w:type="fixed"/>
        <w:tblLook w:val="0000" w:firstRow="0" w:lastRow="0" w:firstColumn="0" w:lastColumn="0" w:noHBand="0" w:noVBand="0"/>
      </w:tblPr>
      <w:tblGrid>
        <w:gridCol w:w="4832"/>
        <w:gridCol w:w="4808"/>
      </w:tblGrid>
      <w:tr w:rsidR="00267785" w:rsidTr="00E435E7">
        <w:trPr>
          <w:trHeight w:val="536"/>
        </w:trPr>
        <w:tc>
          <w:tcPr>
            <w:tcW w:w="4832" w:type="dxa"/>
          </w:tcPr>
          <w:p w:rsidR="00267785" w:rsidRDefault="00267785" w:rsidP="00267785">
            <w:pPr>
              <w:widowControl w:val="0"/>
              <w:autoSpaceDE w:val="0"/>
              <w:autoSpaceDN w:val="0"/>
              <w:adjustRightInd w:val="0"/>
              <w:ind w:right="-1"/>
              <w:jc w:val="both"/>
              <w:rPr>
                <w:rFonts w:ascii="Times New Roman" w:hAnsi="Times New Roman"/>
                <w:sz w:val="22"/>
                <w:szCs w:val="22"/>
              </w:rPr>
            </w:pPr>
            <w:r>
              <w:rPr>
                <w:rFonts w:ascii="Times New Roman" w:hAnsi="Times New Roman"/>
                <w:sz w:val="22"/>
                <w:szCs w:val="22"/>
              </w:rPr>
              <w:t>«____» _____________ 20____ года</w:t>
            </w:r>
          </w:p>
        </w:tc>
        <w:tc>
          <w:tcPr>
            <w:tcW w:w="4808" w:type="dxa"/>
          </w:tcPr>
          <w:p w:rsidR="00267785" w:rsidRDefault="00267785" w:rsidP="00267785">
            <w:pPr>
              <w:widowControl w:val="0"/>
              <w:autoSpaceDE w:val="0"/>
              <w:autoSpaceDN w:val="0"/>
              <w:adjustRightInd w:val="0"/>
              <w:ind w:right="-1"/>
              <w:jc w:val="center"/>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№_________</w:t>
            </w:r>
          </w:p>
          <w:p w:rsidR="00267785" w:rsidRDefault="00267785" w:rsidP="00267785">
            <w:pPr>
              <w:widowControl w:val="0"/>
              <w:autoSpaceDE w:val="0"/>
              <w:autoSpaceDN w:val="0"/>
              <w:adjustRightInd w:val="0"/>
              <w:ind w:right="-1"/>
              <w:jc w:val="right"/>
              <w:rPr>
                <w:rFonts w:ascii="Times New Roman" w:hAnsi="Times New Roman"/>
                <w:sz w:val="22"/>
                <w:szCs w:val="22"/>
              </w:rPr>
            </w:pPr>
          </w:p>
        </w:tc>
      </w:tr>
    </w:tbl>
    <w:p w:rsidR="00267785" w:rsidRDefault="00267785" w:rsidP="00267785">
      <w:pPr>
        <w:widowControl w:val="0"/>
        <w:autoSpaceDE w:val="0"/>
        <w:autoSpaceDN w:val="0"/>
        <w:adjustRightInd w:val="0"/>
        <w:ind w:right="-1"/>
        <w:rPr>
          <w:rFonts w:ascii="Times New Roman" w:eastAsia="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color w:val="000000"/>
          <w:sz w:val="22"/>
          <w:szCs w:val="22"/>
        </w:rPr>
        <w:t xml:space="preserve">На основании распоряжения Министерства имущественных отношений Удмуртской Республики №   475-р от </w:t>
      </w:r>
      <w:r>
        <w:rPr>
          <w:rFonts w:ascii="Times New Roman" w:hAnsi="Times New Roman"/>
          <w:sz w:val="22"/>
          <w:szCs w:val="22"/>
        </w:rPr>
        <w:t>02.04.</w:t>
      </w:r>
      <w:r>
        <w:rPr>
          <w:rFonts w:ascii="Times New Roman" w:hAnsi="Times New Roman"/>
          <w:color w:val="000000"/>
          <w:sz w:val="22"/>
          <w:szCs w:val="22"/>
        </w:rPr>
        <w:t xml:space="preserve">2018 г. и Протокола № ___ об итогах проведения аукциона от _________ г., </w:t>
      </w:r>
      <w:r>
        <w:rPr>
          <w:rFonts w:ascii="Times New Roman" w:hAnsi="Times New Roman"/>
          <w:sz w:val="22"/>
          <w:szCs w:val="22"/>
        </w:rPr>
        <w:t xml:space="preserve">Администрация города Сарапула в лице </w:t>
      </w:r>
      <w:proofErr w:type="spellStart"/>
      <w:r>
        <w:rPr>
          <w:rFonts w:ascii="Times New Roman" w:hAnsi="Times New Roman"/>
          <w:sz w:val="22"/>
          <w:szCs w:val="22"/>
        </w:rPr>
        <w:t>Мокрушиной</w:t>
      </w:r>
      <w:proofErr w:type="spellEnd"/>
      <w:r>
        <w:rPr>
          <w:rFonts w:ascii="Times New Roman" w:hAnsi="Times New Roman"/>
          <w:sz w:val="22"/>
          <w:szCs w:val="22"/>
        </w:rPr>
        <w:t xml:space="preserve"> Анастасии Викторовны, действующей  на основании Распоряжения № 331 от 15.04.2019г., именуемая в дальнейшем «Арендодатель», с одной стороны ___________________________, в лице ________________________________________________________________________,</w:t>
      </w:r>
    </w:p>
    <w:p w:rsidR="00267785" w:rsidRDefault="00267785" w:rsidP="00267785">
      <w:pPr>
        <w:autoSpaceDE w:val="0"/>
        <w:autoSpaceDN w:val="0"/>
        <w:adjustRightInd w:val="0"/>
        <w:ind w:right="-1"/>
        <w:jc w:val="center"/>
        <w:rPr>
          <w:rFonts w:ascii="Times New Roman" w:hAnsi="Times New Roman"/>
        </w:rPr>
      </w:pPr>
      <w:r>
        <w:rPr>
          <w:rFonts w:ascii="Times New Roman" w:hAnsi="Times New Roman"/>
        </w:rPr>
        <w:t>(должность, Ф.И.О. представителя Арендатора)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действующег</w:t>
      </w:r>
      <w:proofErr w:type="gramStart"/>
      <w:r>
        <w:rPr>
          <w:rFonts w:ascii="Times New Roman" w:hAnsi="Times New Roman"/>
          <w:sz w:val="22"/>
          <w:szCs w:val="22"/>
        </w:rPr>
        <w:t>о(</w:t>
      </w:r>
      <w:proofErr w:type="gramEnd"/>
      <w:r>
        <w:rPr>
          <w:rFonts w:ascii="Times New Roman" w:hAnsi="Times New Roman"/>
          <w:sz w:val="22"/>
          <w:szCs w:val="22"/>
        </w:rPr>
        <w:t>-ей) на основании __________________________________________________,</w:t>
      </w:r>
    </w:p>
    <w:p w:rsidR="00267785" w:rsidRDefault="00267785" w:rsidP="00267785">
      <w:pPr>
        <w:autoSpaceDE w:val="0"/>
        <w:autoSpaceDN w:val="0"/>
        <w:adjustRightInd w:val="0"/>
        <w:ind w:right="-1"/>
        <w:jc w:val="center"/>
        <w:rPr>
          <w:rFonts w:ascii="Times New Roman" w:hAnsi="Times New Roman"/>
        </w:rPr>
      </w:pPr>
      <w:r>
        <w:rPr>
          <w:rFonts w:ascii="Times New Roman" w:hAnsi="Times New Roman"/>
        </w:rPr>
        <w:t>(положение, устав, доверенность, иной документ)</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именуемый в дальнейшем «Арендатор», с другой стороны, именуемые в дальнейшем «Стороны», заключили настоящий договор о нижеследующем.</w:t>
      </w:r>
    </w:p>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numPr>
          <w:ilvl w:val="0"/>
          <w:numId w:val="5"/>
        </w:numPr>
        <w:tabs>
          <w:tab w:val="left" w:pos="312"/>
        </w:tabs>
        <w:autoSpaceDE w:val="0"/>
        <w:autoSpaceDN w:val="0"/>
        <w:adjustRightInd w:val="0"/>
        <w:ind w:right="-1"/>
        <w:jc w:val="center"/>
        <w:rPr>
          <w:rFonts w:ascii="Times New Roman" w:hAnsi="Times New Roman"/>
          <w:sz w:val="22"/>
          <w:szCs w:val="22"/>
        </w:rPr>
      </w:pPr>
      <w:r>
        <w:rPr>
          <w:rFonts w:ascii="Times New Roman" w:hAnsi="Times New Roman"/>
          <w:sz w:val="22"/>
          <w:szCs w:val="22"/>
        </w:rPr>
        <w:t> Предмет договора</w:t>
      </w:r>
    </w:p>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1.1. Арендодатель предоставляет, а арендатор принимает в аренду земельный участок категории земель: земли населенных пунктов, с кадастровым номером </w:t>
      </w:r>
      <w:r>
        <w:rPr>
          <w:rFonts w:ascii="Times New Roman" w:hAnsi="Times New Roman"/>
          <w:b/>
          <w:bCs/>
          <w:sz w:val="22"/>
          <w:szCs w:val="22"/>
        </w:rPr>
        <w:t>18:30:000697:291</w:t>
      </w:r>
      <w:r>
        <w:rPr>
          <w:rFonts w:ascii="Times New Roman" w:hAnsi="Times New Roman"/>
          <w:sz w:val="22"/>
          <w:szCs w:val="22"/>
        </w:rPr>
        <w:t xml:space="preserve">, общей площадью 546 </w:t>
      </w:r>
      <w:proofErr w:type="spellStart"/>
      <w:r>
        <w:rPr>
          <w:rFonts w:ascii="Times New Roman" w:hAnsi="Times New Roman"/>
          <w:sz w:val="22"/>
          <w:szCs w:val="22"/>
        </w:rPr>
        <w:t>кв</w:t>
      </w:r>
      <w:proofErr w:type="gramStart"/>
      <w:r>
        <w:rPr>
          <w:rFonts w:ascii="Times New Roman" w:hAnsi="Times New Roman"/>
          <w:sz w:val="22"/>
          <w:szCs w:val="22"/>
        </w:rPr>
        <w:t>.м</w:t>
      </w:r>
      <w:proofErr w:type="spellEnd"/>
      <w:proofErr w:type="gramEnd"/>
      <w:r>
        <w:rPr>
          <w:rFonts w:ascii="Times New Roman" w:hAnsi="Times New Roman"/>
          <w:sz w:val="22"/>
          <w:szCs w:val="22"/>
        </w:rPr>
        <w:t xml:space="preserve">, расположенный по адресу: </w:t>
      </w:r>
      <w:proofErr w:type="gramStart"/>
      <w:r>
        <w:rPr>
          <w:rFonts w:ascii="Times New Roman" w:hAnsi="Times New Roman"/>
          <w:b/>
          <w:bCs/>
          <w:sz w:val="22"/>
          <w:szCs w:val="22"/>
        </w:rPr>
        <w:t>УР, г. Сарапул, жилой район Гудок - 2, ул. Савченко, 12</w:t>
      </w:r>
      <w:r>
        <w:rPr>
          <w:rFonts w:ascii="Times New Roman" w:hAnsi="Times New Roman"/>
          <w:sz w:val="22"/>
          <w:szCs w:val="22"/>
        </w:rPr>
        <w:t>, (далее – Участок), с разрешенным использованием:</w:t>
      </w:r>
      <w:proofErr w:type="gramEnd"/>
      <w:r>
        <w:rPr>
          <w:rFonts w:ascii="Times New Roman" w:hAnsi="Times New Roman"/>
          <w:sz w:val="22"/>
          <w:szCs w:val="22"/>
        </w:rPr>
        <w:t xml:space="preserve"> «Для индивидуального жилищного строительства (код 2.1) - размещение индивидуального жилого дома».</w:t>
      </w:r>
    </w:p>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1.2. На Участке расположены объекты недвижимости: отсутствуют.</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1.3. Передача Участка осуществляется по акту приёма-передачи, прилагаемому к настоящему Договору и являющемуся его неотъемлемой частью (приложение 1).</w:t>
      </w:r>
    </w:p>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1.4. На Участке установлены следующие ограничения: не установлены.</w:t>
      </w:r>
    </w:p>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numPr>
          <w:ilvl w:val="0"/>
          <w:numId w:val="5"/>
        </w:numPr>
        <w:tabs>
          <w:tab w:val="left" w:pos="312"/>
        </w:tabs>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 Срок действия Договора</w:t>
      </w:r>
    </w:p>
    <w:p w:rsidR="00267785" w:rsidRDefault="00267785" w:rsidP="00267785">
      <w:pPr>
        <w:autoSpaceDE w:val="0"/>
        <w:autoSpaceDN w:val="0"/>
        <w:adjustRightInd w:val="0"/>
        <w:ind w:right="-1"/>
        <w:jc w:val="both"/>
        <w:outlineLvl w:val="0"/>
        <w:rPr>
          <w:rFonts w:ascii="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2.1. Срок аренды Участка устанавливается с «____» ___________ 20__ года по «____» __________ 20__ года.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2.2. Договор вступает в силу со дня его государственной регистрации в органе, осуществляющем государственную регистрацию недвижимости.</w:t>
      </w:r>
    </w:p>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3. Размер и порядок внесения арендной платы</w:t>
      </w:r>
    </w:p>
    <w:p w:rsidR="00267785" w:rsidRDefault="00267785" w:rsidP="00267785">
      <w:pPr>
        <w:autoSpaceDE w:val="0"/>
        <w:autoSpaceDN w:val="0"/>
        <w:adjustRightInd w:val="0"/>
        <w:ind w:right="-1"/>
        <w:jc w:val="both"/>
        <w:outlineLvl w:val="0"/>
        <w:rPr>
          <w:rFonts w:ascii="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3.1. Ежегодный размер арендной платы за Участок составляет ___________ рублей ______________</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копеек (___________________________________________ рублей ______________ копеек).</w:t>
      </w:r>
    </w:p>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 xml:space="preserve"> </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Расчёт ежегодного размера арендной платы приведен в приложении 2 к Договору, которое является неотъемлемой частью Договора.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3.2. Арендная плата за первый год оплачивается  Арендатором единовременным платежом в течение 10 дней с момента подписания настоящего Договора.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3.3. </w:t>
      </w:r>
      <w:proofErr w:type="gramStart"/>
      <w:r>
        <w:rPr>
          <w:rFonts w:ascii="Times New Roman" w:hAnsi="Times New Roman"/>
          <w:sz w:val="22"/>
          <w:szCs w:val="22"/>
        </w:rPr>
        <w:t xml:space="preserve">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расчётный счёт </w:t>
      </w:r>
      <w:r>
        <w:rPr>
          <w:rFonts w:ascii="Times New Roman" w:hAnsi="Times New Roman"/>
          <w:sz w:val="22"/>
          <w:szCs w:val="22"/>
        </w:rPr>
        <w:lastRenderedPageBreak/>
        <w:t>40101810922020019001 в отделении НБ Удмуртской Республики г. Ижевск, получатель УФК по Удмуртской Республике (Администрация города Сарапула), БИК 049401001, ИНН 1827008640, КПП 183801001, КБК 91811105024040000120, ОКТМО 94740000.</w:t>
      </w:r>
      <w:proofErr w:type="gramEnd"/>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Pr>
          <w:rFonts w:ascii="Times New Roman" w:hAnsi="Times New Roman"/>
          <w:sz w:val="22"/>
          <w:szCs w:val="22"/>
        </w:rPr>
        <w:t>просьбой</w:t>
      </w:r>
      <w:proofErr w:type="gramEnd"/>
      <w:r>
        <w:rPr>
          <w:rFonts w:ascii="Times New Roman" w:hAnsi="Times New Roman"/>
          <w:sz w:val="22"/>
          <w:szCs w:val="22"/>
        </w:rPr>
        <w:t xml:space="preserve"> о возврате излишне уплаченной суммы или об уточнении реквизитов платёжного документа с обязательным приложением копий платёжных документов.</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Ответственность за неправильное заполнение платёжных документов при перечислении арендной платы возлагается на Арендатора.</w:t>
      </w:r>
    </w:p>
    <w:p w:rsidR="00267785" w:rsidRDefault="00267785" w:rsidP="00267785">
      <w:pPr>
        <w:autoSpaceDE w:val="0"/>
        <w:autoSpaceDN w:val="0"/>
        <w:adjustRightInd w:val="0"/>
        <w:ind w:right="-1"/>
        <w:jc w:val="center"/>
        <w:outlineLvl w:val="0"/>
        <w:rPr>
          <w:rFonts w:ascii="Times New Roman" w:hAnsi="Times New Roman"/>
          <w:sz w:val="22"/>
          <w:szCs w:val="22"/>
        </w:rPr>
      </w:pPr>
    </w:p>
    <w:p w:rsidR="00267785" w:rsidRDefault="00267785" w:rsidP="00267785">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4.Права и обязанности Сторон</w:t>
      </w:r>
    </w:p>
    <w:p w:rsidR="00267785" w:rsidRDefault="00267785" w:rsidP="00267785">
      <w:pPr>
        <w:autoSpaceDE w:val="0"/>
        <w:autoSpaceDN w:val="0"/>
        <w:adjustRightInd w:val="0"/>
        <w:ind w:right="-1"/>
        <w:jc w:val="both"/>
        <w:outlineLvl w:val="0"/>
        <w:rPr>
          <w:rFonts w:ascii="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4.1. Арендодатель имеет право:</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4.1.2. На беспрепятственный доступ на территорию Участка с целью его осмотра на предмет соблюдения условий Договора Арендатором.</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4.1.5. Требовать от Арендатора </w:t>
      </w:r>
      <w:proofErr w:type="gramStart"/>
      <w:r>
        <w:rPr>
          <w:rFonts w:ascii="Times New Roman" w:hAnsi="Times New Roman"/>
          <w:sz w:val="22"/>
          <w:szCs w:val="22"/>
        </w:rPr>
        <w:t>соблюдения принципа единства судьбы земельного участка</w:t>
      </w:r>
      <w:proofErr w:type="gramEnd"/>
      <w:r>
        <w:rPr>
          <w:rFonts w:ascii="Times New Roman" w:hAnsi="Times New Roman"/>
          <w:sz w:val="22"/>
          <w:szCs w:val="22"/>
        </w:rPr>
        <w:t xml:space="preserve"> и прочно связанных с ним объектов недвижимости.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4.1.6. Требовать от Арендатора устранения выявленных Арендодателем нарушений условий Договора.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4.2. Арендодатель обязан:</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4.2.1. Выполнять в полном объёме все условия Договора.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4.2.2. В течение пяти календарных дней </w:t>
      </w:r>
      <w:proofErr w:type="gramStart"/>
      <w:r>
        <w:rPr>
          <w:rFonts w:ascii="Times New Roman" w:hAnsi="Times New Roman"/>
          <w:sz w:val="22"/>
          <w:szCs w:val="22"/>
        </w:rPr>
        <w:t>с даты подписания</w:t>
      </w:r>
      <w:proofErr w:type="gramEnd"/>
      <w:r>
        <w:rPr>
          <w:rFonts w:ascii="Times New Roman" w:hAnsi="Times New Roman"/>
          <w:sz w:val="22"/>
          <w:szCs w:val="22"/>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12" w:history="1">
        <w:r>
          <w:rPr>
            <w:rFonts w:ascii="Times New Roman" w:hAnsi="Times New Roman"/>
            <w:sz w:val="22"/>
            <w:szCs w:val="22"/>
          </w:rPr>
          <w:t>пункте 3.2</w:t>
        </w:r>
      </w:hyperlink>
      <w:r>
        <w:rPr>
          <w:rFonts w:ascii="Times New Roman" w:hAnsi="Times New Roman"/>
          <w:sz w:val="22"/>
          <w:szCs w:val="22"/>
        </w:rPr>
        <w:t xml:space="preserve"> Договора, уведомить Арендатора об указанных изменениях.</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4.3. Арендатор имеет право:</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4.3.1. Использовать Участок на условиях, установленных Договором.</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 Арендатор обязан:</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4.4.1. Выполнять в полном объёме все условия Договора.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4.4.2. Использовать Участок в соответствии с его целевым назначением и разрешённым использованием.</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4.4.3. Уплачивать арендную плату в размере и в порядке, </w:t>
      </w:r>
      <w:proofErr w:type="gramStart"/>
      <w:r>
        <w:rPr>
          <w:rFonts w:ascii="Times New Roman" w:hAnsi="Times New Roman"/>
          <w:sz w:val="22"/>
          <w:szCs w:val="22"/>
        </w:rPr>
        <w:t>определённых</w:t>
      </w:r>
      <w:proofErr w:type="gramEnd"/>
      <w:r>
        <w:rPr>
          <w:rFonts w:ascii="Times New Roman" w:hAnsi="Times New Roman"/>
          <w:sz w:val="22"/>
          <w:szCs w:val="22"/>
        </w:rPr>
        <w:t xml:space="preserve"> Договором.</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4.4.5. Не нарушать права собственников, землевладельцев, землепользователей, арендаторов смежных земельных участков.</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4.4.6. </w:t>
      </w:r>
      <w:proofErr w:type="gramStart"/>
      <w:r>
        <w:rPr>
          <w:rFonts w:ascii="Times New Roman" w:hAnsi="Times New Roman"/>
          <w:sz w:val="22"/>
          <w:szCs w:val="22"/>
        </w:rPr>
        <w:t xml:space="preserve">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w:t>
      </w:r>
      <w:r>
        <w:rPr>
          <w:rFonts w:ascii="Times New Roman" w:hAnsi="Times New Roman"/>
          <w:sz w:val="22"/>
          <w:szCs w:val="22"/>
        </w:rPr>
        <w:lastRenderedPageBreak/>
        <w:t>предусмотренные законодательством Российской Федерации, законодательством Удмуртской Республики.</w:t>
      </w:r>
      <w:proofErr w:type="gramEnd"/>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4.4.8. Письменно в течение десяти календарных дней после изменения своих реквизитов уведомить об этом Арендодателя.</w:t>
      </w:r>
    </w:p>
    <w:p w:rsidR="00267785" w:rsidRDefault="00267785" w:rsidP="00267785">
      <w:pPr>
        <w:autoSpaceDE w:val="0"/>
        <w:autoSpaceDN w:val="0"/>
        <w:adjustRightInd w:val="0"/>
        <w:ind w:right="-1" w:firstLineChars="180" w:firstLine="396"/>
        <w:jc w:val="both"/>
        <w:rPr>
          <w:rFonts w:ascii="Times New Roman" w:hAnsi="Times New Roman"/>
          <w:sz w:val="22"/>
          <w:szCs w:val="22"/>
        </w:rPr>
      </w:pPr>
      <w:r>
        <w:rPr>
          <w:rFonts w:ascii="Times New Roman" w:hAnsi="Times New Roman"/>
          <w:sz w:val="22"/>
          <w:szCs w:val="22"/>
        </w:rPr>
        <w:t xml:space="preserve">4.4.9. Письменно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4.4.11. </w:t>
      </w:r>
      <w:proofErr w:type="gramStart"/>
      <w:r>
        <w:rPr>
          <w:rFonts w:ascii="Times New Roman" w:hAnsi="Times New Roman"/>
          <w:sz w:val="22"/>
          <w:szCs w:val="22"/>
        </w:rPr>
        <w:t>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4.4.15. В течение пяти календарных дней </w:t>
      </w:r>
      <w:proofErr w:type="gramStart"/>
      <w:r>
        <w:rPr>
          <w:rFonts w:ascii="Times New Roman" w:hAnsi="Times New Roman"/>
          <w:sz w:val="22"/>
          <w:szCs w:val="22"/>
        </w:rPr>
        <w:t>с даты прекращения</w:t>
      </w:r>
      <w:proofErr w:type="gramEnd"/>
      <w:r>
        <w:rPr>
          <w:rFonts w:ascii="Times New Roman" w:hAnsi="Times New Roman"/>
          <w:sz w:val="22"/>
          <w:szCs w:val="22"/>
        </w:rPr>
        <w:t xml:space="preserve"> Договора возвратить Участок Арендодателю по акту приёма-передачи.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4.5. Арендодатель и Арендатор имеют иные права и </w:t>
      </w:r>
      <w:proofErr w:type="gramStart"/>
      <w:r>
        <w:rPr>
          <w:rFonts w:ascii="Times New Roman" w:hAnsi="Times New Roman"/>
          <w:sz w:val="22"/>
          <w:szCs w:val="22"/>
        </w:rPr>
        <w:t>несут иные обязанности</w:t>
      </w:r>
      <w:proofErr w:type="gramEnd"/>
      <w:r>
        <w:rPr>
          <w:rFonts w:ascii="Times New Roman" w:hAnsi="Times New Roman"/>
          <w:sz w:val="22"/>
          <w:szCs w:val="22"/>
        </w:rPr>
        <w:t>, предусмотренные законодательством Российской Федерации.</w:t>
      </w:r>
    </w:p>
    <w:p w:rsidR="00267785" w:rsidRDefault="00267785" w:rsidP="00267785">
      <w:pPr>
        <w:autoSpaceDE w:val="0"/>
        <w:autoSpaceDN w:val="0"/>
        <w:adjustRightInd w:val="0"/>
        <w:ind w:right="-1"/>
        <w:jc w:val="center"/>
        <w:outlineLvl w:val="0"/>
        <w:rPr>
          <w:rFonts w:ascii="Times New Roman" w:hAnsi="Times New Roman"/>
          <w:sz w:val="22"/>
          <w:szCs w:val="22"/>
        </w:rPr>
      </w:pPr>
    </w:p>
    <w:p w:rsidR="00267785" w:rsidRDefault="00267785" w:rsidP="00267785">
      <w:pPr>
        <w:numPr>
          <w:ilvl w:val="0"/>
          <w:numId w:val="6"/>
        </w:numPr>
        <w:tabs>
          <w:tab w:val="left" w:pos="312"/>
        </w:tabs>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 Ответственность Сторон</w:t>
      </w:r>
    </w:p>
    <w:p w:rsidR="00267785" w:rsidRDefault="00267785" w:rsidP="00267785">
      <w:pPr>
        <w:autoSpaceDE w:val="0"/>
        <w:autoSpaceDN w:val="0"/>
        <w:adjustRightInd w:val="0"/>
        <w:ind w:right="-1"/>
        <w:jc w:val="both"/>
        <w:outlineLvl w:val="0"/>
        <w:rPr>
          <w:rFonts w:ascii="Times New Roman" w:hAnsi="Times New Roman"/>
          <w:sz w:val="22"/>
          <w:szCs w:val="22"/>
        </w:rPr>
      </w:pPr>
    </w:p>
    <w:p w:rsidR="00267785" w:rsidRDefault="00267785" w:rsidP="00267785">
      <w:pPr>
        <w:autoSpaceDE w:val="0"/>
        <w:autoSpaceDN w:val="0"/>
        <w:adjustRightInd w:val="0"/>
        <w:ind w:right="-1"/>
        <w:jc w:val="both"/>
        <w:outlineLvl w:val="0"/>
        <w:rPr>
          <w:rFonts w:ascii="Times New Roman" w:eastAsia="Times New Roman" w:hAnsi="Times New Roman"/>
          <w:sz w:val="22"/>
          <w:szCs w:val="22"/>
        </w:rPr>
      </w:pPr>
      <w:r>
        <w:rPr>
          <w:rFonts w:ascii="Times New Roman" w:eastAsia="Times New Roman" w:hAnsi="Times New Roman"/>
          <w:sz w:val="22"/>
          <w:szCs w:val="22"/>
        </w:rPr>
        <w:t>5.1. За нарушение условий Договора Стороны несут ответственность, предусмотренную законодательством Российской Федерации.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5.2. Пени, неустойка, штраф, установленные в настоящем разделе, перечисляются в порядке, предусмотренном </w:t>
      </w:r>
      <w:hyperlink r:id="rId13" w:history="1">
        <w:r>
          <w:rPr>
            <w:rFonts w:ascii="Times New Roman" w:hAnsi="Times New Roman"/>
            <w:sz w:val="22"/>
            <w:szCs w:val="22"/>
          </w:rPr>
          <w:t>пунктом 3.2</w:t>
        </w:r>
      </w:hyperlink>
      <w:r>
        <w:rPr>
          <w:rFonts w:ascii="Times New Roman" w:hAnsi="Times New Roman"/>
          <w:sz w:val="22"/>
          <w:szCs w:val="22"/>
        </w:rPr>
        <w:t xml:space="preserve"> Договора.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5.5. При неисполнении обязанностей, предусмотренных </w:t>
      </w:r>
      <w:hyperlink r:id="rId14" w:history="1">
        <w:r>
          <w:rPr>
            <w:rFonts w:ascii="Times New Roman" w:hAnsi="Times New Roman"/>
            <w:sz w:val="22"/>
            <w:szCs w:val="22"/>
          </w:rPr>
          <w:t>пунктом 4.4</w:t>
        </w:r>
      </w:hyperlink>
      <w:r>
        <w:rPr>
          <w:rFonts w:ascii="Times New Roman" w:hAnsi="Times New Roman"/>
          <w:sz w:val="22"/>
          <w:szCs w:val="22"/>
        </w:rPr>
        <w:t xml:space="preserve"> Договора, за исключением </w:t>
      </w:r>
      <w:hyperlink r:id="rId15" w:history="1">
        <w:r>
          <w:rPr>
            <w:rFonts w:ascii="Times New Roman" w:hAnsi="Times New Roman"/>
            <w:sz w:val="22"/>
            <w:szCs w:val="22"/>
          </w:rPr>
          <w:t>пунктов 4.4.3</w:t>
        </w:r>
      </w:hyperlink>
      <w:r>
        <w:rPr>
          <w:rFonts w:ascii="Times New Roman" w:hAnsi="Times New Roman"/>
          <w:sz w:val="22"/>
          <w:szCs w:val="22"/>
        </w:rPr>
        <w:t xml:space="preserve">, </w:t>
      </w:r>
      <w:hyperlink r:id="rId16" w:history="1">
        <w:r>
          <w:rPr>
            <w:rFonts w:ascii="Times New Roman" w:hAnsi="Times New Roman"/>
            <w:sz w:val="22"/>
            <w:szCs w:val="22"/>
          </w:rPr>
          <w:t>4.4.11</w:t>
        </w:r>
      </w:hyperlink>
      <w:r>
        <w:rPr>
          <w:rFonts w:ascii="Times New Roman" w:hAnsi="Times New Roman"/>
          <w:sz w:val="22"/>
          <w:szCs w:val="22"/>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 5.5. При неисполнении обязанностей, предусмотренных </w:t>
      </w:r>
      <w:hyperlink r:id="rId17" w:history="1">
        <w:r>
          <w:rPr>
            <w:rFonts w:ascii="Times New Roman" w:hAnsi="Times New Roman"/>
            <w:sz w:val="22"/>
            <w:szCs w:val="22"/>
          </w:rPr>
          <w:t>пунктом 4.4</w:t>
        </w:r>
      </w:hyperlink>
      <w:r>
        <w:rPr>
          <w:rFonts w:ascii="Times New Roman" w:hAnsi="Times New Roman"/>
          <w:sz w:val="22"/>
          <w:szCs w:val="22"/>
        </w:rPr>
        <w:t xml:space="preserve"> Договора, за исключением </w:t>
      </w:r>
      <w:hyperlink r:id="rId18" w:history="1">
        <w:r>
          <w:rPr>
            <w:rFonts w:ascii="Times New Roman" w:hAnsi="Times New Roman"/>
            <w:sz w:val="22"/>
            <w:szCs w:val="22"/>
          </w:rPr>
          <w:t>пунктов 4.4.3</w:t>
        </w:r>
      </w:hyperlink>
      <w:r>
        <w:rPr>
          <w:rFonts w:ascii="Times New Roman" w:hAnsi="Times New Roman"/>
          <w:sz w:val="22"/>
          <w:szCs w:val="22"/>
        </w:rPr>
        <w:t xml:space="preserve">, </w:t>
      </w:r>
      <w:hyperlink r:id="rId19" w:history="1">
        <w:r>
          <w:rPr>
            <w:rFonts w:ascii="Times New Roman" w:hAnsi="Times New Roman"/>
            <w:sz w:val="22"/>
            <w:szCs w:val="22"/>
          </w:rPr>
          <w:t>4.4.11</w:t>
        </w:r>
      </w:hyperlink>
      <w:r>
        <w:rPr>
          <w:rFonts w:ascii="Times New Roman" w:hAnsi="Times New Roman"/>
          <w:sz w:val="22"/>
          <w:szCs w:val="22"/>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5.6. За неисполнение </w:t>
      </w:r>
      <w:hyperlink r:id="rId20" w:history="1">
        <w:r>
          <w:rPr>
            <w:rFonts w:ascii="Times New Roman" w:hAnsi="Times New Roman"/>
            <w:sz w:val="22"/>
            <w:szCs w:val="22"/>
          </w:rPr>
          <w:t>пункта 4.4.11</w:t>
        </w:r>
      </w:hyperlink>
      <w:r>
        <w:rPr>
          <w:rFonts w:ascii="Times New Roman" w:hAnsi="Times New Roman"/>
          <w:sz w:val="22"/>
          <w:szCs w:val="22"/>
        </w:rPr>
        <w:t xml:space="preserve"> Договора Арендатор выплачивает штраф в размере 50% квартальной арендной платы, установленной на момент выявления нарушения.</w:t>
      </w:r>
    </w:p>
    <w:p w:rsidR="00267785" w:rsidRDefault="00267785" w:rsidP="00267785">
      <w:pPr>
        <w:autoSpaceDE w:val="0"/>
        <w:autoSpaceDN w:val="0"/>
        <w:adjustRightInd w:val="0"/>
        <w:ind w:right="-1"/>
        <w:jc w:val="center"/>
        <w:outlineLvl w:val="0"/>
        <w:rPr>
          <w:rFonts w:ascii="Times New Roman" w:hAnsi="Times New Roman"/>
          <w:sz w:val="22"/>
          <w:szCs w:val="22"/>
        </w:rPr>
      </w:pPr>
    </w:p>
    <w:p w:rsidR="00267785" w:rsidRDefault="00267785" w:rsidP="00267785">
      <w:pPr>
        <w:numPr>
          <w:ilvl w:val="0"/>
          <w:numId w:val="6"/>
        </w:numPr>
        <w:tabs>
          <w:tab w:val="left" w:pos="312"/>
        </w:tabs>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Изменение и расторжение Договора</w:t>
      </w:r>
    </w:p>
    <w:p w:rsidR="00267785" w:rsidRDefault="00267785" w:rsidP="00267785">
      <w:pPr>
        <w:autoSpaceDE w:val="0"/>
        <w:autoSpaceDN w:val="0"/>
        <w:adjustRightInd w:val="0"/>
        <w:ind w:right="-1"/>
        <w:jc w:val="both"/>
        <w:outlineLvl w:val="0"/>
        <w:rPr>
          <w:rFonts w:ascii="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6.1. Все изменения и (или) дополнения к Договору, за исключением случая, предусмотренного </w:t>
      </w:r>
      <w:hyperlink r:id="rId21" w:history="1">
        <w:r>
          <w:rPr>
            <w:rFonts w:ascii="Times New Roman" w:hAnsi="Times New Roman"/>
            <w:sz w:val="22"/>
            <w:szCs w:val="22"/>
          </w:rPr>
          <w:t>пунктом 3.4</w:t>
        </w:r>
      </w:hyperlink>
      <w:r>
        <w:rPr>
          <w:rFonts w:ascii="Times New Roman" w:hAnsi="Times New Roman"/>
          <w:sz w:val="22"/>
          <w:szCs w:val="22"/>
        </w:rPr>
        <w:t xml:space="preserve"> Договора, оформляются Сторонами в письменной форме путем составления дополнительного соглашения к Договору.</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6.1. Все изменения и (или) дополнения к Договору, за исключением случая, предусмотренного </w:t>
      </w:r>
      <w:hyperlink r:id="rId22" w:history="1">
        <w:r>
          <w:rPr>
            <w:rFonts w:ascii="Times New Roman" w:hAnsi="Times New Roman"/>
            <w:sz w:val="22"/>
            <w:szCs w:val="22"/>
          </w:rPr>
          <w:t>пунктом 3.4</w:t>
        </w:r>
      </w:hyperlink>
      <w:r>
        <w:rPr>
          <w:rFonts w:ascii="Times New Roman" w:hAnsi="Times New Roman"/>
          <w:sz w:val="22"/>
          <w:szCs w:val="22"/>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lastRenderedPageBreak/>
        <w:t>6.2. </w:t>
      </w:r>
      <w:proofErr w:type="gramStart"/>
      <w:r>
        <w:rPr>
          <w:rFonts w:ascii="Times New Roman" w:hAnsi="Times New Roman"/>
          <w:sz w:val="22"/>
          <w:szCs w:val="22"/>
        </w:rPr>
        <w:t>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roofErr w:type="gramEnd"/>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6.3. Договор </w:t>
      </w:r>
      <w:proofErr w:type="gramStart"/>
      <w:r>
        <w:rPr>
          <w:rFonts w:ascii="Times New Roman" w:hAnsi="Times New Roman"/>
          <w:sz w:val="22"/>
          <w:szCs w:val="22"/>
        </w:rPr>
        <w:t>может быть досрочно расторгнут</w:t>
      </w:r>
      <w:proofErr w:type="gramEnd"/>
      <w:r>
        <w:rPr>
          <w:rFonts w:ascii="Times New Roman" w:hAnsi="Times New Roman"/>
          <w:sz w:val="22"/>
          <w:szCs w:val="22"/>
        </w:rPr>
        <w:t xml:space="preserve"> по соглашению Сторон. Договор считается расторгнутым со дня подписания Сторонами соглашения о расторжении Договора.</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6.3. Договор </w:t>
      </w:r>
      <w:proofErr w:type="gramStart"/>
      <w:r>
        <w:rPr>
          <w:rFonts w:ascii="Times New Roman" w:hAnsi="Times New Roman"/>
          <w:sz w:val="22"/>
          <w:szCs w:val="22"/>
        </w:rPr>
        <w:t>может быть досрочно расторгнут</w:t>
      </w:r>
      <w:proofErr w:type="gramEnd"/>
      <w:r>
        <w:rPr>
          <w:rFonts w:ascii="Times New Roman" w:hAnsi="Times New Roman"/>
          <w:sz w:val="22"/>
          <w:szCs w:val="22"/>
        </w:rPr>
        <w:t xml:space="preserve"> по соглашению Сторон. Договор считается расторгнутым со дня государственной регистрации соглашения о расторжении Договора.</w:t>
      </w:r>
    </w:p>
    <w:p w:rsidR="00267785" w:rsidRDefault="00267785" w:rsidP="00267785">
      <w:pPr>
        <w:autoSpaceDE w:val="0"/>
        <w:autoSpaceDN w:val="0"/>
        <w:adjustRightInd w:val="0"/>
        <w:ind w:right="-1"/>
        <w:jc w:val="both"/>
        <w:rPr>
          <w:rFonts w:ascii="Times New Roman" w:eastAsia="Times New Roman" w:hAnsi="Times New Roman"/>
          <w:sz w:val="22"/>
          <w:szCs w:val="22"/>
        </w:rPr>
      </w:pPr>
    </w:p>
    <w:p w:rsidR="00267785" w:rsidRDefault="00267785" w:rsidP="00267785">
      <w:pPr>
        <w:autoSpaceDE w:val="0"/>
        <w:autoSpaceDN w:val="0"/>
        <w:adjustRightInd w:val="0"/>
        <w:ind w:leftChars="-200" w:left="-400" w:right="-1" w:firstLineChars="181" w:firstLine="398"/>
        <w:jc w:val="center"/>
        <w:outlineLvl w:val="0"/>
        <w:rPr>
          <w:rFonts w:ascii="Times New Roman" w:hAnsi="Times New Roman"/>
          <w:sz w:val="22"/>
          <w:szCs w:val="22"/>
        </w:rPr>
      </w:pPr>
    </w:p>
    <w:p w:rsidR="00267785" w:rsidRDefault="00267785" w:rsidP="00267785">
      <w:pPr>
        <w:numPr>
          <w:ilvl w:val="0"/>
          <w:numId w:val="6"/>
        </w:numPr>
        <w:autoSpaceDE w:val="0"/>
        <w:autoSpaceDN w:val="0"/>
        <w:adjustRightInd w:val="0"/>
        <w:ind w:left="-2" w:right="-1" w:hanging="2"/>
        <w:jc w:val="center"/>
        <w:outlineLvl w:val="0"/>
        <w:rPr>
          <w:rFonts w:ascii="Times New Roman" w:hAnsi="Times New Roman"/>
          <w:sz w:val="22"/>
          <w:szCs w:val="22"/>
        </w:rPr>
      </w:pPr>
      <w:r>
        <w:rPr>
          <w:rFonts w:ascii="Times New Roman" w:hAnsi="Times New Roman"/>
          <w:sz w:val="22"/>
          <w:szCs w:val="22"/>
        </w:rPr>
        <w:t>Рассмотрение и урегулирование споров</w:t>
      </w:r>
    </w:p>
    <w:p w:rsidR="00267785" w:rsidRDefault="00267785" w:rsidP="00267785">
      <w:pPr>
        <w:autoSpaceDE w:val="0"/>
        <w:autoSpaceDN w:val="0"/>
        <w:adjustRightInd w:val="0"/>
        <w:ind w:left="-2" w:right="-1" w:hanging="2"/>
        <w:jc w:val="both"/>
        <w:outlineLvl w:val="0"/>
        <w:rPr>
          <w:rFonts w:ascii="Times New Roman" w:hAnsi="Times New Roman"/>
          <w:sz w:val="22"/>
          <w:szCs w:val="22"/>
        </w:rPr>
      </w:pPr>
      <w:r>
        <w:rPr>
          <w:rFonts w:ascii="Times New Roman" w:hAnsi="Times New Roman"/>
          <w:sz w:val="22"/>
          <w:szCs w:val="22"/>
        </w:rPr>
        <w:t xml:space="preserve"> </w:t>
      </w:r>
    </w:p>
    <w:p w:rsidR="00267785" w:rsidRDefault="00267785" w:rsidP="00267785">
      <w:pPr>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267785" w:rsidRDefault="00267785" w:rsidP="00267785">
      <w:pPr>
        <w:autoSpaceDE w:val="0"/>
        <w:autoSpaceDN w:val="0"/>
        <w:adjustRightInd w:val="0"/>
        <w:ind w:left="-2" w:right="-1" w:hanging="2"/>
        <w:jc w:val="both"/>
        <w:rPr>
          <w:rFonts w:ascii="Times New Roman" w:hAnsi="Times New Roman"/>
          <w:sz w:val="22"/>
          <w:szCs w:val="22"/>
        </w:rPr>
      </w:pPr>
      <w:r>
        <w:rPr>
          <w:rFonts w:ascii="Times New Roman" w:hAnsi="Times New Roman"/>
          <w:sz w:val="22"/>
          <w:szCs w:val="22"/>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267785" w:rsidRDefault="00267785" w:rsidP="00267785">
      <w:pPr>
        <w:autoSpaceDE w:val="0"/>
        <w:autoSpaceDN w:val="0"/>
        <w:adjustRightInd w:val="0"/>
        <w:ind w:left="-2" w:right="-1" w:hanging="2"/>
        <w:jc w:val="both"/>
        <w:rPr>
          <w:rFonts w:ascii="Times New Roman" w:eastAsia="Times New Roman" w:hAnsi="Times New Roman"/>
          <w:sz w:val="22"/>
          <w:szCs w:val="22"/>
        </w:rPr>
      </w:pPr>
    </w:p>
    <w:p w:rsidR="00267785" w:rsidRDefault="00267785" w:rsidP="00267785">
      <w:pPr>
        <w:autoSpaceDE w:val="0"/>
        <w:autoSpaceDN w:val="0"/>
        <w:adjustRightInd w:val="0"/>
        <w:ind w:left="-2" w:right="-1" w:hanging="2"/>
        <w:jc w:val="center"/>
        <w:rPr>
          <w:rFonts w:ascii="Times New Roman" w:eastAsia="Times New Roman" w:hAnsi="Times New Roman"/>
          <w:sz w:val="22"/>
          <w:szCs w:val="22"/>
        </w:rPr>
      </w:pPr>
      <w:r w:rsidRPr="00217595">
        <w:rPr>
          <w:rFonts w:ascii="Times New Roman" w:eastAsia="Times New Roman" w:hAnsi="Times New Roman"/>
          <w:sz w:val="22"/>
          <w:szCs w:val="22"/>
        </w:rPr>
        <w:t>8.</w:t>
      </w:r>
      <w:r>
        <w:rPr>
          <w:rFonts w:ascii="Times New Roman" w:eastAsia="Times New Roman" w:hAnsi="Times New Roman"/>
          <w:sz w:val="22"/>
          <w:szCs w:val="22"/>
        </w:rPr>
        <w:t> Прочие положения Договора</w:t>
      </w:r>
    </w:p>
    <w:p w:rsidR="00267785" w:rsidRDefault="00267785" w:rsidP="00267785">
      <w:pPr>
        <w:autoSpaceDE w:val="0"/>
        <w:autoSpaceDN w:val="0"/>
        <w:adjustRightInd w:val="0"/>
        <w:ind w:left="-2" w:right="-1" w:hanging="2"/>
        <w:jc w:val="both"/>
        <w:rPr>
          <w:rFonts w:ascii="Times New Roman" w:hAnsi="Times New Roman"/>
          <w:sz w:val="22"/>
          <w:szCs w:val="22"/>
        </w:rPr>
      </w:pPr>
      <w:r>
        <w:rPr>
          <w:rFonts w:ascii="Times New Roman" w:eastAsia="Times New Roman" w:hAnsi="Times New Roman"/>
          <w:sz w:val="22"/>
          <w:szCs w:val="22"/>
        </w:rPr>
        <w:t xml:space="preserve"> </w:t>
      </w:r>
    </w:p>
    <w:p w:rsidR="00267785" w:rsidRDefault="00267785" w:rsidP="00267785">
      <w:pPr>
        <w:autoSpaceDE w:val="0"/>
        <w:autoSpaceDN w:val="0"/>
        <w:adjustRightInd w:val="0"/>
        <w:ind w:left="-2" w:right="-1" w:hanging="2"/>
        <w:jc w:val="both"/>
        <w:rPr>
          <w:rFonts w:ascii="Times New Roman" w:hAnsi="Times New Roman"/>
          <w:sz w:val="22"/>
          <w:szCs w:val="22"/>
        </w:rPr>
      </w:pPr>
      <w:hyperlink r:id="rId23" w:history="1">
        <w:r>
          <w:rPr>
            <w:rFonts w:ascii="Times New Roman" w:hAnsi="Times New Roman"/>
            <w:sz w:val="22"/>
            <w:szCs w:val="22"/>
          </w:rPr>
          <w:t>8.2</w:t>
        </w:r>
      </w:hyperlink>
      <w:r>
        <w:rPr>
          <w:rFonts w:ascii="Times New Roman" w:hAnsi="Times New Roman"/>
          <w:sz w:val="22"/>
          <w:szCs w:val="22"/>
        </w:rPr>
        <w:t>. Договор составлен в двух экземплярах, имеющих одинаковую юридическую силу, по одному экземпляру для каждой из Сторон.</w:t>
      </w:r>
    </w:p>
    <w:p w:rsidR="00267785" w:rsidRDefault="00267785" w:rsidP="00267785">
      <w:pPr>
        <w:autoSpaceDE w:val="0"/>
        <w:autoSpaceDN w:val="0"/>
        <w:adjustRightInd w:val="0"/>
        <w:ind w:left="-2" w:right="-1" w:hanging="2"/>
        <w:jc w:val="both"/>
        <w:rPr>
          <w:rFonts w:ascii="Times New Roman" w:hAnsi="Times New Roman"/>
          <w:sz w:val="22"/>
          <w:szCs w:val="22"/>
        </w:rPr>
      </w:pPr>
      <w:hyperlink r:id="rId24" w:history="1">
        <w:r>
          <w:rPr>
            <w:rFonts w:ascii="Times New Roman" w:hAnsi="Times New Roman"/>
            <w:sz w:val="22"/>
            <w:szCs w:val="22"/>
          </w:rPr>
          <w:t>8.</w:t>
        </w:r>
      </w:hyperlink>
      <w:r>
        <w:rPr>
          <w:rFonts w:ascii="Times New Roman" w:eastAsia="Times New Roman" w:hAnsi="Times New Roman"/>
          <w:sz w:val="22"/>
          <w:szCs w:val="22"/>
        </w:rPr>
        <w:t>2</w:t>
      </w:r>
      <w:r>
        <w:rPr>
          <w:rFonts w:ascii="Times New Roman" w:hAnsi="Times New Roman"/>
          <w:sz w:val="22"/>
          <w:szCs w:val="22"/>
        </w:rPr>
        <w:t>. 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недвижимости.</w:t>
      </w:r>
    </w:p>
    <w:p w:rsidR="00267785" w:rsidRDefault="00267785" w:rsidP="00267785">
      <w:pPr>
        <w:autoSpaceDE w:val="0"/>
        <w:autoSpaceDN w:val="0"/>
        <w:adjustRightInd w:val="0"/>
        <w:ind w:left="-2" w:right="-1" w:hanging="2"/>
        <w:jc w:val="both"/>
        <w:rPr>
          <w:rFonts w:ascii="Times New Roman" w:hAnsi="Times New Roman"/>
          <w:sz w:val="22"/>
          <w:szCs w:val="22"/>
        </w:rPr>
      </w:pPr>
      <w:hyperlink w:anchor="Par53" w:history="1">
        <w:r>
          <w:rPr>
            <w:rFonts w:ascii="Times New Roman" w:hAnsi="Times New Roman"/>
            <w:sz w:val="22"/>
            <w:szCs w:val="22"/>
          </w:rPr>
          <w:t>&lt;1&gt;</w:t>
        </w:r>
      </w:hyperlink>
      <w:r>
        <w:rPr>
          <w:rFonts w:ascii="Times New Roman" w:hAnsi="Times New Roman"/>
          <w:sz w:val="22"/>
          <w:szCs w:val="22"/>
        </w:rPr>
        <w:t xml:space="preserve"> 8.3. Арендатор в соответствии с Федеральным </w:t>
      </w:r>
      <w:hyperlink r:id="rId25" w:history="1">
        <w:r>
          <w:rPr>
            <w:rFonts w:ascii="Times New Roman" w:hAnsi="Times New Roman"/>
            <w:sz w:val="22"/>
            <w:szCs w:val="22"/>
          </w:rPr>
          <w:t>законом</w:t>
        </w:r>
      </w:hyperlink>
      <w:r>
        <w:rPr>
          <w:rFonts w:ascii="Times New Roman" w:hAnsi="Times New Roman"/>
          <w:sz w:val="22"/>
          <w:szCs w:val="22"/>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267785" w:rsidRDefault="00267785" w:rsidP="00267785">
      <w:pPr>
        <w:autoSpaceDE w:val="0"/>
        <w:autoSpaceDN w:val="0"/>
        <w:adjustRightInd w:val="0"/>
        <w:ind w:left="-2" w:right="-1" w:hanging="2"/>
        <w:jc w:val="both"/>
        <w:rPr>
          <w:rFonts w:ascii="Times New Roman" w:hAnsi="Times New Roman"/>
          <w:sz w:val="22"/>
          <w:szCs w:val="22"/>
        </w:rPr>
      </w:pPr>
      <w:hyperlink w:anchor="Par54" w:history="1">
        <w:r>
          <w:rPr>
            <w:rFonts w:ascii="Times New Roman" w:hAnsi="Times New Roman"/>
            <w:sz w:val="22"/>
            <w:szCs w:val="22"/>
          </w:rPr>
          <w:t>&lt;2&gt;</w:t>
        </w:r>
      </w:hyperlink>
      <w:r>
        <w:rPr>
          <w:rFonts w:ascii="Times New Roman" w:hAnsi="Times New Roman"/>
          <w:sz w:val="22"/>
          <w:szCs w:val="22"/>
        </w:rPr>
        <w:t xml:space="preserve"> 8.3. Представитель Арендатора в соответствии с Федеральным </w:t>
      </w:r>
      <w:hyperlink r:id="rId26" w:history="1">
        <w:r>
          <w:rPr>
            <w:rFonts w:ascii="Times New Roman" w:hAnsi="Times New Roman"/>
            <w:sz w:val="22"/>
            <w:szCs w:val="22"/>
          </w:rPr>
          <w:t>законом</w:t>
        </w:r>
      </w:hyperlink>
      <w:r>
        <w:rPr>
          <w:rFonts w:ascii="Times New Roman" w:hAnsi="Times New Roman"/>
          <w:sz w:val="22"/>
          <w:szCs w:val="22"/>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Представителю Арендатора известно о возможности отозвать свое согласие на обработку персональных данных путем подачи письменного заявления Арендодателю.</w:t>
      </w: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p>
    <w:p w:rsidR="00267785" w:rsidRDefault="00267785" w:rsidP="00267785">
      <w:pPr>
        <w:autoSpaceDE w:val="0"/>
        <w:autoSpaceDN w:val="0"/>
        <w:adjustRightInd w:val="0"/>
        <w:ind w:leftChars="-200" w:left="-400" w:right="-1" w:firstLineChars="181" w:firstLine="398"/>
        <w:jc w:val="center"/>
        <w:outlineLvl w:val="0"/>
        <w:rPr>
          <w:rFonts w:ascii="Times New Roman" w:hAnsi="Times New Roman"/>
          <w:sz w:val="22"/>
          <w:szCs w:val="22"/>
        </w:rPr>
      </w:pPr>
      <w:r>
        <w:rPr>
          <w:rFonts w:ascii="Times New Roman" w:hAnsi="Times New Roman"/>
          <w:sz w:val="22"/>
          <w:szCs w:val="22"/>
        </w:rPr>
        <w:t>9. Реквизиты Сторон</w:t>
      </w: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Арендодатель:</w:t>
      </w: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 xml:space="preserve">Администрация города Сарапула </w:t>
      </w:r>
    </w:p>
    <w:p w:rsidR="00267785" w:rsidRDefault="00267785" w:rsidP="00267785">
      <w:pPr>
        <w:ind w:leftChars="-200" w:left="-400" w:right="-1" w:firstLineChars="181" w:firstLine="398"/>
        <w:jc w:val="both"/>
        <w:rPr>
          <w:rFonts w:ascii="Times New Roman" w:eastAsia="Times New Roman" w:hAnsi="Times New Roman"/>
          <w:sz w:val="22"/>
          <w:szCs w:val="22"/>
        </w:rPr>
      </w:pPr>
      <w:r>
        <w:rPr>
          <w:rFonts w:ascii="Times New Roman" w:eastAsia="Times New Roman" w:hAnsi="Times New Roman"/>
          <w:sz w:val="22"/>
          <w:szCs w:val="22"/>
        </w:rPr>
        <w:t>427960, Удмуртская Республика, г. Сарапул, Красная Площадь, 8</w:t>
      </w:r>
    </w:p>
    <w:p w:rsidR="00267785" w:rsidRDefault="00267785" w:rsidP="00267785">
      <w:pPr>
        <w:ind w:leftChars="-200" w:left="-400" w:right="-1" w:firstLineChars="181" w:firstLine="398"/>
        <w:jc w:val="both"/>
        <w:rPr>
          <w:rFonts w:ascii="Times New Roman" w:eastAsia="Times New Roman" w:hAnsi="Times New Roman"/>
          <w:sz w:val="22"/>
          <w:szCs w:val="22"/>
        </w:rPr>
      </w:pPr>
      <w:proofErr w:type="gramStart"/>
      <w:r w:rsidRPr="00217595">
        <w:rPr>
          <w:rFonts w:ascii="Times New Roman" w:eastAsia="Times New Roman" w:hAnsi="Times New Roman"/>
          <w:sz w:val="22"/>
          <w:szCs w:val="22"/>
        </w:rPr>
        <w:t>р</w:t>
      </w:r>
      <w:proofErr w:type="gramEnd"/>
      <w:r w:rsidRPr="00217595">
        <w:rPr>
          <w:rFonts w:ascii="Times New Roman" w:eastAsia="Times New Roman" w:hAnsi="Times New Roman"/>
          <w:sz w:val="22"/>
          <w:szCs w:val="22"/>
        </w:rPr>
        <w:t>/с 40101810922020019001 в отделении НБ Удмуртской Республики г.</w:t>
      </w:r>
      <w:r>
        <w:rPr>
          <w:rFonts w:ascii="Times New Roman" w:eastAsia="Times New Roman" w:hAnsi="Times New Roman"/>
          <w:sz w:val="22"/>
          <w:szCs w:val="22"/>
        </w:rPr>
        <w:t xml:space="preserve"> </w:t>
      </w:r>
      <w:r w:rsidRPr="00217595">
        <w:rPr>
          <w:rFonts w:ascii="Times New Roman" w:eastAsia="Times New Roman" w:hAnsi="Times New Roman"/>
          <w:sz w:val="22"/>
          <w:szCs w:val="22"/>
        </w:rPr>
        <w:t>Ижевск</w:t>
      </w:r>
      <w:r>
        <w:rPr>
          <w:rFonts w:ascii="Times New Roman" w:eastAsia="Times New Roman" w:hAnsi="Times New Roman"/>
          <w:sz w:val="22"/>
          <w:szCs w:val="22"/>
        </w:rPr>
        <w:t xml:space="preserve">, </w:t>
      </w:r>
    </w:p>
    <w:p w:rsidR="00267785" w:rsidRDefault="00267785" w:rsidP="00267785">
      <w:pPr>
        <w:ind w:leftChars="-200" w:left="-400" w:right="-1" w:firstLineChars="181" w:firstLine="398"/>
        <w:jc w:val="both"/>
        <w:rPr>
          <w:rFonts w:ascii="Times New Roman" w:eastAsia="Times New Roman" w:hAnsi="Times New Roman"/>
          <w:sz w:val="22"/>
          <w:szCs w:val="22"/>
        </w:rPr>
      </w:pPr>
      <w:r>
        <w:rPr>
          <w:rFonts w:ascii="Times New Roman" w:eastAsia="Times New Roman" w:hAnsi="Times New Roman"/>
          <w:sz w:val="22"/>
          <w:szCs w:val="22"/>
        </w:rPr>
        <w:t>БИК</w:t>
      </w:r>
      <w:r w:rsidRPr="00217595">
        <w:rPr>
          <w:rFonts w:ascii="Times New Roman" w:eastAsia="Times New Roman" w:hAnsi="Times New Roman"/>
          <w:sz w:val="22"/>
          <w:szCs w:val="22"/>
        </w:rPr>
        <w:t>049401001</w:t>
      </w:r>
      <w:r>
        <w:rPr>
          <w:rFonts w:ascii="Times New Roman" w:eastAsia="Times New Roman" w:hAnsi="Times New Roman"/>
          <w:sz w:val="22"/>
          <w:szCs w:val="22"/>
        </w:rPr>
        <w:t>,</w:t>
      </w:r>
      <w:r w:rsidRPr="00217595">
        <w:rPr>
          <w:rFonts w:ascii="Times New Roman" w:eastAsia="Times New Roman" w:hAnsi="Times New Roman"/>
          <w:sz w:val="22"/>
          <w:szCs w:val="22"/>
        </w:rPr>
        <w:t xml:space="preserve"> </w:t>
      </w:r>
      <w:r>
        <w:rPr>
          <w:rFonts w:ascii="Times New Roman" w:eastAsia="Times New Roman" w:hAnsi="Times New Roman"/>
          <w:sz w:val="22"/>
          <w:szCs w:val="22"/>
        </w:rPr>
        <w:t xml:space="preserve">ИНН </w:t>
      </w:r>
      <w:r w:rsidRPr="00217595">
        <w:rPr>
          <w:rFonts w:ascii="Times New Roman" w:eastAsia="Times New Roman" w:hAnsi="Times New Roman"/>
          <w:sz w:val="22"/>
          <w:szCs w:val="22"/>
        </w:rPr>
        <w:t>1827008640</w:t>
      </w:r>
      <w:r>
        <w:rPr>
          <w:rFonts w:ascii="Times New Roman" w:eastAsia="Times New Roman" w:hAnsi="Times New Roman"/>
          <w:sz w:val="22"/>
          <w:szCs w:val="22"/>
        </w:rPr>
        <w:t>,</w:t>
      </w:r>
    </w:p>
    <w:p w:rsidR="00267785" w:rsidRDefault="00267785" w:rsidP="00267785">
      <w:pPr>
        <w:ind w:leftChars="-200" w:left="-400" w:right="-1" w:firstLineChars="181" w:firstLine="398"/>
        <w:jc w:val="both"/>
        <w:rPr>
          <w:rFonts w:ascii="Times New Roman" w:eastAsia="Times New Roman" w:hAnsi="Times New Roman"/>
          <w:sz w:val="22"/>
          <w:szCs w:val="22"/>
        </w:rPr>
      </w:pPr>
      <w:r>
        <w:rPr>
          <w:rFonts w:ascii="Times New Roman" w:eastAsia="Times New Roman" w:hAnsi="Times New Roman"/>
          <w:sz w:val="22"/>
          <w:szCs w:val="22"/>
        </w:rPr>
        <w:t xml:space="preserve">КПП </w:t>
      </w:r>
      <w:r w:rsidRPr="00217595">
        <w:rPr>
          <w:rFonts w:ascii="Times New Roman" w:eastAsia="Times New Roman" w:hAnsi="Times New Roman"/>
          <w:sz w:val="22"/>
          <w:szCs w:val="22"/>
        </w:rPr>
        <w:t>183801001</w:t>
      </w:r>
      <w:r>
        <w:rPr>
          <w:rFonts w:ascii="Times New Roman" w:eastAsia="Times New Roman" w:hAnsi="Times New Roman"/>
          <w:sz w:val="22"/>
          <w:szCs w:val="22"/>
        </w:rPr>
        <w:t xml:space="preserve">, КБК </w:t>
      </w:r>
      <w:r w:rsidRPr="00217595">
        <w:rPr>
          <w:rFonts w:ascii="Times New Roman" w:eastAsia="Times New Roman" w:hAnsi="Times New Roman"/>
          <w:sz w:val="22"/>
          <w:szCs w:val="22"/>
        </w:rPr>
        <w:t>91811105012040000120</w:t>
      </w:r>
      <w:r>
        <w:rPr>
          <w:rFonts w:ascii="Times New Roman" w:eastAsia="Times New Roman" w:hAnsi="Times New Roman"/>
          <w:sz w:val="22"/>
          <w:szCs w:val="22"/>
        </w:rPr>
        <w:t xml:space="preserve">, ОКТМО </w:t>
      </w:r>
      <w:r w:rsidRPr="00217595">
        <w:rPr>
          <w:rFonts w:ascii="Times New Roman" w:eastAsia="Times New Roman" w:hAnsi="Times New Roman"/>
          <w:sz w:val="22"/>
          <w:szCs w:val="22"/>
        </w:rPr>
        <w:t>94740000</w:t>
      </w:r>
      <w:r>
        <w:rPr>
          <w:rFonts w:ascii="Times New Roman" w:eastAsia="Times New Roman" w:hAnsi="Times New Roman"/>
          <w:sz w:val="22"/>
          <w:szCs w:val="22"/>
        </w:rPr>
        <w:t>.</w:t>
      </w: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lastRenderedPageBreak/>
        <w:t>Арендатор:</w:t>
      </w: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______________________________________________________________</w:t>
      </w:r>
    </w:p>
    <w:p w:rsidR="00267785" w:rsidRDefault="00267785" w:rsidP="00267785">
      <w:pPr>
        <w:autoSpaceDE w:val="0"/>
        <w:autoSpaceDN w:val="0"/>
        <w:adjustRightInd w:val="0"/>
        <w:ind w:leftChars="-200" w:left="-400" w:right="-1" w:firstLineChars="181" w:firstLine="362"/>
        <w:jc w:val="center"/>
        <w:rPr>
          <w:rFonts w:ascii="Times New Roman" w:hAnsi="Times New Roman"/>
        </w:rPr>
      </w:pPr>
      <w:r>
        <w:rPr>
          <w:rFonts w:ascii="Times New Roman" w:hAnsi="Times New Roman"/>
        </w:rPr>
        <w:t>(наименование покупателя – юридического лица; Ф.И.О., реквизиты документа, удостоверяющего личность покупателя, СНИЛС – физического лица)</w:t>
      </w: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Индекс ________________, почтовый адрес_____________________</w:t>
      </w: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 xml:space="preserve">Расчетный счет _______________________ </w:t>
      </w:r>
      <w:proofErr w:type="gramStart"/>
      <w:r>
        <w:rPr>
          <w:rFonts w:ascii="Times New Roman" w:hAnsi="Times New Roman"/>
          <w:sz w:val="22"/>
          <w:szCs w:val="22"/>
        </w:rPr>
        <w:t>в</w:t>
      </w:r>
      <w:proofErr w:type="gramEnd"/>
      <w:r>
        <w:rPr>
          <w:rFonts w:ascii="Times New Roman" w:hAnsi="Times New Roman"/>
          <w:sz w:val="22"/>
          <w:szCs w:val="22"/>
        </w:rPr>
        <w:t xml:space="preserve"> ______________________,</w:t>
      </w: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 xml:space="preserve">корр. счет ___________, БИК _________, ИНН _______________, </w:t>
      </w:r>
    </w:p>
    <w:p w:rsidR="00267785" w:rsidRDefault="00267785" w:rsidP="00267785">
      <w:pPr>
        <w:autoSpaceDE w:val="0"/>
        <w:autoSpaceDN w:val="0"/>
        <w:adjustRightInd w:val="0"/>
        <w:ind w:leftChars="-200" w:left="-400" w:right="-1" w:firstLineChars="181" w:firstLine="398"/>
        <w:jc w:val="both"/>
        <w:rPr>
          <w:rFonts w:ascii="Times New Roman" w:hAnsi="Times New Roman"/>
          <w:sz w:val="22"/>
          <w:szCs w:val="22"/>
        </w:rPr>
      </w:pPr>
      <w:r>
        <w:rPr>
          <w:rFonts w:ascii="Times New Roman" w:hAnsi="Times New Roman"/>
          <w:sz w:val="22"/>
          <w:szCs w:val="22"/>
        </w:rPr>
        <w:t>КПП  ____________, ОКТМО ___________,  тел. ___________________</w:t>
      </w:r>
    </w:p>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К договору прилагаются:</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1) приложение 1 – Акт приема-передачи Участка на __ </w:t>
      </w:r>
      <w:proofErr w:type="gramStart"/>
      <w:r>
        <w:rPr>
          <w:rFonts w:ascii="Times New Roman" w:hAnsi="Times New Roman"/>
          <w:sz w:val="22"/>
          <w:szCs w:val="22"/>
        </w:rPr>
        <w:t>л</w:t>
      </w:r>
      <w:proofErr w:type="gramEnd"/>
      <w:r>
        <w:rPr>
          <w:rFonts w:ascii="Times New Roman" w:hAnsi="Times New Roman"/>
          <w:sz w:val="22"/>
          <w:szCs w:val="22"/>
        </w:rPr>
        <w:t>.,</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2) приложение 2 – Расчет арендной платы на __ </w:t>
      </w:r>
      <w:proofErr w:type="gramStart"/>
      <w:r>
        <w:rPr>
          <w:rFonts w:ascii="Times New Roman" w:hAnsi="Times New Roman"/>
          <w:sz w:val="22"/>
          <w:szCs w:val="22"/>
        </w:rPr>
        <w:t>л</w:t>
      </w:r>
      <w:proofErr w:type="gramEnd"/>
      <w:r>
        <w:rPr>
          <w:rFonts w:ascii="Times New Roman" w:hAnsi="Times New Roman"/>
          <w:sz w:val="22"/>
          <w:szCs w:val="22"/>
        </w:rPr>
        <w:t>.</w:t>
      </w:r>
    </w:p>
    <w:p w:rsidR="00267785" w:rsidRDefault="00267785" w:rsidP="00267785">
      <w:pPr>
        <w:autoSpaceDE w:val="0"/>
        <w:autoSpaceDN w:val="0"/>
        <w:adjustRightInd w:val="0"/>
        <w:ind w:right="-1"/>
        <w:jc w:val="center"/>
        <w:outlineLvl w:val="0"/>
        <w:rPr>
          <w:rFonts w:ascii="Times New Roman" w:hAnsi="Times New Roman"/>
          <w:sz w:val="22"/>
          <w:szCs w:val="22"/>
        </w:rPr>
      </w:pPr>
    </w:p>
    <w:p w:rsidR="00267785" w:rsidRDefault="00267785" w:rsidP="00267785">
      <w:pPr>
        <w:autoSpaceDE w:val="0"/>
        <w:autoSpaceDN w:val="0"/>
        <w:adjustRightInd w:val="0"/>
        <w:ind w:right="-1"/>
        <w:jc w:val="center"/>
        <w:outlineLvl w:val="0"/>
        <w:rPr>
          <w:rFonts w:ascii="Times New Roman" w:hAnsi="Times New Roman"/>
          <w:sz w:val="22"/>
          <w:szCs w:val="22"/>
        </w:rPr>
      </w:pPr>
    </w:p>
    <w:p w:rsidR="00267785" w:rsidRDefault="00267785" w:rsidP="00267785">
      <w:pPr>
        <w:autoSpaceDE w:val="0"/>
        <w:autoSpaceDN w:val="0"/>
        <w:adjustRightInd w:val="0"/>
        <w:ind w:right="-1"/>
        <w:jc w:val="center"/>
        <w:outlineLvl w:val="0"/>
        <w:rPr>
          <w:rFonts w:ascii="Times New Roman" w:hAnsi="Times New Roman"/>
          <w:sz w:val="22"/>
          <w:szCs w:val="22"/>
        </w:rPr>
      </w:pPr>
      <w:r>
        <w:rPr>
          <w:rFonts w:ascii="Times New Roman" w:hAnsi="Times New Roman"/>
          <w:sz w:val="22"/>
          <w:szCs w:val="22"/>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Арендодатель:</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Арендатор:</w:t>
            </w:r>
          </w:p>
        </w:tc>
      </w:tr>
      <w:tr w:rsidR="00267785" w:rsidTr="00E435E7">
        <w:tc>
          <w:tcPr>
            <w:tcW w:w="4870" w:type="dxa"/>
          </w:tcPr>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c>
          <w:tcPr>
            <w:tcW w:w="4870" w:type="dxa"/>
          </w:tcPr>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r>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r>
      <w:tr w:rsidR="00267785" w:rsidTr="00E435E7">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r>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r>
      <w:tr w:rsidR="00267785" w:rsidTr="00E435E7">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r>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«__» _____________ 20__ года</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«__» _____________ 20__ года</w:t>
            </w:r>
          </w:p>
        </w:tc>
      </w:tr>
    </w:tbl>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autoSpaceDE w:val="0"/>
        <w:autoSpaceDN w:val="0"/>
        <w:adjustRightInd w:val="0"/>
        <w:ind w:right="-1"/>
        <w:jc w:val="both"/>
        <w:rPr>
          <w:rFonts w:ascii="Times New Roman" w:hAnsi="Times New Roman"/>
          <w:sz w:val="24"/>
          <w:szCs w:val="24"/>
        </w:rPr>
      </w:pPr>
    </w:p>
    <w:p w:rsidR="00267785" w:rsidRDefault="00267785" w:rsidP="00267785">
      <w:pPr>
        <w:autoSpaceDE w:val="0"/>
        <w:autoSpaceDN w:val="0"/>
        <w:adjustRightInd w:val="0"/>
        <w:ind w:right="-1"/>
        <w:jc w:val="both"/>
        <w:rPr>
          <w:rFonts w:ascii="Times New Roman" w:hAnsi="Times New Roman"/>
          <w:sz w:val="24"/>
          <w:szCs w:val="24"/>
        </w:rPr>
      </w:pPr>
    </w:p>
    <w:p w:rsidR="00267785" w:rsidRDefault="00267785" w:rsidP="00267785">
      <w:pPr>
        <w:autoSpaceDE w:val="0"/>
        <w:autoSpaceDN w:val="0"/>
        <w:adjustRightInd w:val="0"/>
        <w:ind w:right="-1"/>
        <w:jc w:val="both"/>
        <w:rPr>
          <w:rFonts w:ascii="Times New Roman" w:hAnsi="Times New Roman"/>
          <w:sz w:val="24"/>
          <w:szCs w:val="24"/>
        </w:rPr>
      </w:pPr>
    </w:p>
    <w:p w:rsidR="00267785" w:rsidRDefault="00267785" w:rsidP="00267785">
      <w:pPr>
        <w:autoSpaceDE w:val="0"/>
        <w:autoSpaceDN w:val="0"/>
        <w:adjustRightInd w:val="0"/>
        <w:ind w:right="-1" w:firstLine="540"/>
        <w:jc w:val="both"/>
        <w:rPr>
          <w:rFonts w:ascii="Times New Roman" w:hAnsi="Times New Roman"/>
          <w:sz w:val="24"/>
          <w:szCs w:val="24"/>
        </w:rPr>
      </w:pPr>
      <w:r>
        <w:rPr>
          <w:rFonts w:ascii="Times New Roman" w:hAnsi="Times New Roman"/>
          <w:sz w:val="24"/>
          <w:szCs w:val="24"/>
        </w:rPr>
        <w:t>___________________________</w:t>
      </w:r>
    </w:p>
    <w:p w:rsidR="00267785" w:rsidRDefault="00267785" w:rsidP="00267785">
      <w:pPr>
        <w:autoSpaceDE w:val="0"/>
        <w:autoSpaceDN w:val="0"/>
        <w:adjustRightInd w:val="0"/>
        <w:ind w:right="-1" w:firstLine="540"/>
        <w:jc w:val="both"/>
        <w:rPr>
          <w:rFonts w:ascii="Times New Roman" w:hAnsi="Times New Roman"/>
        </w:rPr>
      </w:pPr>
      <w:r>
        <w:rPr>
          <w:rFonts w:ascii="Times New Roman" w:hAnsi="Times New Roman"/>
        </w:rPr>
        <w:t>Примечания:</w:t>
      </w:r>
    </w:p>
    <w:p w:rsidR="00267785" w:rsidRDefault="00267785" w:rsidP="00267785">
      <w:pPr>
        <w:autoSpaceDE w:val="0"/>
        <w:autoSpaceDN w:val="0"/>
        <w:adjustRightInd w:val="0"/>
        <w:ind w:right="-1" w:firstLine="709"/>
        <w:jc w:val="both"/>
        <w:rPr>
          <w:rFonts w:ascii="Times New Roman" w:hAnsi="Times New Roman"/>
        </w:rPr>
      </w:pPr>
      <w:bookmarkStart w:id="1" w:name="Par49"/>
      <w:bookmarkStart w:id="2" w:name="Par53"/>
      <w:bookmarkEnd w:id="1"/>
      <w:bookmarkEnd w:id="2"/>
      <w:r>
        <w:rPr>
          <w:rFonts w:ascii="Times New Roman" w:hAnsi="Times New Roman"/>
        </w:rPr>
        <w:t>&lt;1</w:t>
      </w:r>
      <w:proofErr w:type="gramStart"/>
      <w:r>
        <w:rPr>
          <w:rFonts w:ascii="Times New Roman" w:hAnsi="Times New Roman"/>
        </w:rPr>
        <w:t>&gt; Д</w:t>
      </w:r>
      <w:proofErr w:type="gramEnd"/>
      <w:r>
        <w:rPr>
          <w:rFonts w:ascii="Times New Roman" w:hAnsi="Times New Roman"/>
        </w:rPr>
        <w:t>ля договоров аренды, арендатором по которым выступает физическое лицо или индивидуальный предприниматель.</w:t>
      </w:r>
    </w:p>
    <w:p w:rsidR="00267785" w:rsidRDefault="00267785" w:rsidP="00267785">
      <w:pPr>
        <w:autoSpaceDE w:val="0"/>
        <w:autoSpaceDN w:val="0"/>
        <w:adjustRightInd w:val="0"/>
        <w:ind w:right="-1" w:firstLine="709"/>
        <w:jc w:val="both"/>
        <w:rPr>
          <w:rFonts w:ascii="Times New Roman" w:hAnsi="Times New Roman"/>
        </w:rPr>
      </w:pPr>
      <w:bookmarkStart w:id="3" w:name="Par54"/>
      <w:bookmarkEnd w:id="3"/>
      <w:r>
        <w:rPr>
          <w:rFonts w:ascii="Times New Roman" w:hAnsi="Times New Roman"/>
        </w:rPr>
        <w:t>&lt;2</w:t>
      </w:r>
      <w:proofErr w:type="gramStart"/>
      <w:r>
        <w:rPr>
          <w:rFonts w:ascii="Times New Roman" w:hAnsi="Times New Roman"/>
        </w:rPr>
        <w:t>&gt; Д</w:t>
      </w:r>
      <w:proofErr w:type="gramEnd"/>
      <w:r>
        <w:rPr>
          <w:rFonts w:ascii="Times New Roman" w:hAnsi="Times New Roman"/>
        </w:rPr>
        <w:t>ля договоров аренды, арендатором по которым выступает юридическое лицо.</w:t>
      </w:r>
    </w:p>
    <w:p w:rsidR="00267785" w:rsidRDefault="00267785" w:rsidP="00267785">
      <w:pPr>
        <w:widowControl w:val="0"/>
        <w:ind w:right="-1" w:firstLine="709"/>
        <w:jc w:val="both"/>
        <w:rPr>
          <w:rFonts w:ascii="Times New Roman" w:eastAsia="Times New Roman" w:hAnsi="Times New Roman"/>
          <w:snapToGrid w:val="0"/>
        </w:rPr>
      </w:pPr>
    </w:p>
    <w:p w:rsidR="00267785" w:rsidRDefault="00267785" w:rsidP="00267785">
      <w:pPr>
        <w:ind w:right="-1"/>
        <w:jc w:val="right"/>
        <w:rPr>
          <w:rFonts w:ascii="Times New Roman" w:eastAsia="Times New Roman" w:hAnsi="Times New Roman"/>
          <w:snapToGrid w:val="0"/>
          <w:sz w:val="24"/>
          <w:szCs w:val="24"/>
        </w:rPr>
      </w:pPr>
      <w:r>
        <w:rPr>
          <w:rFonts w:ascii="Times New Roman" w:eastAsia="Times New Roman" w:hAnsi="Times New Roman"/>
          <w:sz w:val="24"/>
          <w:szCs w:val="24"/>
        </w:rPr>
        <w:br w:type="page"/>
      </w:r>
    </w:p>
    <w:p w:rsidR="00267785" w:rsidRDefault="00267785" w:rsidP="00267785">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lastRenderedPageBreak/>
        <w:t xml:space="preserve">Приложение </w:t>
      </w:r>
      <w:r w:rsidRPr="00217595">
        <w:rPr>
          <w:rFonts w:ascii="Times New Roman" w:eastAsia="Times New Roman" w:hAnsi="Times New Roman"/>
          <w:snapToGrid w:val="0"/>
        </w:rPr>
        <w:t xml:space="preserve">1 </w:t>
      </w:r>
      <w:r>
        <w:rPr>
          <w:rFonts w:ascii="Times New Roman" w:eastAsia="Times New Roman" w:hAnsi="Times New Roman"/>
          <w:snapToGrid w:val="0"/>
        </w:rPr>
        <w:t>к Договору аренды</w:t>
      </w:r>
    </w:p>
    <w:p w:rsidR="00267785" w:rsidRDefault="00267785" w:rsidP="00267785">
      <w:pPr>
        <w:widowControl w:val="0"/>
        <w:ind w:left="4820" w:right="-1"/>
        <w:jc w:val="right"/>
        <w:rPr>
          <w:rFonts w:ascii="Times New Roman" w:hAnsi="Times New Roman"/>
          <w:snapToGrid w:val="0"/>
        </w:rPr>
      </w:pPr>
      <w:r>
        <w:rPr>
          <w:rFonts w:ascii="Times New Roman" w:eastAsia="Times New Roman" w:hAnsi="Times New Roman"/>
          <w:snapToGrid w:val="0"/>
        </w:rPr>
        <w:t xml:space="preserve"> земельного участка</w:t>
      </w:r>
      <w:r w:rsidRPr="00217595">
        <w:rPr>
          <w:rFonts w:ascii="Times New Roman" w:eastAsia="Times New Roman" w:hAnsi="Times New Roman"/>
          <w:snapToGrid w:val="0"/>
        </w:rPr>
        <w:t xml:space="preserve"> </w:t>
      </w:r>
      <w:r>
        <w:rPr>
          <w:rFonts w:ascii="Times New Roman" w:hAnsi="Times New Roman"/>
          <w:snapToGrid w:val="0"/>
        </w:rPr>
        <w:t>государственная собственность</w:t>
      </w:r>
    </w:p>
    <w:p w:rsidR="00267785" w:rsidRDefault="00267785" w:rsidP="00267785">
      <w:pPr>
        <w:widowControl w:val="0"/>
        <w:ind w:left="4820" w:right="-1"/>
        <w:jc w:val="right"/>
        <w:rPr>
          <w:rFonts w:ascii="Times New Roman" w:hAnsi="Times New Roman"/>
          <w:snapToGrid w:val="0"/>
        </w:rPr>
      </w:pPr>
      <w:r>
        <w:rPr>
          <w:rFonts w:ascii="Times New Roman" w:hAnsi="Times New Roman"/>
          <w:snapToGrid w:val="0"/>
        </w:rPr>
        <w:t xml:space="preserve"> на который  не разграничена </w:t>
      </w:r>
    </w:p>
    <w:p w:rsidR="00267785" w:rsidRDefault="00267785" w:rsidP="00267785">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t>от «____» ________ 20___ года № ___</w:t>
      </w:r>
    </w:p>
    <w:p w:rsidR="00267785" w:rsidRDefault="00267785" w:rsidP="00267785">
      <w:pPr>
        <w:widowControl w:val="0"/>
        <w:ind w:left="4820" w:right="-1"/>
        <w:jc w:val="right"/>
        <w:rPr>
          <w:rFonts w:ascii="Times New Roman" w:eastAsia="Times New Roman" w:hAnsi="Times New Roman"/>
          <w:snapToGrid w:val="0"/>
          <w:sz w:val="24"/>
          <w:szCs w:val="24"/>
        </w:rPr>
      </w:pPr>
    </w:p>
    <w:p w:rsidR="00267785" w:rsidRDefault="00267785" w:rsidP="00267785">
      <w:pPr>
        <w:widowControl w:val="0"/>
        <w:ind w:right="-1" w:firstLine="709"/>
        <w:jc w:val="right"/>
        <w:rPr>
          <w:rFonts w:ascii="Times New Roman" w:eastAsia="Times New Roman" w:hAnsi="Times New Roman"/>
          <w:snapToGrid w:val="0"/>
          <w:sz w:val="24"/>
          <w:szCs w:val="24"/>
        </w:rPr>
      </w:pPr>
    </w:p>
    <w:tbl>
      <w:tblPr>
        <w:tblW w:w="0" w:type="auto"/>
        <w:tblLayout w:type="fixed"/>
        <w:tblLook w:val="0000" w:firstRow="0" w:lastRow="0" w:firstColumn="0" w:lastColumn="0" w:noHBand="0" w:noVBand="0"/>
      </w:tblPr>
      <w:tblGrid>
        <w:gridCol w:w="4855"/>
        <w:gridCol w:w="4885"/>
      </w:tblGrid>
      <w:tr w:rsidR="00267785" w:rsidTr="00E435E7">
        <w:tc>
          <w:tcPr>
            <w:tcW w:w="4855" w:type="dxa"/>
          </w:tcPr>
          <w:p w:rsidR="00267785" w:rsidRDefault="00267785" w:rsidP="00267785">
            <w:pPr>
              <w:widowControl w:val="0"/>
              <w:autoSpaceDE w:val="0"/>
              <w:autoSpaceDN w:val="0"/>
              <w:adjustRightInd w:val="0"/>
              <w:ind w:right="-1" w:firstLine="720"/>
              <w:rPr>
                <w:rFonts w:ascii="Times New Roman" w:hAnsi="Times New Roman"/>
                <w:sz w:val="22"/>
                <w:szCs w:val="22"/>
              </w:rPr>
            </w:pPr>
            <w:r>
              <w:rPr>
                <w:rFonts w:ascii="Times New Roman" w:hAnsi="Times New Roman"/>
                <w:sz w:val="22"/>
                <w:szCs w:val="22"/>
              </w:rPr>
              <w:t>Город Сарапул</w:t>
            </w:r>
          </w:p>
        </w:tc>
        <w:tc>
          <w:tcPr>
            <w:tcW w:w="4885" w:type="dxa"/>
          </w:tcPr>
          <w:p w:rsidR="00267785" w:rsidRDefault="00267785" w:rsidP="00267785">
            <w:pPr>
              <w:widowControl w:val="0"/>
              <w:autoSpaceDE w:val="0"/>
              <w:autoSpaceDN w:val="0"/>
              <w:adjustRightInd w:val="0"/>
              <w:ind w:right="-1" w:firstLine="720"/>
              <w:jc w:val="right"/>
              <w:rPr>
                <w:rFonts w:ascii="Times New Roman" w:hAnsi="Times New Roman"/>
                <w:sz w:val="22"/>
                <w:szCs w:val="22"/>
              </w:rPr>
            </w:pPr>
            <w:r>
              <w:rPr>
                <w:rFonts w:ascii="Times New Roman" w:hAnsi="Times New Roman"/>
                <w:sz w:val="22"/>
                <w:szCs w:val="22"/>
              </w:rPr>
              <w:t>«____» __________ 20____ года</w:t>
            </w:r>
          </w:p>
        </w:tc>
      </w:tr>
    </w:tbl>
    <w:p w:rsidR="00267785" w:rsidRDefault="00267785" w:rsidP="00267785">
      <w:pPr>
        <w:widowControl w:val="0"/>
        <w:ind w:right="-1"/>
        <w:jc w:val="both"/>
        <w:rPr>
          <w:rFonts w:ascii="Times New Roman" w:eastAsia="Times New Roman" w:hAnsi="Times New Roman"/>
          <w:snapToGrid w:val="0"/>
          <w:sz w:val="22"/>
          <w:szCs w:val="22"/>
        </w:rPr>
      </w:pPr>
    </w:p>
    <w:p w:rsidR="00267785" w:rsidRDefault="00267785" w:rsidP="00267785">
      <w:pPr>
        <w:widowControl w:val="0"/>
        <w:ind w:right="-1"/>
        <w:jc w:val="center"/>
        <w:rPr>
          <w:rFonts w:ascii="Times New Roman" w:eastAsia="Times New Roman" w:hAnsi="Times New Roman"/>
          <w:bCs/>
          <w:snapToGrid w:val="0"/>
          <w:sz w:val="22"/>
          <w:szCs w:val="22"/>
        </w:rPr>
      </w:pPr>
      <w:r>
        <w:rPr>
          <w:rFonts w:ascii="Times New Roman" w:eastAsia="Times New Roman" w:hAnsi="Times New Roman"/>
          <w:bCs/>
          <w:snapToGrid w:val="0"/>
          <w:sz w:val="22"/>
          <w:szCs w:val="22"/>
        </w:rPr>
        <w:t>Акт приёма-передачи земельного участка</w:t>
      </w:r>
    </w:p>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autoSpaceDE w:val="0"/>
        <w:autoSpaceDN w:val="0"/>
        <w:adjustRightInd w:val="0"/>
        <w:ind w:left="15" w:right="-1" w:hangingChars="7" w:hanging="15"/>
        <w:jc w:val="both"/>
        <w:rPr>
          <w:rFonts w:ascii="Times New Roman" w:hAnsi="Times New Roman"/>
          <w:sz w:val="22"/>
          <w:szCs w:val="22"/>
        </w:rPr>
      </w:pPr>
      <w:r>
        <w:rPr>
          <w:rFonts w:ascii="Times New Roman" w:hAnsi="Times New Roman"/>
          <w:sz w:val="22"/>
          <w:szCs w:val="22"/>
        </w:rPr>
        <w:t xml:space="preserve">Мы, ниже подписавшиеся: Администрация города Сарапула, в лице </w:t>
      </w:r>
      <w:proofErr w:type="spellStart"/>
      <w:r w:rsidRPr="00217595">
        <w:rPr>
          <w:rFonts w:ascii="Times New Roman" w:eastAsia="Times New Roman" w:hAnsi="Times New Roman"/>
          <w:sz w:val="22"/>
          <w:szCs w:val="22"/>
        </w:rPr>
        <w:t>Мокрушиной</w:t>
      </w:r>
      <w:proofErr w:type="spellEnd"/>
      <w:r w:rsidRPr="00217595">
        <w:rPr>
          <w:rFonts w:ascii="Times New Roman" w:eastAsia="Times New Roman" w:hAnsi="Times New Roman"/>
          <w:sz w:val="22"/>
          <w:szCs w:val="22"/>
        </w:rPr>
        <w:t xml:space="preserve"> Анастасии Викторовны, </w:t>
      </w:r>
      <w:r>
        <w:rPr>
          <w:rFonts w:ascii="Times New Roman" w:eastAsia="Times New Roman" w:hAnsi="Times New Roman"/>
          <w:sz w:val="22"/>
          <w:szCs w:val="22"/>
        </w:rPr>
        <w:t>действующей на основании Распоряжения</w:t>
      </w:r>
      <w:r w:rsidRPr="00217595">
        <w:rPr>
          <w:rFonts w:ascii="Times New Roman" w:eastAsia="Times New Roman" w:hAnsi="Times New Roman"/>
          <w:sz w:val="22"/>
          <w:szCs w:val="22"/>
        </w:rPr>
        <w:t xml:space="preserve"> Администрации города Сарапула  </w:t>
      </w:r>
      <w:r>
        <w:rPr>
          <w:rFonts w:ascii="Times New Roman" w:hAnsi="Times New Roman"/>
          <w:color w:val="000000"/>
          <w:sz w:val="22"/>
          <w:szCs w:val="22"/>
        </w:rPr>
        <w:t xml:space="preserve">№ 331 от 15.04.2019г., </w:t>
      </w:r>
      <w:r>
        <w:rPr>
          <w:rFonts w:ascii="Times New Roman" w:hAnsi="Times New Roman"/>
          <w:sz w:val="22"/>
          <w:szCs w:val="22"/>
        </w:rPr>
        <w:t>именуемая в дальнейшем «Арендодатель», с одной стороны и __________________________________________________________________ в лице ___________________________________________, действующег</w:t>
      </w:r>
      <w:proofErr w:type="gramStart"/>
      <w:r>
        <w:rPr>
          <w:rFonts w:ascii="Times New Roman" w:hAnsi="Times New Roman"/>
          <w:sz w:val="22"/>
          <w:szCs w:val="22"/>
        </w:rPr>
        <w:t>о(</w:t>
      </w:r>
      <w:proofErr w:type="gramEnd"/>
      <w:r>
        <w:rPr>
          <w:rFonts w:ascii="Times New Roman" w:hAnsi="Times New Roman"/>
          <w:sz w:val="22"/>
          <w:szCs w:val="22"/>
        </w:rPr>
        <w:t xml:space="preserve">-ей) на основании </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________________________________________________________________________,</w:t>
      </w:r>
    </w:p>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(положение, устав, доверенность, иной документ)</w:t>
      </w:r>
    </w:p>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 xml:space="preserve">именуемый в дальнейшем «Арендатор», с другой стороны, именуемые в дальнейшем совместно «Стороны», в соответствии с требованиями </w:t>
      </w:r>
      <w:hyperlink r:id="rId27" w:history="1">
        <w:r>
          <w:rPr>
            <w:rFonts w:ascii="Times New Roman" w:hAnsi="Times New Roman"/>
            <w:sz w:val="22"/>
            <w:szCs w:val="22"/>
          </w:rPr>
          <w:t>статьи 611</w:t>
        </w:r>
      </w:hyperlink>
      <w:r>
        <w:rPr>
          <w:rFonts w:ascii="Times New Roman" w:hAnsi="Times New Roman"/>
          <w:sz w:val="22"/>
          <w:szCs w:val="22"/>
        </w:rPr>
        <w:t xml:space="preserve"> Гражданского кодекса Российской Федерации составили настоящий акт о нижеследующем</w:t>
      </w:r>
      <w:proofErr w:type="gramStart"/>
      <w:r>
        <w:rPr>
          <w:rFonts w:ascii="Times New Roman" w:hAnsi="Times New Roman"/>
          <w:sz w:val="22"/>
          <w:szCs w:val="22"/>
        </w:rPr>
        <w:t>.:</w:t>
      </w:r>
      <w:proofErr w:type="gramEnd"/>
    </w:p>
    <w:p w:rsidR="00267785" w:rsidRDefault="00267785" w:rsidP="00267785">
      <w:pPr>
        <w:autoSpaceDE w:val="0"/>
        <w:autoSpaceDN w:val="0"/>
        <w:adjustRightInd w:val="0"/>
        <w:ind w:right="-1" w:firstLine="709"/>
        <w:jc w:val="both"/>
        <w:rPr>
          <w:rFonts w:ascii="Times New Roman" w:hAnsi="Times New Roman"/>
          <w:sz w:val="22"/>
          <w:szCs w:val="22"/>
        </w:rPr>
      </w:pPr>
      <w:r>
        <w:rPr>
          <w:rFonts w:ascii="Times New Roman" w:hAnsi="Times New Roman"/>
          <w:sz w:val="22"/>
          <w:szCs w:val="22"/>
        </w:rPr>
        <w:t xml:space="preserve">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категории земель: земли населенных пунктов, с кадастровым номером </w:t>
      </w:r>
      <w:r>
        <w:rPr>
          <w:rFonts w:ascii="Times New Roman" w:hAnsi="Times New Roman"/>
          <w:b/>
          <w:bCs/>
          <w:sz w:val="22"/>
          <w:szCs w:val="22"/>
        </w:rPr>
        <w:t>18:30:000697:291</w:t>
      </w:r>
      <w:r>
        <w:rPr>
          <w:rFonts w:ascii="Times New Roman" w:hAnsi="Times New Roman"/>
          <w:sz w:val="22"/>
          <w:szCs w:val="22"/>
        </w:rPr>
        <w:t xml:space="preserve">, общей площадью 546 </w:t>
      </w:r>
      <w:proofErr w:type="spellStart"/>
      <w:r>
        <w:rPr>
          <w:rFonts w:ascii="Times New Roman" w:hAnsi="Times New Roman"/>
          <w:sz w:val="22"/>
          <w:szCs w:val="22"/>
        </w:rPr>
        <w:t>кв</w:t>
      </w:r>
      <w:proofErr w:type="gramStart"/>
      <w:r>
        <w:rPr>
          <w:rFonts w:ascii="Times New Roman" w:hAnsi="Times New Roman"/>
          <w:sz w:val="22"/>
          <w:szCs w:val="22"/>
        </w:rPr>
        <w:t>.м</w:t>
      </w:r>
      <w:proofErr w:type="spellEnd"/>
      <w:proofErr w:type="gramEnd"/>
      <w:r>
        <w:rPr>
          <w:rFonts w:ascii="Times New Roman" w:hAnsi="Times New Roman"/>
          <w:sz w:val="22"/>
          <w:szCs w:val="22"/>
        </w:rPr>
        <w:t xml:space="preserve">, расположенный по адресу: </w:t>
      </w:r>
      <w:proofErr w:type="gramStart"/>
      <w:r>
        <w:rPr>
          <w:rFonts w:ascii="Times New Roman" w:hAnsi="Times New Roman"/>
          <w:b/>
          <w:bCs/>
          <w:sz w:val="22"/>
          <w:szCs w:val="22"/>
        </w:rPr>
        <w:t>УР, г. Сарапул, жилой район Гудок-2, ул. Савченко, 12</w:t>
      </w:r>
      <w:r>
        <w:rPr>
          <w:rFonts w:ascii="Times New Roman" w:hAnsi="Times New Roman"/>
          <w:sz w:val="22"/>
          <w:szCs w:val="22"/>
        </w:rPr>
        <w:t xml:space="preserve"> (далее – Участок), с разрешённым использованием:</w:t>
      </w:r>
      <w:proofErr w:type="gramEnd"/>
      <w:r>
        <w:rPr>
          <w:rFonts w:ascii="Times New Roman" w:hAnsi="Times New Roman"/>
          <w:sz w:val="22"/>
          <w:szCs w:val="22"/>
        </w:rPr>
        <w:t xml:space="preserve">  «Для индивидуального жилищного строительства (код 2.1) - размещение индивидуального жилого дома».</w:t>
      </w:r>
    </w:p>
    <w:p w:rsidR="00267785" w:rsidRDefault="00267785" w:rsidP="00267785">
      <w:pPr>
        <w:autoSpaceDE w:val="0"/>
        <w:autoSpaceDN w:val="0"/>
        <w:adjustRightInd w:val="0"/>
        <w:ind w:right="-1" w:firstLine="709"/>
        <w:jc w:val="both"/>
        <w:rPr>
          <w:rFonts w:ascii="Times New Roman" w:hAnsi="Times New Roman"/>
          <w:sz w:val="22"/>
          <w:szCs w:val="22"/>
        </w:rPr>
      </w:pPr>
      <w:r>
        <w:rPr>
          <w:rFonts w:ascii="Times New Roman" w:hAnsi="Times New Roman"/>
          <w:sz w:val="22"/>
          <w:szCs w:val="22"/>
        </w:rPr>
        <w:t>2. Претензий у Арендатора по Участку не имеется.</w:t>
      </w:r>
    </w:p>
    <w:p w:rsidR="00267785" w:rsidRDefault="00267785" w:rsidP="00267785">
      <w:pPr>
        <w:autoSpaceDE w:val="0"/>
        <w:autoSpaceDN w:val="0"/>
        <w:adjustRightInd w:val="0"/>
        <w:ind w:right="-1" w:firstLine="709"/>
        <w:jc w:val="both"/>
        <w:rPr>
          <w:rFonts w:ascii="Times New Roman" w:hAnsi="Times New Roman"/>
          <w:sz w:val="22"/>
          <w:szCs w:val="22"/>
        </w:rPr>
      </w:pPr>
      <w:r>
        <w:rPr>
          <w:rFonts w:ascii="Times New Roman" w:hAnsi="Times New Roman"/>
          <w:sz w:val="22"/>
          <w:szCs w:val="22"/>
        </w:rPr>
        <w:t>3. Акт приема-передачи Участка составлен в 3 (трех) экземплярах, по одному в каждый экземпляр договора аренды.</w:t>
      </w:r>
    </w:p>
    <w:p w:rsidR="00267785" w:rsidRDefault="00267785" w:rsidP="00267785">
      <w:pPr>
        <w:autoSpaceDE w:val="0"/>
        <w:autoSpaceDN w:val="0"/>
        <w:adjustRightInd w:val="0"/>
        <w:ind w:right="-1"/>
        <w:jc w:val="both"/>
        <w:rPr>
          <w:rFonts w:ascii="Times New Roman" w:hAnsi="Times New Roman"/>
          <w:sz w:val="22"/>
          <w:szCs w:val="22"/>
        </w:rPr>
      </w:pPr>
    </w:p>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Подписи Сторон:</w:t>
      </w:r>
    </w:p>
    <w:p w:rsidR="00267785" w:rsidRDefault="00267785" w:rsidP="00267785">
      <w:pPr>
        <w:autoSpaceDE w:val="0"/>
        <w:autoSpaceDN w:val="0"/>
        <w:adjustRightInd w:val="0"/>
        <w:ind w:right="-1"/>
        <w:jc w:val="both"/>
        <w:rPr>
          <w:rFonts w:ascii="Times New Roman" w:hAnsi="Times New Roman"/>
          <w:sz w:val="22"/>
          <w:szCs w:val="22"/>
        </w:rPr>
      </w:pPr>
    </w:p>
    <w:tbl>
      <w:tblPr>
        <w:tblW w:w="0" w:type="auto"/>
        <w:tblLayout w:type="fixed"/>
        <w:tblLook w:val="0000" w:firstRow="0" w:lastRow="0" w:firstColumn="0" w:lastColumn="0" w:noHBand="0" w:noVBand="0"/>
      </w:tblPr>
      <w:tblGrid>
        <w:gridCol w:w="4870"/>
        <w:gridCol w:w="4870"/>
      </w:tblGrid>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Арендодатель:</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Арендатор:</w:t>
            </w:r>
          </w:p>
        </w:tc>
      </w:tr>
      <w:tr w:rsidR="00267785" w:rsidTr="00E435E7">
        <w:tc>
          <w:tcPr>
            <w:tcW w:w="4870" w:type="dxa"/>
          </w:tcPr>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c>
          <w:tcPr>
            <w:tcW w:w="4870" w:type="dxa"/>
          </w:tcPr>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r>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r>
      <w:tr w:rsidR="00267785" w:rsidTr="00E435E7">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r>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r>
      <w:tr w:rsidR="00267785" w:rsidTr="00E435E7">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r>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«_____» _____________ 20_____ года</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«_____» _____________ 20_____ года</w:t>
            </w:r>
          </w:p>
        </w:tc>
      </w:tr>
    </w:tbl>
    <w:p w:rsidR="00267785" w:rsidRDefault="00267785" w:rsidP="00267785">
      <w:pPr>
        <w:widowControl w:val="0"/>
        <w:ind w:left="4536" w:right="-1"/>
        <w:jc w:val="right"/>
        <w:rPr>
          <w:rFonts w:ascii="Times New Roman" w:eastAsia="Times New Roman" w:hAnsi="Times New Roman"/>
          <w:snapToGrid w:val="0"/>
          <w:sz w:val="22"/>
          <w:szCs w:val="22"/>
        </w:rPr>
      </w:pPr>
    </w:p>
    <w:p w:rsidR="00267785" w:rsidRDefault="00267785" w:rsidP="00267785">
      <w:pPr>
        <w:widowControl w:val="0"/>
        <w:ind w:left="4536" w:right="-1"/>
        <w:jc w:val="right"/>
        <w:rPr>
          <w:rFonts w:ascii="Times New Roman" w:eastAsia="Times New Roman" w:hAnsi="Times New Roman"/>
          <w:snapToGrid w:val="0"/>
          <w:sz w:val="24"/>
          <w:szCs w:val="24"/>
        </w:rPr>
      </w:pPr>
    </w:p>
    <w:p w:rsidR="00267785" w:rsidRDefault="00267785" w:rsidP="00267785">
      <w:pPr>
        <w:widowControl w:val="0"/>
        <w:ind w:left="4536" w:right="-1"/>
        <w:jc w:val="right"/>
        <w:rPr>
          <w:rFonts w:ascii="Times New Roman" w:eastAsia="Times New Roman" w:hAnsi="Times New Roman"/>
          <w:snapToGrid w:val="0"/>
          <w:sz w:val="24"/>
          <w:szCs w:val="24"/>
        </w:rPr>
      </w:pPr>
    </w:p>
    <w:p w:rsidR="00267785" w:rsidRDefault="00267785" w:rsidP="00267785">
      <w:pPr>
        <w:widowControl w:val="0"/>
        <w:ind w:left="4536" w:right="-1"/>
        <w:jc w:val="right"/>
        <w:rPr>
          <w:rFonts w:ascii="Times New Roman" w:eastAsia="Times New Roman" w:hAnsi="Times New Roman"/>
          <w:snapToGrid w:val="0"/>
          <w:sz w:val="24"/>
          <w:szCs w:val="24"/>
        </w:rPr>
      </w:pPr>
    </w:p>
    <w:p w:rsidR="00267785" w:rsidRDefault="00267785" w:rsidP="00267785">
      <w:pPr>
        <w:widowControl w:val="0"/>
        <w:ind w:left="4536" w:right="-1"/>
        <w:jc w:val="right"/>
        <w:rPr>
          <w:rFonts w:ascii="Times New Roman" w:eastAsia="Times New Roman" w:hAnsi="Times New Roman"/>
          <w:snapToGrid w:val="0"/>
          <w:sz w:val="24"/>
          <w:szCs w:val="24"/>
        </w:rPr>
      </w:pPr>
    </w:p>
    <w:p w:rsidR="00267785" w:rsidRDefault="00267785" w:rsidP="00267785">
      <w:pPr>
        <w:widowControl w:val="0"/>
        <w:ind w:left="4536" w:right="-1"/>
        <w:jc w:val="right"/>
        <w:rPr>
          <w:rFonts w:ascii="Times New Roman" w:eastAsia="Times New Roman" w:hAnsi="Times New Roman"/>
          <w:snapToGrid w:val="0"/>
          <w:sz w:val="24"/>
          <w:szCs w:val="24"/>
        </w:rPr>
      </w:pPr>
    </w:p>
    <w:p w:rsidR="00267785" w:rsidRDefault="00267785" w:rsidP="00267785">
      <w:pPr>
        <w:widowControl w:val="0"/>
        <w:ind w:left="4536" w:right="-1"/>
        <w:jc w:val="right"/>
        <w:rPr>
          <w:rFonts w:ascii="Times New Roman" w:eastAsia="Times New Roman" w:hAnsi="Times New Roman"/>
          <w:snapToGrid w:val="0"/>
          <w:sz w:val="24"/>
          <w:szCs w:val="24"/>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p>
    <w:p w:rsidR="00267785" w:rsidRDefault="00267785" w:rsidP="00267785">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t>Приложение</w:t>
      </w:r>
      <w:r w:rsidRPr="00267785">
        <w:rPr>
          <w:rFonts w:ascii="Times New Roman" w:eastAsia="Times New Roman" w:hAnsi="Times New Roman"/>
          <w:snapToGrid w:val="0"/>
        </w:rPr>
        <w:t xml:space="preserve"> 2 </w:t>
      </w:r>
      <w:r>
        <w:rPr>
          <w:rFonts w:ascii="Times New Roman" w:eastAsia="Times New Roman" w:hAnsi="Times New Roman"/>
          <w:snapToGrid w:val="0"/>
        </w:rPr>
        <w:t>к Договору аренды</w:t>
      </w:r>
    </w:p>
    <w:p w:rsidR="00267785" w:rsidRDefault="00267785" w:rsidP="00267785">
      <w:pPr>
        <w:widowControl w:val="0"/>
        <w:ind w:left="4820" w:right="-1"/>
        <w:jc w:val="right"/>
        <w:rPr>
          <w:rFonts w:ascii="Times New Roman" w:hAnsi="Times New Roman"/>
          <w:snapToGrid w:val="0"/>
        </w:rPr>
      </w:pPr>
      <w:r>
        <w:rPr>
          <w:rFonts w:ascii="Times New Roman" w:eastAsia="Times New Roman" w:hAnsi="Times New Roman"/>
          <w:snapToGrid w:val="0"/>
        </w:rPr>
        <w:t xml:space="preserve"> земельного участка</w:t>
      </w:r>
      <w:r w:rsidRPr="00267785">
        <w:rPr>
          <w:rFonts w:ascii="Times New Roman" w:eastAsia="Times New Roman" w:hAnsi="Times New Roman"/>
          <w:snapToGrid w:val="0"/>
        </w:rPr>
        <w:t xml:space="preserve"> </w:t>
      </w:r>
      <w:r>
        <w:rPr>
          <w:rFonts w:ascii="Times New Roman" w:hAnsi="Times New Roman"/>
          <w:snapToGrid w:val="0"/>
        </w:rPr>
        <w:t>государственная собственность</w:t>
      </w:r>
    </w:p>
    <w:p w:rsidR="00267785" w:rsidRDefault="00267785" w:rsidP="00267785">
      <w:pPr>
        <w:widowControl w:val="0"/>
        <w:ind w:left="4820" w:right="-1"/>
        <w:jc w:val="right"/>
        <w:rPr>
          <w:rFonts w:ascii="Times New Roman" w:hAnsi="Times New Roman"/>
          <w:snapToGrid w:val="0"/>
        </w:rPr>
      </w:pPr>
      <w:r>
        <w:rPr>
          <w:rFonts w:ascii="Times New Roman" w:hAnsi="Times New Roman"/>
          <w:snapToGrid w:val="0"/>
        </w:rPr>
        <w:t xml:space="preserve"> на который  не разграничена </w:t>
      </w:r>
    </w:p>
    <w:p w:rsidR="00267785" w:rsidRDefault="00267785" w:rsidP="00267785">
      <w:pPr>
        <w:widowControl w:val="0"/>
        <w:ind w:left="4820" w:right="-1"/>
        <w:jc w:val="right"/>
        <w:rPr>
          <w:rFonts w:ascii="Times New Roman" w:eastAsia="Times New Roman" w:hAnsi="Times New Roman"/>
          <w:snapToGrid w:val="0"/>
        </w:rPr>
      </w:pPr>
      <w:r>
        <w:rPr>
          <w:rFonts w:ascii="Times New Roman" w:eastAsia="Times New Roman" w:hAnsi="Times New Roman"/>
          <w:snapToGrid w:val="0"/>
        </w:rPr>
        <w:t>от «____» ________ 20___ года № ___</w:t>
      </w:r>
    </w:p>
    <w:p w:rsidR="00267785" w:rsidRDefault="00267785" w:rsidP="00267785">
      <w:pPr>
        <w:widowControl w:val="0"/>
        <w:ind w:left="4536" w:right="-1"/>
        <w:jc w:val="right"/>
        <w:rPr>
          <w:rFonts w:ascii="Times New Roman" w:eastAsia="Times New Roman" w:hAnsi="Times New Roman"/>
          <w:snapToGrid w:val="0"/>
          <w:sz w:val="24"/>
          <w:szCs w:val="24"/>
        </w:rPr>
      </w:pPr>
    </w:p>
    <w:p w:rsidR="00267785" w:rsidRDefault="00267785" w:rsidP="00267785">
      <w:pPr>
        <w:widowControl w:val="0"/>
        <w:ind w:right="-1" w:firstLine="709"/>
        <w:jc w:val="both"/>
        <w:rPr>
          <w:rFonts w:ascii="Times New Roman" w:eastAsia="Times New Roman" w:hAnsi="Times New Roman"/>
          <w:snapToGrid w:val="0"/>
          <w:sz w:val="24"/>
          <w:szCs w:val="24"/>
        </w:rPr>
      </w:pPr>
    </w:p>
    <w:p w:rsidR="00267785" w:rsidRDefault="00267785" w:rsidP="00267785">
      <w:pPr>
        <w:widowControl w:val="0"/>
        <w:ind w:right="-1" w:firstLine="709"/>
        <w:jc w:val="both"/>
        <w:rPr>
          <w:rFonts w:ascii="Times New Roman" w:eastAsia="Times New Roman" w:hAnsi="Times New Roman"/>
          <w:snapToGrid w:val="0"/>
          <w:sz w:val="24"/>
          <w:szCs w:val="24"/>
        </w:rPr>
      </w:pPr>
    </w:p>
    <w:p w:rsidR="00267785" w:rsidRDefault="00267785" w:rsidP="00267785">
      <w:pPr>
        <w:widowControl w:val="0"/>
        <w:ind w:right="-1"/>
        <w:jc w:val="center"/>
        <w:rPr>
          <w:rFonts w:ascii="Times New Roman" w:eastAsia="Times New Roman" w:hAnsi="Times New Roman"/>
          <w:bCs/>
          <w:snapToGrid w:val="0"/>
          <w:sz w:val="22"/>
          <w:szCs w:val="22"/>
        </w:rPr>
      </w:pPr>
      <w:r>
        <w:rPr>
          <w:rFonts w:ascii="Times New Roman" w:eastAsia="Times New Roman" w:hAnsi="Times New Roman"/>
          <w:bCs/>
          <w:snapToGrid w:val="0"/>
          <w:sz w:val="22"/>
          <w:szCs w:val="22"/>
        </w:rPr>
        <w:t>Расчёт ежегодного</w:t>
      </w:r>
      <w:r w:rsidRPr="00267785">
        <w:rPr>
          <w:rFonts w:ascii="Times New Roman" w:eastAsia="Times New Roman" w:hAnsi="Times New Roman"/>
          <w:bCs/>
          <w:snapToGrid w:val="0"/>
          <w:sz w:val="22"/>
          <w:szCs w:val="22"/>
        </w:rPr>
        <w:t xml:space="preserve"> размера</w:t>
      </w:r>
      <w:r>
        <w:rPr>
          <w:rFonts w:ascii="Times New Roman" w:eastAsia="Times New Roman" w:hAnsi="Times New Roman"/>
          <w:bCs/>
          <w:snapToGrid w:val="0"/>
          <w:sz w:val="22"/>
          <w:szCs w:val="22"/>
        </w:rPr>
        <w:t xml:space="preserve"> арендной платы</w:t>
      </w:r>
    </w:p>
    <w:p w:rsidR="00267785" w:rsidRDefault="00267785" w:rsidP="00267785">
      <w:pPr>
        <w:widowControl w:val="0"/>
        <w:ind w:right="-1"/>
        <w:jc w:val="center"/>
        <w:rPr>
          <w:rFonts w:ascii="Times New Roman" w:eastAsia="Times New Roman" w:hAnsi="Times New Roman"/>
          <w:bCs/>
          <w:snapToGrid w:val="0"/>
          <w:sz w:val="22"/>
          <w:szCs w:val="22"/>
        </w:rPr>
      </w:pPr>
    </w:p>
    <w:p w:rsidR="00267785" w:rsidRPr="00217595" w:rsidRDefault="00267785" w:rsidP="00267785">
      <w:pPr>
        <w:widowControl w:val="0"/>
        <w:ind w:right="-1"/>
        <w:jc w:val="both"/>
        <w:rPr>
          <w:rFonts w:ascii="Times New Roman" w:eastAsia="Times New Roman" w:hAnsi="Times New Roman"/>
          <w:bCs/>
          <w:snapToGrid w:val="0"/>
          <w:sz w:val="22"/>
          <w:szCs w:val="22"/>
        </w:rPr>
      </w:pPr>
      <w:r>
        <w:rPr>
          <w:rFonts w:ascii="Times New Roman" w:eastAsia="Times New Roman" w:hAnsi="Times New Roman"/>
          <w:bCs/>
          <w:snapToGrid w:val="0"/>
          <w:sz w:val="22"/>
          <w:szCs w:val="22"/>
        </w:rPr>
        <w:t>Производится</w:t>
      </w:r>
      <w:r w:rsidRPr="00217595">
        <w:rPr>
          <w:rFonts w:ascii="Times New Roman" w:eastAsia="Times New Roman" w:hAnsi="Times New Roman"/>
          <w:bCs/>
          <w:snapToGrid w:val="0"/>
          <w:sz w:val="22"/>
          <w:szCs w:val="22"/>
        </w:rPr>
        <w:t xml:space="preserve"> на основании протокола №____от ___________20__г. об итогах проведения аукциона на право заключения договора аренды земельного участка.</w:t>
      </w:r>
    </w:p>
    <w:p w:rsidR="00267785" w:rsidRDefault="00267785" w:rsidP="00267785">
      <w:pPr>
        <w:widowControl w:val="0"/>
        <w:ind w:right="-1"/>
        <w:jc w:val="center"/>
        <w:rPr>
          <w:rFonts w:ascii="Times New Roman" w:eastAsia="Times New Roman" w:hAnsi="Times New Roman"/>
          <w:snapToGrid w:val="0"/>
          <w:sz w:val="22"/>
          <w:szCs w:val="22"/>
        </w:rPr>
      </w:pPr>
    </w:p>
    <w:p w:rsidR="00267785" w:rsidRDefault="00267785" w:rsidP="00267785">
      <w:pPr>
        <w:widowControl w:val="0"/>
        <w:ind w:right="-1"/>
        <w:rPr>
          <w:rFonts w:ascii="Times New Roman" w:eastAsia="Times New Roman" w:hAnsi="Times New Roman"/>
          <w:snapToGrid w:val="0"/>
          <w:sz w:val="22"/>
          <w:szCs w:val="22"/>
        </w:rPr>
      </w:pPr>
      <w:r>
        <w:rPr>
          <w:rFonts w:ascii="Times New Roman" w:eastAsia="Times New Roman" w:hAnsi="Times New Roman"/>
          <w:snapToGrid w:val="0"/>
          <w:sz w:val="22"/>
          <w:szCs w:val="22"/>
        </w:rPr>
        <w:t>Арендатор:_______________________________________________________________</w:t>
      </w:r>
    </w:p>
    <w:p w:rsidR="00267785" w:rsidRPr="00217595" w:rsidRDefault="00267785" w:rsidP="00267785">
      <w:pPr>
        <w:widowControl w:val="0"/>
        <w:ind w:right="-1"/>
        <w:rPr>
          <w:rFonts w:ascii="Times New Roman" w:eastAsia="Times New Roman" w:hAnsi="Times New Roman"/>
          <w:b/>
          <w:bCs/>
          <w:snapToGrid w:val="0"/>
          <w:sz w:val="22"/>
          <w:szCs w:val="22"/>
        </w:rPr>
      </w:pPr>
      <w:r>
        <w:rPr>
          <w:rFonts w:ascii="Times New Roman" w:eastAsia="Times New Roman" w:hAnsi="Times New Roman"/>
          <w:snapToGrid w:val="0"/>
          <w:sz w:val="22"/>
          <w:szCs w:val="22"/>
        </w:rPr>
        <w:t xml:space="preserve">Кадастровый номер земельного участка:  </w:t>
      </w:r>
      <w:r w:rsidRPr="00217595">
        <w:rPr>
          <w:rFonts w:ascii="Times New Roman" w:eastAsia="Times New Roman" w:hAnsi="Times New Roman"/>
          <w:b/>
          <w:bCs/>
          <w:snapToGrid w:val="0"/>
          <w:sz w:val="22"/>
          <w:szCs w:val="22"/>
        </w:rPr>
        <w:t>18:30:000697:291</w:t>
      </w:r>
    </w:p>
    <w:p w:rsidR="00267785" w:rsidRPr="00217595" w:rsidRDefault="00267785" w:rsidP="00267785">
      <w:pPr>
        <w:widowControl w:val="0"/>
        <w:ind w:right="-1"/>
        <w:rPr>
          <w:rFonts w:ascii="Times New Roman" w:eastAsia="Times New Roman" w:hAnsi="Times New Roman"/>
          <w:snapToGrid w:val="0"/>
          <w:sz w:val="22"/>
          <w:szCs w:val="22"/>
        </w:rPr>
      </w:pPr>
      <w:r>
        <w:rPr>
          <w:rFonts w:ascii="Times New Roman" w:eastAsia="Times New Roman" w:hAnsi="Times New Roman"/>
          <w:snapToGrid w:val="0"/>
          <w:sz w:val="22"/>
          <w:szCs w:val="22"/>
        </w:rPr>
        <w:t xml:space="preserve">Адрес  земельного участка:  </w:t>
      </w:r>
      <w:r>
        <w:rPr>
          <w:rFonts w:ascii="Times New Roman" w:eastAsia="Times New Roman" w:hAnsi="Times New Roman"/>
          <w:b/>
          <w:bCs/>
          <w:snapToGrid w:val="0"/>
          <w:sz w:val="22"/>
          <w:szCs w:val="22"/>
        </w:rPr>
        <w:t>УР</w:t>
      </w:r>
      <w:r w:rsidRPr="00217595">
        <w:rPr>
          <w:rFonts w:ascii="Times New Roman" w:eastAsia="Times New Roman" w:hAnsi="Times New Roman"/>
          <w:b/>
          <w:bCs/>
          <w:snapToGrid w:val="0"/>
          <w:sz w:val="22"/>
          <w:szCs w:val="22"/>
        </w:rPr>
        <w:t>, г.</w:t>
      </w:r>
      <w:r>
        <w:rPr>
          <w:rFonts w:ascii="Times New Roman" w:eastAsia="Times New Roman" w:hAnsi="Times New Roman"/>
          <w:b/>
          <w:bCs/>
          <w:snapToGrid w:val="0"/>
          <w:sz w:val="22"/>
          <w:szCs w:val="22"/>
        </w:rPr>
        <w:t xml:space="preserve"> </w:t>
      </w:r>
      <w:r w:rsidRPr="00217595">
        <w:rPr>
          <w:rFonts w:ascii="Times New Roman" w:eastAsia="Times New Roman" w:hAnsi="Times New Roman"/>
          <w:b/>
          <w:bCs/>
          <w:snapToGrid w:val="0"/>
          <w:sz w:val="22"/>
          <w:szCs w:val="22"/>
        </w:rPr>
        <w:t xml:space="preserve">Сарапул, жилой район Гудок - 2, ул. Савченко, 12. </w:t>
      </w:r>
    </w:p>
    <w:p w:rsidR="00267785" w:rsidRPr="00217595" w:rsidRDefault="00267785" w:rsidP="00267785">
      <w:pPr>
        <w:widowControl w:val="0"/>
        <w:ind w:right="-1"/>
        <w:rPr>
          <w:rFonts w:ascii="Times New Roman" w:eastAsia="Times New Roman" w:hAnsi="Times New Roman"/>
          <w:snapToGrid w:val="0"/>
          <w:sz w:val="22"/>
          <w:szCs w:val="22"/>
        </w:rPr>
      </w:pPr>
      <w:r>
        <w:rPr>
          <w:rFonts w:ascii="Times New Roman" w:eastAsia="Times New Roman" w:hAnsi="Times New Roman"/>
          <w:snapToGrid w:val="0"/>
          <w:sz w:val="22"/>
          <w:szCs w:val="22"/>
        </w:rPr>
        <w:t>Категория земель:  земли</w:t>
      </w:r>
      <w:r w:rsidRPr="00217595">
        <w:rPr>
          <w:rFonts w:ascii="Times New Roman" w:eastAsia="Times New Roman" w:hAnsi="Times New Roman"/>
          <w:snapToGrid w:val="0"/>
          <w:sz w:val="22"/>
          <w:szCs w:val="22"/>
        </w:rPr>
        <w:t xml:space="preserve"> населенных пунктов.</w:t>
      </w:r>
    </w:p>
    <w:p w:rsidR="00267785" w:rsidRPr="00217595" w:rsidRDefault="00267785" w:rsidP="00267785">
      <w:pPr>
        <w:widowControl w:val="0"/>
        <w:ind w:right="-1"/>
        <w:jc w:val="both"/>
        <w:rPr>
          <w:rFonts w:ascii="Times New Roman" w:eastAsia="Times New Roman" w:hAnsi="Times New Roman"/>
          <w:snapToGrid w:val="0"/>
          <w:sz w:val="22"/>
          <w:szCs w:val="22"/>
        </w:rPr>
      </w:pPr>
      <w:r>
        <w:rPr>
          <w:rFonts w:ascii="Times New Roman" w:eastAsia="Times New Roman" w:hAnsi="Times New Roman"/>
          <w:snapToGrid w:val="0"/>
          <w:sz w:val="22"/>
          <w:szCs w:val="22"/>
        </w:rPr>
        <w:t xml:space="preserve">Вид разрешённого использования земельного участка: </w:t>
      </w:r>
      <w:r w:rsidRPr="00217595">
        <w:rPr>
          <w:rFonts w:ascii="Times New Roman" w:eastAsia="Times New Roman" w:hAnsi="Times New Roman"/>
          <w:snapToGrid w:val="0"/>
          <w:sz w:val="22"/>
          <w:szCs w:val="22"/>
        </w:rPr>
        <w:t>«Для индивидуального жилищного строительства (код 2.1) - размещение индивидуального жилого дома».</w:t>
      </w:r>
    </w:p>
    <w:p w:rsidR="00267785" w:rsidRDefault="00267785" w:rsidP="00267785">
      <w:pPr>
        <w:widowControl w:val="0"/>
        <w:ind w:right="-1"/>
        <w:jc w:val="both"/>
        <w:rPr>
          <w:rFonts w:ascii="Times New Roman" w:eastAsia="Times New Roman" w:hAnsi="Times New Roman"/>
          <w:snapToGrid w:val="0"/>
          <w:sz w:val="22"/>
          <w:szCs w:val="22"/>
        </w:rPr>
      </w:pPr>
      <w:r>
        <w:rPr>
          <w:rFonts w:ascii="Times New Roman" w:eastAsia="Times New Roman" w:hAnsi="Times New Roman"/>
          <w:snapToGrid w:val="0"/>
          <w:sz w:val="22"/>
          <w:szCs w:val="22"/>
        </w:rPr>
        <w:t>Сумма</w:t>
      </w:r>
      <w:r w:rsidRPr="00217595">
        <w:rPr>
          <w:rFonts w:ascii="Times New Roman" w:eastAsia="Times New Roman" w:hAnsi="Times New Roman"/>
          <w:snapToGrid w:val="0"/>
          <w:sz w:val="22"/>
          <w:szCs w:val="22"/>
        </w:rPr>
        <w:t xml:space="preserve"> го</w:t>
      </w:r>
      <w:r>
        <w:rPr>
          <w:rFonts w:ascii="Times New Roman" w:eastAsia="Times New Roman" w:hAnsi="Times New Roman"/>
          <w:snapToGrid w:val="0"/>
          <w:sz w:val="22"/>
          <w:szCs w:val="22"/>
        </w:rPr>
        <w:t xml:space="preserve">довой арендной платы составляет ___________ рублей ______ копеек </w:t>
      </w:r>
    </w:p>
    <w:p w:rsidR="00267785" w:rsidRPr="00217595" w:rsidRDefault="00267785" w:rsidP="00267785">
      <w:pPr>
        <w:widowControl w:val="0"/>
        <w:ind w:right="-1"/>
        <w:jc w:val="both"/>
        <w:rPr>
          <w:rFonts w:ascii="Times New Roman" w:eastAsia="Times New Roman" w:hAnsi="Times New Roman"/>
          <w:snapToGrid w:val="0"/>
          <w:sz w:val="22"/>
          <w:szCs w:val="22"/>
        </w:rPr>
      </w:pPr>
      <w:r>
        <w:rPr>
          <w:rFonts w:ascii="Times New Roman" w:eastAsia="Times New Roman" w:hAnsi="Times New Roman"/>
          <w:snapToGrid w:val="0"/>
          <w:sz w:val="22"/>
          <w:szCs w:val="22"/>
        </w:rPr>
        <w:t>(___________________________________ рублей ______ копеек)</w:t>
      </w:r>
      <w:r w:rsidRPr="00217595">
        <w:rPr>
          <w:rFonts w:ascii="Times New Roman" w:eastAsia="Times New Roman" w:hAnsi="Times New Roman"/>
          <w:snapToGrid w:val="0"/>
          <w:sz w:val="22"/>
          <w:szCs w:val="22"/>
        </w:rPr>
        <w:t>.</w:t>
      </w:r>
    </w:p>
    <w:p w:rsidR="00267785" w:rsidRDefault="00267785" w:rsidP="00267785">
      <w:pPr>
        <w:widowControl w:val="0"/>
        <w:ind w:right="-1" w:firstLineChars="250" w:firstLine="500"/>
        <w:jc w:val="both"/>
        <w:rPr>
          <w:rFonts w:ascii="Times New Roman" w:eastAsia="Times New Roman" w:hAnsi="Times New Roman"/>
          <w:snapToGrid w:val="0"/>
          <w:sz w:val="22"/>
          <w:szCs w:val="22"/>
        </w:rPr>
      </w:pPr>
      <w:r>
        <w:rPr>
          <w:rFonts w:ascii="Times New Roman" w:eastAsia="Times New Roman" w:hAnsi="Times New Roman"/>
          <w:snapToGrid w:val="0"/>
        </w:rPr>
        <w:t>(сумма прописью)</w:t>
      </w:r>
    </w:p>
    <w:p w:rsidR="00267785" w:rsidRDefault="00267785" w:rsidP="00267785">
      <w:pPr>
        <w:autoSpaceDE w:val="0"/>
        <w:autoSpaceDN w:val="0"/>
        <w:adjustRightInd w:val="0"/>
        <w:ind w:right="-1"/>
        <w:jc w:val="center"/>
        <w:rPr>
          <w:rFonts w:ascii="Times New Roman" w:hAnsi="Times New Roman"/>
          <w:sz w:val="22"/>
          <w:szCs w:val="22"/>
        </w:rPr>
      </w:pPr>
    </w:p>
    <w:p w:rsidR="00267785" w:rsidRDefault="00267785" w:rsidP="00267785">
      <w:pPr>
        <w:autoSpaceDE w:val="0"/>
        <w:autoSpaceDN w:val="0"/>
        <w:adjustRightInd w:val="0"/>
        <w:ind w:right="-1"/>
        <w:jc w:val="center"/>
        <w:rPr>
          <w:rFonts w:ascii="Times New Roman" w:hAnsi="Times New Roman"/>
          <w:sz w:val="22"/>
          <w:szCs w:val="22"/>
        </w:rPr>
      </w:pPr>
    </w:p>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Подписи Сторон:</w:t>
      </w:r>
    </w:p>
    <w:p w:rsidR="00267785" w:rsidRDefault="00267785" w:rsidP="00267785">
      <w:pPr>
        <w:autoSpaceDE w:val="0"/>
        <w:autoSpaceDN w:val="0"/>
        <w:adjustRightInd w:val="0"/>
        <w:ind w:right="-1"/>
        <w:jc w:val="center"/>
        <w:rPr>
          <w:rFonts w:ascii="Times New Roman" w:hAnsi="Times New Roman"/>
          <w:sz w:val="22"/>
          <w:szCs w:val="22"/>
        </w:rPr>
      </w:pPr>
    </w:p>
    <w:tbl>
      <w:tblPr>
        <w:tblW w:w="0" w:type="auto"/>
        <w:tblLayout w:type="fixed"/>
        <w:tblLook w:val="0000" w:firstRow="0" w:lastRow="0" w:firstColumn="0" w:lastColumn="0" w:noHBand="0" w:noVBand="0"/>
      </w:tblPr>
      <w:tblGrid>
        <w:gridCol w:w="4870"/>
        <w:gridCol w:w="4870"/>
      </w:tblGrid>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Арендодатель:</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Арендатор:</w:t>
            </w:r>
          </w:p>
        </w:tc>
      </w:tr>
      <w:tr w:rsidR="00267785" w:rsidTr="00E435E7">
        <w:tc>
          <w:tcPr>
            <w:tcW w:w="4870" w:type="dxa"/>
          </w:tcPr>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c>
          <w:tcPr>
            <w:tcW w:w="4870" w:type="dxa"/>
          </w:tcPr>
          <w:p w:rsidR="00267785" w:rsidRDefault="00267785" w:rsidP="00267785">
            <w:pPr>
              <w:autoSpaceDE w:val="0"/>
              <w:autoSpaceDN w:val="0"/>
              <w:adjustRightInd w:val="0"/>
              <w:ind w:right="-1"/>
              <w:jc w:val="both"/>
              <w:rPr>
                <w:rFonts w:ascii="Times New Roman" w:hAnsi="Times New Roman"/>
                <w:sz w:val="22"/>
                <w:szCs w:val="22"/>
              </w:rPr>
            </w:pPr>
            <w:r>
              <w:rPr>
                <w:rFonts w:ascii="Times New Roman" w:hAnsi="Times New Roman"/>
                <w:sz w:val="22"/>
                <w:szCs w:val="22"/>
              </w:rPr>
              <w:t>_______________________________</w:t>
            </w:r>
          </w:p>
        </w:tc>
      </w:tr>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в лице ________________________</w:t>
            </w:r>
          </w:p>
        </w:tc>
      </w:tr>
      <w:tr w:rsidR="00267785" w:rsidTr="00E435E7">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(должность,  Ф.И.О.)</w:t>
            </w:r>
          </w:p>
        </w:tc>
      </w:tr>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М.П. __________________________</w:t>
            </w:r>
          </w:p>
        </w:tc>
      </w:tr>
      <w:tr w:rsidR="00267785" w:rsidTr="00E435E7">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c>
          <w:tcPr>
            <w:tcW w:w="4870" w:type="dxa"/>
            <w:vAlign w:val="center"/>
          </w:tcPr>
          <w:p w:rsidR="00267785" w:rsidRDefault="00267785" w:rsidP="00267785">
            <w:pPr>
              <w:autoSpaceDE w:val="0"/>
              <w:autoSpaceDN w:val="0"/>
              <w:adjustRightInd w:val="0"/>
              <w:ind w:right="-1"/>
              <w:jc w:val="center"/>
              <w:rPr>
                <w:rFonts w:ascii="Times New Roman" w:hAnsi="Times New Roman"/>
                <w:sz w:val="22"/>
                <w:szCs w:val="22"/>
              </w:rPr>
            </w:pPr>
            <w:r>
              <w:rPr>
                <w:rFonts w:ascii="Times New Roman" w:hAnsi="Times New Roman"/>
                <w:sz w:val="22"/>
                <w:szCs w:val="22"/>
              </w:rPr>
              <w:t>(подпись)</w:t>
            </w:r>
          </w:p>
        </w:tc>
      </w:tr>
      <w:tr w:rsidR="00267785" w:rsidTr="00E435E7">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«____» _____________ 20____ года</w:t>
            </w:r>
          </w:p>
        </w:tc>
        <w:tc>
          <w:tcPr>
            <w:tcW w:w="4870" w:type="dxa"/>
            <w:vAlign w:val="center"/>
          </w:tcPr>
          <w:p w:rsidR="00267785" w:rsidRDefault="00267785" w:rsidP="00267785">
            <w:pPr>
              <w:autoSpaceDE w:val="0"/>
              <w:autoSpaceDN w:val="0"/>
              <w:adjustRightInd w:val="0"/>
              <w:ind w:right="-1"/>
              <w:rPr>
                <w:rFonts w:ascii="Times New Roman" w:hAnsi="Times New Roman"/>
                <w:sz w:val="22"/>
                <w:szCs w:val="22"/>
              </w:rPr>
            </w:pPr>
            <w:r>
              <w:rPr>
                <w:rFonts w:ascii="Times New Roman" w:hAnsi="Times New Roman"/>
                <w:sz w:val="22"/>
                <w:szCs w:val="22"/>
              </w:rPr>
              <w:t>«____» _____________ 20____ года</w:t>
            </w:r>
          </w:p>
        </w:tc>
      </w:tr>
    </w:tbl>
    <w:p w:rsidR="00267785" w:rsidRDefault="00267785" w:rsidP="00267785">
      <w:pPr>
        <w:ind w:right="-1"/>
      </w:pPr>
    </w:p>
    <w:p w:rsidR="00267785" w:rsidRDefault="00267785" w:rsidP="00267785">
      <w:pPr>
        <w:pStyle w:val="a7"/>
        <w:ind w:left="-720" w:right="-185"/>
        <w:rPr>
          <w:rFonts w:ascii="Times New Roman" w:hAnsi="Times New Roman"/>
          <w:color w:val="000000"/>
          <w:sz w:val="22"/>
          <w:szCs w:val="22"/>
        </w:rPr>
      </w:pPr>
    </w:p>
    <w:p w:rsidR="00267785" w:rsidRDefault="00267785" w:rsidP="00267785">
      <w:pPr>
        <w:pStyle w:val="a7"/>
        <w:ind w:left="-720" w:right="-185"/>
        <w:rPr>
          <w:rFonts w:ascii="Times New Roman" w:hAnsi="Times New Roman"/>
          <w:color w:val="000000"/>
          <w:sz w:val="22"/>
          <w:szCs w:val="22"/>
        </w:rPr>
      </w:pPr>
    </w:p>
    <w:p w:rsidR="00267785" w:rsidRDefault="00267785" w:rsidP="00267785">
      <w:pPr>
        <w:pStyle w:val="a7"/>
        <w:ind w:left="-720" w:right="-185"/>
        <w:rPr>
          <w:rFonts w:ascii="Times New Roman" w:hAnsi="Times New Roman"/>
          <w:color w:val="000000"/>
          <w:sz w:val="22"/>
          <w:szCs w:val="22"/>
        </w:rPr>
      </w:pPr>
    </w:p>
    <w:p w:rsidR="00267785" w:rsidRDefault="00267785" w:rsidP="00267785">
      <w:pPr>
        <w:pStyle w:val="a7"/>
        <w:ind w:left="-720" w:right="-185"/>
        <w:rPr>
          <w:rFonts w:ascii="Times New Roman" w:hAnsi="Times New Roman"/>
          <w:color w:val="000000"/>
          <w:sz w:val="22"/>
          <w:szCs w:val="22"/>
        </w:rPr>
      </w:pPr>
    </w:p>
    <w:p w:rsidR="00267785" w:rsidRDefault="00267785" w:rsidP="00267785">
      <w:pPr>
        <w:pStyle w:val="a7"/>
        <w:ind w:left="-720" w:right="-185"/>
        <w:rPr>
          <w:rFonts w:ascii="Times New Roman" w:hAnsi="Times New Roman"/>
          <w:color w:val="000000"/>
          <w:sz w:val="22"/>
          <w:szCs w:val="22"/>
        </w:rPr>
      </w:pPr>
    </w:p>
    <w:p w:rsidR="00267785" w:rsidRDefault="00267785" w:rsidP="00267785">
      <w:pPr>
        <w:pStyle w:val="a7"/>
        <w:ind w:left="-720" w:right="-185"/>
        <w:rPr>
          <w:rFonts w:ascii="Times New Roman" w:hAnsi="Times New Roman"/>
          <w:color w:val="000000"/>
          <w:sz w:val="22"/>
          <w:szCs w:val="22"/>
        </w:rPr>
      </w:pPr>
    </w:p>
    <w:p w:rsidR="00BD7032" w:rsidRDefault="00BD7032" w:rsidP="00267785">
      <w:pPr>
        <w:ind w:right="283"/>
      </w:pPr>
    </w:p>
    <w:sectPr w:rsidR="00BD70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DE654A"/>
    <w:multiLevelType w:val="singleLevel"/>
    <w:tmpl w:val="A6DE654A"/>
    <w:lvl w:ilvl="0">
      <w:start w:val="5"/>
      <w:numFmt w:val="decimal"/>
      <w:lvlText w:val="%1."/>
      <w:lvlJc w:val="left"/>
      <w:pPr>
        <w:tabs>
          <w:tab w:val="num" w:pos="312"/>
        </w:tabs>
      </w:pPr>
    </w:lvl>
  </w:abstractNum>
  <w:abstractNum w:abstractNumId="1">
    <w:nsid w:val="F02C08BD"/>
    <w:multiLevelType w:val="singleLevel"/>
    <w:tmpl w:val="F02C08BD"/>
    <w:lvl w:ilvl="0">
      <w:start w:val="1"/>
      <w:numFmt w:val="decimal"/>
      <w:lvlText w:val="%1."/>
      <w:lvlJc w:val="left"/>
      <w:pPr>
        <w:tabs>
          <w:tab w:val="num" w:pos="312"/>
        </w:tabs>
      </w:pPr>
    </w:lvl>
  </w:abstractNum>
  <w:abstractNum w:abstractNumId="2">
    <w:nsid w:val="0D900FF7"/>
    <w:multiLevelType w:val="multilevel"/>
    <w:tmpl w:val="0D900FF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1A2020F"/>
    <w:multiLevelType w:val="multilevel"/>
    <w:tmpl w:val="21A2020F"/>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7A55593A"/>
    <w:multiLevelType w:val="multilevel"/>
    <w:tmpl w:val="7A55593A"/>
    <w:lvl w:ilvl="0">
      <w:start w:val="1"/>
      <w:numFmt w:val="decimal"/>
      <w:lvlText w:val="%1)"/>
      <w:lvlJc w:val="left"/>
      <w:pPr>
        <w:tabs>
          <w:tab w:val="num" w:pos="-60"/>
        </w:tabs>
        <w:ind w:left="-60" w:hanging="360"/>
      </w:pPr>
      <w:rPr>
        <w:rFonts w:hint="default"/>
      </w:rPr>
    </w:lvl>
    <w:lvl w:ilvl="1">
      <w:start w:val="1"/>
      <w:numFmt w:val="lowerLetter"/>
      <w:lvlText w:val="%2."/>
      <w:lvlJc w:val="left"/>
      <w:pPr>
        <w:tabs>
          <w:tab w:val="num" w:pos="660"/>
        </w:tabs>
        <w:ind w:left="660" w:hanging="360"/>
      </w:pPr>
    </w:lvl>
    <w:lvl w:ilvl="2">
      <w:start w:val="1"/>
      <w:numFmt w:val="lowerRoman"/>
      <w:lvlText w:val="%3."/>
      <w:lvlJc w:val="right"/>
      <w:pPr>
        <w:tabs>
          <w:tab w:val="num" w:pos="1380"/>
        </w:tabs>
        <w:ind w:left="1380" w:hanging="180"/>
      </w:pPr>
    </w:lvl>
    <w:lvl w:ilvl="3">
      <w:start w:val="1"/>
      <w:numFmt w:val="decimal"/>
      <w:lvlText w:val="%4."/>
      <w:lvlJc w:val="left"/>
      <w:pPr>
        <w:tabs>
          <w:tab w:val="num" w:pos="2100"/>
        </w:tabs>
        <w:ind w:left="2100" w:hanging="360"/>
      </w:pPr>
    </w:lvl>
    <w:lvl w:ilvl="4">
      <w:start w:val="1"/>
      <w:numFmt w:val="lowerLetter"/>
      <w:lvlText w:val="%5."/>
      <w:lvlJc w:val="left"/>
      <w:pPr>
        <w:tabs>
          <w:tab w:val="num" w:pos="2820"/>
        </w:tabs>
        <w:ind w:left="2820" w:hanging="360"/>
      </w:pPr>
    </w:lvl>
    <w:lvl w:ilvl="5">
      <w:start w:val="1"/>
      <w:numFmt w:val="lowerRoman"/>
      <w:lvlText w:val="%6."/>
      <w:lvlJc w:val="right"/>
      <w:pPr>
        <w:tabs>
          <w:tab w:val="num" w:pos="3540"/>
        </w:tabs>
        <w:ind w:left="3540" w:hanging="180"/>
      </w:pPr>
    </w:lvl>
    <w:lvl w:ilvl="6">
      <w:start w:val="1"/>
      <w:numFmt w:val="decimal"/>
      <w:lvlText w:val="%7."/>
      <w:lvlJc w:val="left"/>
      <w:pPr>
        <w:tabs>
          <w:tab w:val="num" w:pos="4260"/>
        </w:tabs>
        <w:ind w:left="4260" w:hanging="360"/>
      </w:pPr>
    </w:lvl>
    <w:lvl w:ilvl="7">
      <w:start w:val="1"/>
      <w:numFmt w:val="lowerLetter"/>
      <w:lvlText w:val="%8."/>
      <w:lvlJc w:val="left"/>
      <w:pPr>
        <w:tabs>
          <w:tab w:val="num" w:pos="4980"/>
        </w:tabs>
        <w:ind w:left="4980" w:hanging="360"/>
      </w:pPr>
    </w:lvl>
    <w:lvl w:ilvl="8">
      <w:start w:val="1"/>
      <w:numFmt w:val="lowerRoman"/>
      <w:lvlText w:val="%9."/>
      <w:lvlJc w:val="right"/>
      <w:pPr>
        <w:tabs>
          <w:tab w:val="num" w:pos="5700"/>
        </w:tabs>
        <w:ind w:left="5700" w:hanging="180"/>
      </w:pPr>
    </w:lvl>
  </w:abstractNum>
  <w:abstractNum w:abstractNumId="5">
    <w:nsid w:val="7B3B6C8A"/>
    <w:multiLevelType w:val="multilevel"/>
    <w:tmpl w:val="7B3B6C8A"/>
    <w:lvl w:ilvl="0">
      <w:start w:val="1"/>
      <w:numFmt w:val="decimal"/>
      <w:lvlText w:val="%1."/>
      <w:lvlJc w:val="left"/>
      <w:pPr>
        <w:tabs>
          <w:tab w:val="num" w:pos="-60"/>
        </w:tabs>
        <w:ind w:left="-60" w:hanging="360"/>
      </w:pPr>
      <w:rPr>
        <w:rFonts w:hint="default"/>
        <w:color w:val="000000"/>
      </w:rPr>
    </w:lvl>
    <w:lvl w:ilvl="1">
      <w:start w:val="1"/>
      <w:numFmt w:val="lowerLetter"/>
      <w:lvlText w:val="%2."/>
      <w:lvlJc w:val="left"/>
      <w:pPr>
        <w:tabs>
          <w:tab w:val="num" w:pos="660"/>
        </w:tabs>
        <w:ind w:left="660" w:hanging="360"/>
      </w:pPr>
    </w:lvl>
    <w:lvl w:ilvl="2">
      <w:start w:val="1"/>
      <w:numFmt w:val="lowerRoman"/>
      <w:lvlText w:val="%3."/>
      <w:lvlJc w:val="right"/>
      <w:pPr>
        <w:tabs>
          <w:tab w:val="num" w:pos="1380"/>
        </w:tabs>
        <w:ind w:left="1380" w:hanging="180"/>
      </w:pPr>
    </w:lvl>
    <w:lvl w:ilvl="3">
      <w:start w:val="1"/>
      <w:numFmt w:val="decimal"/>
      <w:lvlText w:val="%4."/>
      <w:lvlJc w:val="left"/>
      <w:pPr>
        <w:tabs>
          <w:tab w:val="num" w:pos="2100"/>
        </w:tabs>
        <w:ind w:left="2100" w:hanging="360"/>
      </w:pPr>
    </w:lvl>
    <w:lvl w:ilvl="4">
      <w:start w:val="1"/>
      <w:numFmt w:val="lowerLetter"/>
      <w:lvlText w:val="%5."/>
      <w:lvlJc w:val="left"/>
      <w:pPr>
        <w:tabs>
          <w:tab w:val="num" w:pos="2820"/>
        </w:tabs>
        <w:ind w:left="2820" w:hanging="360"/>
      </w:pPr>
    </w:lvl>
    <w:lvl w:ilvl="5">
      <w:start w:val="1"/>
      <w:numFmt w:val="lowerRoman"/>
      <w:lvlText w:val="%6."/>
      <w:lvlJc w:val="right"/>
      <w:pPr>
        <w:tabs>
          <w:tab w:val="num" w:pos="3540"/>
        </w:tabs>
        <w:ind w:left="3540" w:hanging="180"/>
      </w:pPr>
    </w:lvl>
    <w:lvl w:ilvl="6">
      <w:start w:val="1"/>
      <w:numFmt w:val="decimal"/>
      <w:lvlText w:val="%7."/>
      <w:lvlJc w:val="left"/>
      <w:pPr>
        <w:tabs>
          <w:tab w:val="num" w:pos="4260"/>
        </w:tabs>
        <w:ind w:left="4260" w:hanging="360"/>
      </w:pPr>
    </w:lvl>
    <w:lvl w:ilvl="7">
      <w:start w:val="1"/>
      <w:numFmt w:val="lowerLetter"/>
      <w:lvlText w:val="%8."/>
      <w:lvlJc w:val="left"/>
      <w:pPr>
        <w:tabs>
          <w:tab w:val="num" w:pos="4980"/>
        </w:tabs>
        <w:ind w:left="4980" w:hanging="360"/>
      </w:pPr>
    </w:lvl>
    <w:lvl w:ilvl="8">
      <w:start w:val="1"/>
      <w:numFmt w:val="lowerRoman"/>
      <w:lvlText w:val="%9."/>
      <w:lvlJc w:val="right"/>
      <w:pPr>
        <w:tabs>
          <w:tab w:val="num" w:pos="5700"/>
        </w:tabs>
        <w:ind w:left="570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85"/>
    <w:rsid w:val="00267785"/>
    <w:rsid w:val="00BD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85"/>
    <w:pPr>
      <w:spacing w:after="0" w:line="240" w:lineRule="auto"/>
    </w:pPr>
    <w:rPr>
      <w:rFonts w:ascii="Calibri" w:eastAsia="Calibri" w:hAnsi="Calibri" w:cs="Times New Roman"/>
      <w:sz w:val="20"/>
      <w:szCs w:val="20"/>
      <w:lang w:eastAsia="ru-RU"/>
    </w:rPr>
  </w:style>
  <w:style w:type="paragraph" w:styleId="1">
    <w:name w:val="heading 1"/>
    <w:basedOn w:val="a"/>
    <w:next w:val="a"/>
    <w:link w:val="10"/>
    <w:qFormat/>
    <w:rsid w:val="00267785"/>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785"/>
    <w:rPr>
      <w:rFonts w:ascii="Calibri" w:eastAsia="Calibri" w:hAnsi="Calibri" w:cs="Times New Roman"/>
      <w:sz w:val="24"/>
      <w:szCs w:val="20"/>
      <w:lang w:eastAsia="ru-RU"/>
    </w:rPr>
  </w:style>
  <w:style w:type="character" w:styleId="a3">
    <w:name w:val="Hyperlink"/>
    <w:rsid w:val="00267785"/>
    <w:rPr>
      <w:color w:val="0000FF"/>
      <w:u w:val="single"/>
    </w:rPr>
  </w:style>
  <w:style w:type="character" w:styleId="a4">
    <w:name w:val="Strong"/>
    <w:qFormat/>
    <w:rsid w:val="00267785"/>
    <w:rPr>
      <w:b/>
      <w:bCs/>
    </w:rPr>
  </w:style>
  <w:style w:type="character" w:customStyle="1" w:styleId="blk">
    <w:name w:val="blk"/>
    <w:basedOn w:val="a0"/>
    <w:rsid w:val="00267785"/>
  </w:style>
  <w:style w:type="character" w:customStyle="1" w:styleId="a5">
    <w:name w:val="Основной текст Знак"/>
    <w:link w:val="a6"/>
    <w:rsid w:val="00267785"/>
    <w:rPr>
      <w:sz w:val="24"/>
    </w:rPr>
  </w:style>
  <w:style w:type="paragraph" w:styleId="2">
    <w:name w:val="Body Text 2"/>
    <w:basedOn w:val="a"/>
    <w:link w:val="20"/>
    <w:rsid w:val="00267785"/>
    <w:pPr>
      <w:jc w:val="both"/>
    </w:pPr>
    <w:rPr>
      <w:rFonts w:ascii="Century" w:hAnsi="Century"/>
      <w:sz w:val="22"/>
    </w:rPr>
  </w:style>
  <w:style w:type="character" w:customStyle="1" w:styleId="20">
    <w:name w:val="Основной текст 2 Знак"/>
    <w:basedOn w:val="a0"/>
    <w:link w:val="2"/>
    <w:rsid w:val="00267785"/>
    <w:rPr>
      <w:rFonts w:ascii="Century" w:eastAsia="Calibri" w:hAnsi="Century" w:cs="Times New Roman"/>
      <w:szCs w:val="20"/>
      <w:lang w:eastAsia="ru-RU"/>
    </w:rPr>
  </w:style>
  <w:style w:type="paragraph" w:styleId="a6">
    <w:name w:val="Body Text"/>
    <w:basedOn w:val="a"/>
    <w:link w:val="a5"/>
    <w:rsid w:val="00267785"/>
    <w:pPr>
      <w:jc w:val="both"/>
    </w:pPr>
    <w:rPr>
      <w:rFonts w:asciiTheme="minorHAnsi" w:eastAsiaTheme="minorHAnsi" w:hAnsiTheme="minorHAnsi" w:cstheme="minorBidi"/>
      <w:sz w:val="24"/>
      <w:szCs w:val="22"/>
      <w:lang w:eastAsia="en-US"/>
    </w:rPr>
  </w:style>
  <w:style w:type="character" w:customStyle="1" w:styleId="11">
    <w:name w:val="Основной текст Знак1"/>
    <w:basedOn w:val="a0"/>
    <w:uiPriority w:val="99"/>
    <w:semiHidden/>
    <w:rsid w:val="00267785"/>
    <w:rPr>
      <w:rFonts w:ascii="Calibri" w:eastAsia="Calibri" w:hAnsi="Calibri" w:cs="Times New Roman"/>
      <w:sz w:val="20"/>
      <w:szCs w:val="20"/>
      <w:lang w:eastAsia="ru-RU"/>
    </w:rPr>
  </w:style>
  <w:style w:type="paragraph" w:styleId="a7">
    <w:name w:val="Title"/>
    <w:basedOn w:val="a"/>
    <w:link w:val="a8"/>
    <w:qFormat/>
    <w:rsid w:val="00267785"/>
    <w:pPr>
      <w:jc w:val="center"/>
    </w:pPr>
    <w:rPr>
      <w:rFonts w:ascii="Courier New" w:hAnsi="Courier New"/>
      <w:b/>
      <w:snapToGrid w:val="0"/>
      <w:sz w:val="28"/>
    </w:rPr>
  </w:style>
  <w:style w:type="character" w:customStyle="1" w:styleId="a8">
    <w:name w:val="Название Знак"/>
    <w:basedOn w:val="a0"/>
    <w:link w:val="a7"/>
    <w:rsid w:val="00267785"/>
    <w:rPr>
      <w:rFonts w:ascii="Courier New" w:eastAsia="Calibri" w:hAnsi="Courier New" w:cs="Times New Roman"/>
      <w:b/>
      <w:snapToGrid w:val="0"/>
      <w:sz w:val="28"/>
      <w:szCs w:val="20"/>
      <w:lang w:eastAsia="ru-RU"/>
    </w:rPr>
  </w:style>
  <w:style w:type="paragraph" w:styleId="a9">
    <w:name w:val="Normal (Web)"/>
    <w:basedOn w:val="a"/>
    <w:rsid w:val="00267785"/>
    <w:pPr>
      <w:spacing w:before="100" w:beforeAutospacing="1" w:after="100" w:afterAutospacing="1"/>
    </w:pPr>
  </w:style>
  <w:style w:type="paragraph" w:customStyle="1" w:styleId="western">
    <w:name w:val="western"/>
    <w:basedOn w:val="a"/>
    <w:rsid w:val="0026778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85"/>
    <w:pPr>
      <w:spacing w:after="0" w:line="240" w:lineRule="auto"/>
    </w:pPr>
    <w:rPr>
      <w:rFonts w:ascii="Calibri" w:eastAsia="Calibri" w:hAnsi="Calibri" w:cs="Times New Roman"/>
      <w:sz w:val="20"/>
      <w:szCs w:val="20"/>
      <w:lang w:eastAsia="ru-RU"/>
    </w:rPr>
  </w:style>
  <w:style w:type="paragraph" w:styleId="1">
    <w:name w:val="heading 1"/>
    <w:basedOn w:val="a"/>
    <w:next w:val="a"/>
    <w:link w:val="10"/>
    <w:qFormat/>
    <w:rsid w:val="00267785"/>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785"/>
    <w:rPr>
      <w:rFonts w:ascii="Calibri" w:eastAsia="Calibri" w:hAnsi="Calibri" w:cs="Times New Roman"/>
      <w:sz w:val="24"/>
      <w:szCs w:val="20"/>
      <w:lang w:eastAsia="ru-RU"/>
    </w:rPr>
  </w:style>
  <w:style w:type="character" w:styleId="a3">
    <w:name w:val="Hyperlink"/>
    <w:rsid w:val="00267785"/>
    <w:rPr>
      <w:color w:val="0000FF"/>
      <w:u w:val="single"/>
    </w:rPr>
  </w:style>
  <w:style w:type="character" w:styleId="a4">
    <w:name w:val="Strong"/>
    <w:qFormat/>
    <w:rsid w:val="00267785"/>
    <w:rPr>
      <w:b/>
      <w:bCs/>
    </w:rPr>
  </w:style>
  <w:style w:type="character" w:customStyle="1" w:styleId="blk">
    <w:name w:val="blk"/>
    <w:basedOn w:val="a0"/>
    <w:rsid w:val="00267785"/>
  </w:style>
  <w:style w:type="character" w:customStyle="1" w:styleId="a5">
    <w:name w:val="Основной текст Знак"/>
    <w:link w:val="a6"/>
    <w:rsid w:val="00267785"/>
    <w:rPr>
      <w:sz w:val="24"/>
    </w:rPr>
  </w:style>
  <w:style w:type="paragraph" w:styleId="2">
    <w:name w:val="Body Text 2"/>
    <w:basedOn w:val="a"/>
    <w:link w:val="20"/>
    <w:rsid w:val="00267785"/>
    <w:pPr>
      <w:jc w:val="both"/>
    </w:pPr>
    <w:rPr>
      <w:rFonts w:ascii="Century" w:hAnsi="Century"/>
      <w:sz w:val="22"/>
    </w:rPr>
  </w:style>
  <w:style w:type="character" w:customStyle="1" w:styleId="20">
    <w:name w:val="Основной текст 2 Знак"/>
    <w:basedOn w:val="a0"/>
    <w:link w:val="2"/>
    <w:rsid w:val="00267785"/>
    <w:rPr>
      <w:rFonts w:ascii="Century" w:eastAsia="Calibri" w:hAnsi="Century" w:cs="Times New Roman"/>
      <w:szCs w:val="20"/>
      <w:lang w:eastAsia="ru-RU"/>
    </w:rPr>
  </w:style>
  <w:style w:type="paragraph" w:styleId="a6">
    <w:name w:val="Body Text"/>
    <w:basedOn w:val="a"/>
    <w:link w:val="a5"/>
    <w:rsid w:val="00267785"/>
    <w:pPr>
      <w:jc w:val="both"/>
    </w:pPr>
    <w:rPr>
      <w:rFonts w:asciiTheme="minorHAnsi" w:eastAsiaTheme="minorHAnsi" w:hAnsiTheme="minorHAnsi" w:cstheme="minorBidi"/>
      <w:sz w:val="24"/>
      <w:szCs w:val="22"/>
      <w:lang w:eastAsia="en-US"/>
    </w:rPr>
  </w:style>
  <w:style w:type="character" w:customStyle="1" w:styleId="11">
    <w:name w:val="Основной текст Знак1"/>
    <w:basedOn w:val="a0"/>
    <w:uiPriority w:val="99"/>
    <w:semiHidden/>
    <w:rsid w:val="00267785"/>
    <w:rPr>
      <w:rFonts w:ascii="Calibri" w:eastAsia="Calibri" w:hAnsi="Calibri" w:cs="Times New Roman"/>
      <w:sz w:val="20"/>
      <w:szCs w:val="20"/>
      <w:lang w:eastAsia="ru-RU"/>
    </w:rPr>
  </w:style>
  <w:style w:type="paragraph" w:styleId="a7">
    <w:name w:val="Title"/>
    <w:basedOn w:val="a"/>
    <w:link w:val="a8"/>
    <w:qFormat/>
    <w:rsid w:val="00267785"/>
    <w:pPr>
      <w:jc w:val="center"/>
    </w:pPr>
    <w:rPr>
      <w:rFonts w:ascii="Courier New" w:hAnsi="Courier New"/>
      <w:b/>
      <w:snapToGrid w:val="0"/>
      <w:sz w:val="28"/>
    </w:rPr>
  </w:style>
  <w:style w:type="character" w:customStyle="1" w:styleId="a8">
    <w:name w:val="Название Знак"/>
    <w:basedOn w:val="a0"/>
    <w:link w:val="a7"/>
    <w:rsid w:val="00267785"/>
    <w:rPr>
      <w:rFonts w:ascii="Courier New" w:eastAsia="Calibri" w:hAnsi="Courier New" w:cs="Times New Roman"/>
      <w:b/>
      <w:snapToGrid w:val="0"/>
      <w:sz w:val="28"/>
      <w:szCs w:val="20"/>
      <w:lang w:eastAsia="ru-RU"/>
    </w:rPr>
  </w:style>
  <w:style w:type="paragraph" w:styleId="a9">
    <w:name w:val="Normal (Web)"/>
    <w:basedOn w:val="a"/>
    <w:rsid w:val="00267785"/>
    <w:pPr>
      <w:spacing w:before="100" w:beforeAutospacing="1" w:after="100" w:afterAutospacing="1"/>
    </w:pPr>
  </w:style>
  <w:style w:type="paragraph" w:customStyle="1" w:styleId="western">
    <w:name w:val="western"/>
    <w:basedOn w:val="a"/>
    <w:rsid w:val="002677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37A10644B6E5B6BFB74B61FA9B2CEDE01D03B0F27BB0273AD63E97EF93A9C09478767533FEE72D0E48372FXCoBH" TargetMode="External"/><Relationship Id="rId18" Type="http://schemas.openxmlformats.org/officeDocument/2006/relationships/hyperlink" Target="consultantplus://offline/ref=874C55DCA3ABF390F6A9525ED392EC816067C8182BA05EEB129DFC4616144DA61E03F95A07973A21E3A922C4V2F" TargetMode="External"/><Relationship Id="rId26" Type="http://schemas.openxmlformats.org/officeDocument/2006/relationships/hyperlink" Target="consultantplus://offline/ref=D102E1E6280CD32725D79016118C378A93CA8CA2FE808D9A0470CCBEC0HCiCF" TargetMode="External"/><Relationship Id="rId3" Type="http://schemas.microsoft.com/office/2007/relationships/stylesWithEffects" Target="stylesWithEffects.xml"/><Relationship Id="rId21" Type="http://schemas.openxmlformats.org/officeDocument/2006/relationships/hyperlink" Target="consultantplus://offline/ref=874C55DCA3ABF390F6A9525ED392EC816067C8182BA05EEB129DFC4616144DA61E03F95A07973A21E3A927C4V7F" TargetMode="External"/><Relationship Id="rId7" Type="http://schemas.openxmlformats.org/officeDocument/2006/relationships/hyperlink" Target="http://rekudm.ru/" TargetMode="External"/><Relationship Id="rId12" Type="http://schemas.openxmlformats.org/officeDocument/2006/relationships/hyperlink" Target="consultantplus://offline/ref=7130549C1835F3958DD8FB780137B3170BC462AB2E6E44D24D1CEBB1F11D32D53EADDAB8E911211C6D8CB2f9L5H" TargetMode="External"/><Relationship Id="rId17" Type="http://schemas.openxmlformats.org/officeDocument/2006/relationships/hyperlink" Target="consultantplus://offline/ref=874C55DCA3ABF390F6A9525ED392EC816067C8182BA05EEB129DFC4616144DA61E03F95A07973A21E3A921C4V5F" TargetMode="External"/><Relationship Id="rId25" Type="http://schemas.openxmlformats.org/officeDocument/2006/relationships/hyperlink" Target="consultantplus://offline/ref=D102E1E6280CD32725D79016118C378A93CA8CA2FE808D9A0470CCBEC0HCiCF" TargetMode="External"/><Relationship Id="rId2" Type="http://schemas.openxmlformats.org/officeDocument/2006/relationships/styles" Target="styles.xml"/><Relationship Id="rId16" Type="http://schemas.openxmlformats.org/officeDocument/2006/relationships/hyperlink" Target="consultantplus://offline/ref=874C55DCA3ABF390F6A9525ED392EC816067C8182BA05EEB129DFC4616144DA61E03F95A07973A21E3A922C4VAF" TargetMode="External"/><Relationship Id="rId20" Type="http://schemas.openxmlformats.org/officeDocument/2006/relationships/hyperlink" Target="consultantplus://offline/ref=874C55DCA3ABF390F6A9525ED392EC816067C8182BA05EEB129DFC4616144DA61E03F95A07973A21E3A922C4VA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apuluio@mail.ru" TargetMode="External"/><Relationship Id="rId11" Type="http://schemas.openxmlformats.org/officeDocument/2006/relationships/hyperlink" Target="http://www.torgi.gov.ru/" TargetMode="External"/><Relationship Id="rId24" Type="http://schemas.openxmlformats.org/officeDocument/2006/relationships/hyperlink" Target="consultantplus://offline/ref=D102E1E6280CD32725D78E1B07E0698291C6DAA8F98881C85A2F97E397C5630A0BE8F047BAA4EF40647675HAi6F" TargetMode="External"/><Relationship Id="rId5" Type="http://schemas.openxmlformats.org/officeDocument/2006/relationships/webSettings" Target="webSettings.xml"/><Relationship Id="rId15" Type="http://schemas.openxmlformats.org/officeDocument/2006/relationships/hyperlink" Target="consultantplus://offline/ref=874C55DCA3ABF390F6A9525ED392EC816067C8182BA05EEB129DFC4616144DA61E03F95A07973A21E3A922C4V2F" TargetMode="External"/><Relationship Id="rId23" Type="http://schemas.openxmlformats.org/officeDocument/2006/relationships/hyperlink" Target="consultantplus://offline/ref=D102E1E6280CD32725D78E1B07E0698291C6DAA8F98881C85A2F97E397C5630A0BE8F047BAA4EF40647675HAi6F" TargetMode="External"/><Relationship Id="rId28" Type="http://schemas.openxmlformats.org/officeDocument/2006/relationships/fontTable" Target="fontTable.xml"/><Relationship Id="rId10" Type="http://schemas.openxmlformats.org/officeDocument/2006/relationships/hyperlink" Target="http://www.adm-sarapul.ru" TargetMode="External"/><Relationship Id="rId19" Type="http://schemas.openxmlformats.org/officeDocument/2006/relationships/hyperlink" Target="consultantplus://offline/ref=874C55DCA3ABF390F6A9525ED392EC816067C8182BA05EEB129DFC4616144DA61E03F95A07973A21E3A922C4VAF" TargetMode="External"/><Relationship Id="rId4" Type="http://schemas.openxmlformats.org/officeDocument/2006/relationships/settings" Target="settings.xml"/><Relationship Id="rId9" Type="http://schemas.openxmlformats.org/officeDocument/2006/relationships/hyperlink" Target="http://www.adm-sarapul.ru" TargetMode="External"/><Relationship Id="rId14" Type="http://schemas.openxmlformats.org/officeDocument/2006/relationships/hyperlink" Target="consultantplus://offline/ref=874C55DCA3ABF390F6A9525ED392EC816067C8182BA05EEB129DFC4616144DA61E03F95A07973A21E3A921C4V5F" TargetMode="External"/><Relationship Id="rId22" Type="http://schemas.openxmlformats.org/officeDocument/2006/relationships/hyperlink" Target="consultantplus://offline/ref=874C55DCA3ABF390F6A9525ED392EC816067C8182BA05EEB129DFC4616144DA61E03F95A07973A21E3A927C4V7F" TargetMode="External"/><Relationship Id="rId27" Type="http://schemas.openxmlformats.org/officeDocument/2006/relationships/hyperlink" Target="consultantplus://offline/ref=4A069406CE12EC12158EB990926A6BCB0FD7956CDD5DCBAEF9C16AC9E3C96B395A46B036B298AE99oB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7763</Words>
  <Characters>44250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Н. Потапова</dc:creator>
  <cp:lastModifiedBy>Юлия Н. Потапова</cp:lastModifiedBy>
  <cp:revision>1</cp:revision>
  <dcterms:created xsi:type="dcterms:W3CDTF">2019-07-17T11:02:00Z</dcterms:created>
  <dcterms:modified xsi:type="dcterms:W3CDTF">2019-07-17T11:03:00Z</dcterms:modified>
</cp:coreProperties>
</file>