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E7" w:rsidRDefault="00D640E7" w:rsidP="00D64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Извещение</w:t>
      </w:r>
    </w:p>
    <w:p w:rsidR="0072285A" w:rsidRDefault="00D640E7" w:rsidP="00D640E7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 проведении </w:t>
      </w:r>
      <w:r w:rsidR="007F61FC">
        <w:rPr>
          <w:rFonts w:ascii="Times New Roman" w:eastAsia="Times New Roman" w:hAnsi="Times New Roman" w:cs="Times New Roman"/>
          <w:b/>
          <w:color w:val="000000"/>
          <w:lang w:eastAsia="ru-RU"/>
        </w:rPr>
        <w:t>торгов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7F61FC" w:rsidRPr="007F61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форме электронного аукциона 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на право заключения договора аренды земельного участка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адресу: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72285A" w:rsidRPr="007228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Российская Федерация, Удмуртская Республика, </w:t>
      </w:r>
    </w:p>
    <w:p w:rsidR="0072285A" w:rsidRDefault="0072285A" w:rsidP="00D640E7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228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Городской округ город Сарапул, г. Сарапул</w:t>
      </w:r>
      <w:r w:rsidR="00B777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ул. Гоголя, земельный участок</w:t>
      </w:r>
      <w:r w:rsidRPr="007228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78л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</w:p>
    <w:p w:rsidR="00D640E7" w:rsidRDefault="0072285A" w:rsidP="00D640E7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228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кадастровый номер 18:30:000174:204</w:t>
      </w:r>
    </w:p>
    <w:p w:rsidR="0072285A" w:rsidRDefault="0072285A" w:rsidP="00D640E7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D34BF" w:rsidRDefault="004D34BF" w:rsidP="004D34BF">
      <w:pPr>
        <w:pStyle w:val="af5"/>
        <w:numPr>
          <w:ilvl w:val="0"/>
          <w:numId w:val="21"/>
        </w:num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положения</w:t>
      </w:r>
    </w:p>
    <w:p w:rsidR="00C75F39" w:rsidRDefault="00C75F39" w:rsidP="00504C4A">
      <w:pPr>
        <w:pStyle w:val="af5"/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D34BF" w:rsidRPr="004D34BF" w:rsidRDefault="004D34BF" w:rsidP="00504C4A">
      <w:pPr>
        <w:pStyle w:val="af5"/>
        <w:numPr>
          <w:ilvl w:val="1"/>
          <w:numId w:val="21"/>
        </w:numPr>
        <w:tabs>
          <w:tab w:val="left" w:pos="1134"/>
        </w:tabs>
        <w:spacing w:before="24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bCs/>
          <w:color w:val="000000"/>
          <w:lang w:eastAsia="ru-RU"/>
        </w:rPr>
        <w:t>Основание для проведения аукциона:</w:t>
      </w:r>
      <w:r w:rsidRPr="004D34B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имущественных отношений Удмуртской Республики </w:t>
      </w:r>
      <w:r w:rsidR="00077B3B" w:rsidRPr="00077B3B">
        <w:rPr>
          <w:rFonts w:ascii="Times New Roman" w:eastAsia="Times New Roman" w:hAnsi="Times New Roman" w:cs="Times New Roman"/>
          <w:lang w:eastAsia="ru-RU"/>
        </w:rPr>
        <w:t>от 21 апреля 2023 года № 468-р «О проведен</w:t>
      </w:r>
      <w:proofErr w:type="gramStart"/>
      <w:r w:rsidR="00077B3B" w:rsidRPr="00077B3B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="00077B3B" w:rsidRPr="00077B3B">
        <w:rPr>
          <w:rFonts w:ascii="Times New Roman" w:eastAsia="Times New Roman" w:hAnsi="Times New Roman" w:cs="Times New Roman"/>
          <w:lang w:eastAsia="ru-RU"/>
        </w:rPr>
        <w:t>кционов на право заключения договоров аренды земельных участков, расположенных в муниципальном образовании «Город Сарапул» Удмуртской Республики»</w:t>
      </w:r>
      <w:r w:rsidRPr="004D34BF">
        <w:rPr>
          <w:rFonts w:ascii="Times New Roman" w:eastAsia="Times New Roman" w:hAnsi="Times New Roman" w:cs="Times New Roman"/>
          <w:lang w:eastAsia="ru-RU"/>
        </w:rPr>
        <w:t>.</w:t>
      </w:r>
    </w:p>
    <w:p w:rsidR="004D34BF" w:rsidRPr="00552FE5" w:rsidRDefault="004D34BF" w:rsidP="00504C4A">
      <w:pPr>
        <w:pStyle w:val="af5"/>
        <w:numPr>
          <w:ilvl w:val="1"/>
          <w:numId w:val="21"/>
        </w:numPr>
        <w:tabs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lang w:eastAsia="ru-RU"/>
        </w:rPr>
        <w:t>Организатор торгов: Администрация города Сарапула.</w:t>
      </w:r>
      <w:r w:rsidR="00552F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>Местонахождение и почтовый адрес организатор</w:t>
      </w:r>
      <w:r w:rsidR="00A6043A" w:rsidRPr="00552FE5">
        <w:rPr>
          <w:rFonts w:ascii="Times New Roman" w:eastAsia="Times New Roman" w:hAnsi="Times New Roman" w:cs="Times New Roman"/>
          <w:lang w:eastAsia="ru-RU"/>
        </w:rPr>
        <w:t xml:space="preserve">а аукциона: </w:t>
      </w:r>
      <w:r w:rsidRPr="00552FE5">
        <w:rPr>
          <w:rFonts w:ascii="Times New Roman" w:eastAsia="Times New Roman" w:hAnsi="Times New Roman" w:cs="Times New Roman"/>
          <w:lang w:eastAsia="ru-RU"/>
        </w:rPr>
        <w:t>427960, Удмуртская Республика, г. Сарапул, ул. Красная Площадь, д. 8.</w:t>
      </w:r>
      <w:r w:rsidR="00552F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Адрес электронной почты организатора аукциона: </w:t>
      </w:r>
      <w:hyperlink r:id="rId9" w:history="1">
        <w:r w:rsidR="00A6043A" w:rsidRPr="00552FE5">
          <w:rPr>
            <w:rStyle w:val="a3"/>
            <w:rFonts w:ascii="Times New Roman" w:eastAsia="Times New Roman" w:hAnsi="Times New Roman" w:cs="Times New Roman"/>
            <w:lang w:eastAsia="ru-RU"/>
          </w:rPr>
          <w:t>sarapuluio@mail.ru</w:t>
        </w:r>
      </w:hyperlink>
      <w:r w:rsidR="00552FE5">
        <w:rPr>
          <w:rFonts w:ascii="Times New Roman" w:eastAsia="Times New Roman" w:hAnsi="Times New Roman" w:cs="Times New Roman"/>
          <w:lang w:eastAsia="ru-RU"/>
        </w:rPr>
        <w:t>.</w:t>
      </w:r>
      <w:r w:rsidR="00A6043A" w:rsidRPr="00552F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>Телефон для справок: 8 (34147) 4-18-90</w:t>
      </w:r>
      <w:r w:rsidR="00552FE5">
        <w:rPr>
          <w:rFonts w:ascii="Times New Roman" w:eastAsia="Times New Roman" w:hAnsi="Times New Roman" w:cs="Times New Roman"/>
          <w:lang w:eastAsia="ru-RU"/>
        </w:rPr>
        <w:t>.</w:t>
      </w:r>
    </w:p>
    <w:p w:rsidR="00552FE5" w:rsidRPr="00552FE5" w:rsidRDefault="00552FE5" w:rsidP="00504C4A">
      <w:pPr>
        <w:pStyle w:val="af5"/>
        <w:numPr>
          <w:ilvl w:val="1"/>
          <w:numId w:val="2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>Извещение о проведен</w:t>
      </w:r>
      <w:proofErr w:type="gramStart"/>
      <w:r w:rsidRPr="00552FE5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552FE5">
        <w:rPr>
          <w:rFonts w:ascii="Times New Roman" w:eastAsia="Times New Roman" w:hAnsi="Times New Roman" w:cs="Times New Roman"/>
          <w:lang w:eastAsia="ru-RU"/>
        </w:rPr>
        <w:t xml:space="preserve">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10" w:history="1">
        <w:r w:rsidR="00E07D71"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http://torgi.gov.ru</w:t>
        </w:r>
      </w:hyperlink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A6043A" w:rsidRDefault="00552FE5" w:rsidP="00504C4A">
      <w:pPr>
        <w:pStyle w:val="af5"/>
        <w:numPr>
          <w:ilvl w:val="1"/>
          <w:numId w:val="2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площадка – универсальная торговая платформа ЗАО «Сбербанк-АСТ», размещенная на сайте </w:t>
      </w:r>
      <w:hyperlink r:id="rId11" w:history="1">
        <w:r w:rsidR="006C3AEA"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="006C3A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в сети </w:t>
      </w:r>
      <w:r w:rsidR="008F6737">
        <w:rPr>
          <w:rFonts w:ascii="Times New Roman" w:eastAsia="Times New Roman" w:hAnsi="Times New Roman" w:cs="Times New Roman"/>
          <w:lang w:eastAsia="ru-RU"/>
        </w:rPr>
        <w:t>«</w:t>
      </w:r>
      <w:r w:rsidRPr="00552FE5">
        <w:rPr>
          <w:rFonts w:ascii="Times New Roman" w:eastAsia="Times New Roman" w:hAnsi="Times New Roman" w:cs="Times New Roman"/>
          <w:lang w:eastAsia="ru-RU"/>
        </w:rPr>
        <w:t>Интернет</w:t>
      </w:r>
      <w:r w:rsidR="008F6737">
        <w:rPr>
          <w:rFonts w:ascii="Times New Roman" w:eastAsia="Times New Roman" w:hAnsi="Times New Roman" w:cs="Times New Roman"/>
          <w:lang w:eastAsia="ru-RU"/>
        </w:rPr>
        <w:t>»</w:t>
      </w:r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8F6737" w:rsidRDefault="008F6737" w:rsidP="00504C4A">
      <w:pPr>
        <w:pStyle w:val="af5"/>
        <w:numPr>
          <w:ilvl w:val="1"/>
          <w:numId w:val="2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Дата, время и порядок осмотра земельного участка на местности: осмотр </w:t>
      </w:r>
      <w:r w:rsidRPr="008F6737">
        <w:rPr>
          <w:rFonts w:ascii="Times New Roman" w:eastAsia="Times New Roman" w:hAnsi="Times New Roman" w:cs="Times New Roman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проводится самостоятельно.</w:t>
      </w:r>
    </w:p>
    <w:p w:rsidR="008F6737" w:rsidRPr="008F6737" w:rsidRDefault="008F6737" w:rsidP="008F6737">
      <w:pPr>
        <w:pStyle w:val="af5"/>
        <w:tabs>
          <w:tab w:val="left" w:pos="1134"/>
        </w:tabs>
        <w:spacing w:line="240" w:lineRule="auto"/>
        <w:ind w:left="709" w:right="-25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D34BF" w:rsidRPr="004E0DAD" w:rsidRDefault="008F6737" w:rsidP="00711D52">
      <w:pPr>
        <w:pStyle w:val="af5"/>
        <w:numPr>
          <w:ilvl w:val="0"/>
          <w:numId w:val="21"/>
        </w:numPr>
        <w:tabs>
          <w:tab w:val="center" w:pos="0"/>
          <w:tab w:val="left" w:pos="1134"/>
        </w:tabs>
        <w:spacing w:line="240" w:lineRule="auto"/>
        <w:ind w:left="360" w:right="-25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F6737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42"/>
        <w:gridCol w:w="1483"/>
        <w:gridCol w:w="1633"/>
        <w:gridCol w:w="1104"/>
        <w:gridCol w:w="992"/>
        <w:gridCol w:w="1212"/>
        <w:gridCol w:w="1339"/>
      </w:tblGrid>
      <w:tr w:rsidR="00D640E7" w:rsidRPr="000174DB" w:rsidTr="00C75F39">
        <w:trPr>
          <w:trHeight w:val="646"/>
        </w:trPr>
        <w:tc>
          <w:tcPr>
            <w:tcW w:w="1134" w:type="dxa"/>
          </w:tcPr>
          <w:p w:rsidR="00523BD2" w:rsidRDefault="00523BD2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</w:p>
          <w:p w:rsidR="00D640E7" w:rsidRPr="000174DB" w:rsidRDefault="00D640E7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</w:t>
            </w:r>
          </w:p>
        </w:tc>
        <w:tc>
          <w:tcPr>
            <w:tcW w:w="742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щадь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483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633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предмета аукциона (размер ежегодной</w:t>
            </w:r>
            <w:proofErr w:type="gramEnd"/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годовой арендной платы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(один) год</w:t>
            </w:r>
          </w:p>
        </w:tc>
        <w:tc>
          <w:tcPr>
            <w:tcW w:w="1104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Задаток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участия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(20% от начальной цены предмета аукциона)</w:t>
            </w:r>
          </w:p>
        </w:tc>
        <w:tc>
          <w:tcPr>
            <w:tcW w:w="992" w:type="dxa"/>
          </w:tcPr>
          <w:p w:rsidR="00523BD2" w:rsidRDefault="00523BD2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«Шаг»</w:t>
            </w:r>
          </w:p>
          <w:p w:rsidR="00D640E7" w:rsidRPr="000174DB" w:rsidRDefault="00D640E7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аукциона,</w:t>
            </w:r>
          </w:p>
          <w:p w:rsidR="00D640E7" w:rsidRPr="000174DB" w:rsidRDefault="00D640E7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  <w:p w:rsidR="00D640E7" w:rsidRDefault="00D640E7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≈3% от начальной цены предмета аукциона)</w:t>
            </w:r>
          </w:p>
          <w:p w:rsidR="00523BD2" w:rsidRPr="000174DB" w:rsidRDefault="00523BD2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</w:tcPr>
          <w:p w:rsidR="00523BD2" w:rsidRDefault="00523BD2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  <w:p w:rsidR="00D640E7" w:rsidRPr="000174DB" w:rsidRDefault="00D640E7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подачи</w:t>
            </w:r>
          </w:p>
          <w:p w:rsidR="00D640E7" w:rsidRPr="000174DB" w:rsidRDefault="00D640E7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заявок</w:t>
            </w:r>
          </w:p>
        </w:tc>
        <w:tc>
          <w:tcPr>
            <w:tcW w:w="1339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</w:t>
            </w:r>
          </w:p>
          <w:p w:rsidR="00A734AC" w:rsidRDefault="00A734AC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</w:t>
            </w:r>
            <w:r w:rsid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</w:t>
            </w:r>
          </w:p>
        </w:tc>
      </w:tr>
      <w:tr w:rsidR="00D640E7" w:rsidRPr="000174DB" w:rsidTr="00C75F39">
        <w:trPr>
          <w:trHeight w:val="243"/>
        </w:trPr>
        <w:tc>
          <w:tcPr>
            <w:tcW w:w="1134" w:type="dxa"/>
          </w:tcPr>
          <w:p w:rsidR="00C43C38" w:rsidRDefault="00C43C38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77B3B" w:rsidRPr="00077B3B" w:rsidRDefault="00077B3B" w:rsidP="00077B3B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7B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Удмуртская Республика, </w:t>
            </w:r>
          </w:p>
          <w:p w:rsidR="00C43C38" w:rsidRPr="000174DB" w:rsidRDefault="00077B3B" w:rsidP="00077B3B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7B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Городской округ город Сарапул, г. Сарапул</w:t>
            </w:r>
            <w:r w:rsidR="00B777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 Гоголя, земельный участок</w:t>
            </w:r>
            <w:r w:rsidRPr="00077B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78л</w:t>
            </w:r>
          </w:p>
        </w:tc>
        <w:tc>
          <w:tcPr>
            <w:tcW w:w="742" w:type="dxa"/>
          </w:tcPr>
          <w:p w:rsidR="00C43C38" w:rsidRDefault="00C43C38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077B3B" w:rsidP="00E934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483" w:type="dxa"/>
          </w:tcPr>
          <w:p w:rsidR="00C43C38" w:rsidRDefault="00C43C38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E844D5" w:rsidP="00077B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18:30:000</w:t>
            </w:r>
            <w:r w:rsidR="00077B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:20</w:t>
            </w:r>
            <w:r w:rsidR="00077B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33" w:type="dxa"/>
          </w:tcPr>
          <w:p w:rsidR="00C43C38" w:rsidRDefault="00C43C38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AE0170" w:rsidRDefault="00077B3B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60 000</w:t>
            </w:r>
            <w:r w:rsidR="00CA0CD5" w:rsidRPr="000174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664C98" w:rsidRPr="000174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Шестьдесят</w:t>
            </w:r>
            <w:r w:rsidR="004819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тысяч</w:t>
            </w:r>
            <w:r w:rsidR="00AE01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  <w:r w:rsidR="00D640E7" w:rsidRPr="000174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рублей </w:t>
            </w:r>
          </w:p>
          <w:p w:rsidR="00D640E7" w:rsidRDefault="00077B3B" w:rsidP="002E155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  <w:r w:rsidR="00B7210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 копеек</w:t>
            </w:r>
            <w:r w:rsidR="00D640E7" w:rsidRPr="000174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B777C8" w:rsidRPr="000174DB" w:rsidRDefault="00B10D54" w:rsidP="002E155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0D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(на основании п. 14 ст. 39.11 ЗК РФ)</w:t>
            </w:r>
          </w:p>
        </w:tc>
        <w:tc>
          <w:tcPr>
            <w:tcW w:w="1104" w:type="dxa"/>
          </w:tcPr>
          <w:p w:rsidR="00C43C38" w:rsidRDefault="00C43C38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0170" w:rsidRDefault="00077B3B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</w:t>
            </w:r>
            <w:r w:rsidR="00005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C3BB3"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Двенадцать</w:t>
            </w:r>
            <w:r w:rsidR="004819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B0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тысяч</w:t>
            </w:r>
            <w:r w:rsidR="00AE0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="00D640E7" w:rsidRPr="000174D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D640E7"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</w:t>
            </w:r>
            <w:r w:rsidR="002B0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ей</w:t>
            </w:r>
            <w:r w:rsidR="00AE0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D640E7" w:rsidRPr="000174DB" w:rsidRDefault="00077B3B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  <w:r w:rsidR="00D640E7"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копеек</w:t>
            </w:r>
          </w:p>
        </w:tc>
        <w:tc>
          <w:tcPr>
            <w:tcW w:w="992" w:type="dxa"/>
          </w:tcPr>
          <w:p w:rsidR="00C43C38" w:rsidRDefault="00C43C38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AE0170" w:rsidRDefault="00077B3B" w:rsidP="0060406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1 800</w:t>
            </w:r>
            <w:r w:rsidR="00E9341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C3BB3" w:rsidRPr="000174D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Одна</w:t>
            </w:r>
            <w:r w:rsidR="002B0A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тысяч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="002B0A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восемьсот</w:t>
            </w:r>
            <w:r w:rsidR="002B0A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  рублей</w:t>
            </w:r>
            <w:r w:rsidR="008652AC" w:rsidRPr="000174D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D640E7" w:rsidRPr="000174DB" w:rsidRDefault="00077B3B" w:rsidP="0060406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</w:t>
            </w:r>
            <w:r w:rsidR="002B0A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копеек</w:t>
            </w:r>
          </w:p>
        </w:tc>
        <w:tc>
          <w:tcPr>
            <w:tcW w:w="1212" w:type="dxa"/>
          </w:tcPr>
          <w:p w:rsidR="00C43C38" w:rsidRPr="00CF39E6" w:rsidRDefault="00C43C38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CF39E6" w:rsidRDefault="00F848A5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</w:t>
            </w:r>
            <w:r w:rsidR="000E7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A734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CF39E6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0E7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0174DB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</w:t>
            </w:r>
            <w:r w:rsidR="00762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(с 08 час. 3</w:t>
            </w:r>
            <w:r w:rsidR="00ED3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мин.)</w:t>
            </w:r>
            <w:r w:rsidR="00642A7C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</w:t>
            </w:r>
            <w:r w:rsidR="007F61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E7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0E7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D640E7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0174DB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D640E7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0174DB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640E7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  <w:p w:rsidR="00D640E7" w:rsidRPr="00CF39E6" w:rsidRDefault="00D640E7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 17 час. 00 мин.)</w:t>
            </w:r>
          </w:p>
          <w:p w:rsidR="00D640E7" w:rsidRPr="00CF39E6" w:rsidRDefault="00D640E7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</w:tcPr>
          <w:p w:rsidR="00C43C38" w:rsidRPr="00CF39E6" w:rsidRDefault="00C43C38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CF39E6" w:rsidRDefault="000E794E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4B3B01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CE4F94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</w:t>
            </w:r>
            <w:r w:rsidR="00D640E7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CE4F94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640E7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  <w:p w:rsidR="00D640E7" w:rsidRPr="00CF39E6" w:rsidRDefault="00E844D5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r w:rsidR="00077B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  <w:r w:rsidR="00604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час.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2B0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D640E7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мин.</w:t>
            </w:r>
          </w:p>
          <w:p w:rsidR="00D640E7" w:rsidRPr="00CF39E6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11D52" w:rsidRPr="00711D52" w:rsidRDefault="00711D52" w:rsidP="00DB562A">
      <w:pPr>
        <w:tabs>
          <w:tab w:val="center" w:pos="0"/>
        </w:tabs>
        <w:spacing w:before="240"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Предмет аукциона: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право на заключение договора аренды земельного участка. </w:t>
      </w:r>
    </w:p>
    <w:p w:rsidR="00711D52" w:rsidRPr="00711D52" w:rsidRDefault="00711D52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Срок аренды: </w:t>
      </w:r>
      <w:r w:rsidR="00F57D7D" w:rsidRPr="00F57D7D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лет.</w:t>
      </w:r>
    </w:p>
    <w:p w:rsidR="001F77B2" w:rsidRPr="001F77B2" w:rsidRDefault="00D640E7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на земельный участок:</w:t>
      </w:r>
      <w:r w:rsidR="0093184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1C482A"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государственная собственность на земельный участок не разграничена. Распоряжение участком осуществляется в силу </w:t>
      </w:r>
      <w:proofErr w:type="spellStart"/>
      <w:r w:rsidR="001C482A"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абз</w:t>
      </w:r>
      <w:proofErr w:type="spellEnd"/>
      <w:r w:rsidR="001C482A"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. 2 п. 2 ст. 3.3 Федерального закона от 25.10.2001г.  № 137-ФЗ «О введении в действие Земельного кодекса Российской Федерации».</w:t>
      </w:r>
    </w:p>
    <w:p w:rsidR="001C482A" w:rsidRPr="001C482A" w:rsidRDefault="001C482A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Ограничения в использовании земельного участка: </w:t>
      </w:r>
      <w:r w:rsidRPr="001C482A">
        <w:rPr>
          <w:rFonts w:ascii="Times New Roman" w:eastAsia="Times New Roman" w:hAnsi="Times New Roman" w:cs="Times New Roman"/>
          <w:lang w:eastAsia="ru-RU"/>
        </w:rPr>
        <w:t>не установлены.</w:t>
      </w:r>
    </w:p>
    <w:p w:rsidR="001C482A" w:rsidRPr="001C482A" w:rsidRDefault="001C482A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="008921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ид разрешенного использования: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942FA8" w:rsidRPr="00942FA8">
        <w:rPr>
          <w:rFonts w:ascii="Times New Roman" w:eastAsia="Times New Roman" w:hAnsi="Times New Roman" w:cs="Times New Roman"/>
          <w:bCs/>
          <w:color w:val="000000"/>
          <w:lang w:eastAsia="ru-RU"/>
        </w:rPr>
        <w:t>«Коммунальное обслуживание (код 3.1) – размещение зданий и сооружений в целях обеспечения физических и юридических лиц коммунальными услугами»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1C482A" w:rsidRDefault="001C482A" w:rsidP="00504C4A">
      <w:pPr>
        <w:tabs>
          <w:tab w:val="center" w:pos="0"/>
          <w:tab w:val="left" w:pos="5841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Категория земель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земли населенных пунктов.</w:t>
      </w:r>
    </w:p>
    <w:p w:rsidR="00D70EE8" w:rsidRDefault="00D70EE8" w:rsidP="00D70EE8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</w:p>
    <w:p w:rsidR="00D70EE8" w:rsidRDefault="00D70EE8" w:rsidP="00D70EE8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3E78A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Правила землепользования и </w:t>
      </w:r>
      <w:proofErr w:type="gramStart"/>
      <w:r w:rsidRPr="003E78A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застройки города</w:t>
      </w:r>
      <w:proofErr w:type="gramEnd"/>
      <w:r w:rsidRPr="003E78A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Сарапула</w:t>
      </w:r>
      <w:r w:rsidRPr="00D70EE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утверждены 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</w:t>
      </w:r>
      <w:r w:rsidRPr="00D70EE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ешением Сарапульской городской Думы № 3-174 от 22.12.2011 г.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(с изменениями).</w:t>
      </w:r>
    </w:p>
    <w:p w:rsidR="00D70EE8" w:rsidRPr="00D70EE8" w:rsidRDefault="00D70EE8" w:rsidP="00D70EE8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3"/>
        <w:gridCol w:w="3231"/>
        <w:gridCol w:w="2911"/>
        <w:gridCol w:w="1559"/>
      </w:tblGrid>
      <w:tr w:rsidR="00D70EE8" w:rsidRPr="00D70EE8" w:rsidTr="001678E5">
        <w:trPr>
          <w:cantSplit/>
          <w:trHeight w:val="753"/>
          <w:tblHeader/>
        </w:trPr>
        <w:tc>
          <w:tcPr>
            <w:tcW w:w="1943" w:type="dxa"/>
            <w:vMerge w:val="restart"/>
            <w:vAlign w:val="center"/>
          </w:tcPr>
          <w:p w:rsidR="00D70EE8" w:rsidRPr="00D70EE8" w:rsidRDefault="00D70EE8" w:rsidP="00D70EE8">
            <w:pPr>
              <w:tabs>
                <w:tab w:val="left" w:pos="1080"/>
              </w:tabs>
              <w:spacing w:after="0" w:line="240" w:lineRule="auto"/>
              <w:ind w:left="147" w:right="9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Вид разрешенного использования земельного участка (код вида разрешенного использования)</w:t>
            </w:r>
          </w:p>
        </w:tc>
        <w:tc>
          <w:tcPr>
            <w:tcW w:w="3231" w:type="dxa"/>
            <w:vMerge w:val="restart"/>
            <w:vAlign w:val="center"/>
          </w:tcPr>
          <w:p w:rsidR="00D70EE8" w:rsidRPr="00D70EE8" w:rsidRDefault="00D70EE8" w:rsidP="00D70EE8">
            <w:pPr>
              <w:tabs>
                <w:tab w:val="left" w:pos="1080"/>
              </w:tabs>
              <w:spacing w:after="0" w:line="240" w:lineRule="auto"/>
              <w:ind w:left="47" w:right="6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разрешенного использования объектов капитального строительства</w:t>
            </w:r>
          </w:p>
        </w:tc>
        <w:tc>
          <w:tcPr>
            <w:tcW w:w="4470" w:type="dxa"/>
            <w:gridSpan w:val="2"/>
            <w:vAlign w:val="center"/>
          </w:tcPr>
          <w:p w:rsidR="00D70EE8" w:rsidRPr="00D70EE8" w:rsidRDefault="00D70EE8" w:rsidP="00D70EE8">
            <w:pPr>
              <w:tabs>
                <w:tab w:val="left" w:pos="1080"/>
              </w:tabs>
              <w:spacing w:after="0" w:line="240" w:lineRule="auto"/>
              <w:ind w:left="76" w:right="7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размеры земельных участков и предельные параметры строительства (реконструкции)</w:t>
            </w:r>
          </w:p>
        </w:tc>
      </w:tr>
      <w:tr w:rsidR="00D70EE8" w:rsidRPr="00D70EE8" w:rsidTr="001678E5">
        <w:trPr>
          <w:cantSplit/>
          <w:trHeight w:val="144"/>
          <w:tblHeader/>
        </w:trPr>
        <w:tc>
          <w:tcPr>
            <w:tcW w:w="1943" w:type="dxa"/>
            <w:vMerge/>
            <w:vAlign w:val="center"/>
          </w:tcPr>
          <w:p w:rsidR="00D70EE8" w:rsidRPr="00D70EE8" w:rsidRDefault="00D70EE8" w:rsidP="00D70EE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1" w:type="dxa"/>
            <w:vMerge/>
            <w:vAlign w:val="center"/>
          </w:tcPr>
          <w:p w:rsidR="00D70EE8" w:rsidRPr="00D70EE8" w:rsidRDefault="00D70EE8" w:rsidP="00D70EE8">
            <w:pPr>
              <w:tabs>
                <w:tab w:val="left" w:pos="1080"/>
              </w:tabs>
              <w:spacing w:after="0" w:line="240" w:lineRule="auto"/>
              <w:ind w:left="47" w:right="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1" w:type="dxa"/>
            <w:vAlign w:val="center"/>
          </w:tcPr>
          <w:p w:rsidR="00D70EE8" w:rsidRPr="00D70EE8" w:rsidRDefault="00D70EE8" w:rsidP="00D70EE8">
            <w:pPr>
              <w:tabs>
                <w:tab w:val="left" w:pos="1080"/>
              </w:tabs>
              <w:spacing w:after="0" w:line="240" w:lineRule="auto"/>
              <w:ind w:left="76" w:right="9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параметра, единица измерения</w:t>
            </w:r>
          </w:p>
        </w:tc>
        <w:tc>
          <w:tcPr>
            <w:tcW w:w="1559" w:type="dxa"/>
          </w:tcPr>
          <w:p w:rsidR="003E78A8" w:rsidRDefault="003E78A8" w:rsidP="00D70EE8">
            <w:pPr>
              <w:tabs>
                <w:tab w:val="left" w:pos="1181"/>
              </w:tabs>
              <w:spacing w:after="0" w:line="240" w:lineRule="auto"/>
              <w:ind w:left="47" w:right="7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0EE8" w:rsidRPr="00D70EE8" w:rsidRDefault="00D70EE8" w:rsidP="003E78A8">
            <w:pPr>
              <w:tabs>
                <w:tab w:val="left" w:pos="1181"/>
              </w:tabs>
              <w:spacing w:after="0" w:line="240" w:lineRule="auto"/>
              <w:ind w:left="47" w:right="7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параметра</w:t>
            </w:r>
          </w:p>
        </w:tc>
      </w:tr>
      <w:tr w:rsidR="00D70EE8" w:rsidRPr="00D70EE8" w:rsidTr="001678E5">
        <w:trPr>
          <w:cantSplit/>
          <w:trHeight w:val="251"/>
        </w:trPr>
        <w:tc>
          <w:tcPr>
            <w:tcW w:w="9644" w:type="dxa"/>
            <w:gridSpan w:val="4"/>
            <w:vAlign w:val="center"/>
          </w:tcPr>
          <w:p w:rsidR="00D70EE8" w:rsidRPr="00D70EE8" w:rsidRDefault="00D70EE8" w:rsidP="003E78A8">
            <w:pPr>
              <w:tabs>
                <w:tab w:val="left" w:pos="1080"/>
              </w:tabs>
              <w:spacing w:after="0" w:line="240" w:lineRule="auto"/>
              <w:ind w:left="47" w:right="7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</w:t>
            </w:r>
            <w:r w:rsidR="003E7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 вид</w:t>
            </w:r>
            <w:r w:rsidRPr="00D7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разрешенного использования</w:t>
            </w:r>
          </w:p>
        </w:tc>
      </w:tr>
      <w:tr w:rsidR="003E78A8" w:rsidRPr="00D70EE8" w:rsidTr="001678E5">
        <w:trPr>
          <w:cantSplit/>
          <w:trHeight w:val="502"/>
        </w:trPr>
        <w:tc>
          <w:tcPr>
            <w:tcW w:w="1943" w:type="dxa"/>
            <w:vMerge w:val="restart"/>
            <w:vAlign w:val="center"/>
          </w:tcPr>
          <w:p w:rsidR="003E78A8" w:rsidRDefault="003E78A8" w:rsidP="00D70EE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Коммунальное обслуживание </w:t>
            </w:r>
          </w:p>
          <w:p w:rsidR="003E78A8" w:rsidRPr="00D70EE8" w:rsidRDefault="003E78A8" w:rsidP="00D70EE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(3.1)</w:t>
            </w:r>
          </w:p>
        </w:tc>
        <w:tc>
          <w:tcPr>
            <w:tcW w:w="3231" w:type="dxa"/>
            <w:vMerge w:val="restart"/>
          </w:tcPr>
          <w:p w:rsidR="003E78A8" w:rsidRPr="00D70EE8" w:rsidRDefault="003E78A8" w:rsidP="001678E5">
            <w:pPr>
              <w:tabs>
                <w:tab w:val="left" w:pos="1080"/>
              </w:tabs>
              <w:spacing w:after="0" w:line="240" w:lineRule="auto"/>
              <w:ind w:left="189" w:right="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7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елефонных станций, канализаций)</w:t>
            </w:r>
            <w:proofErr w:type="gramEnd"/>
          </w:p>
        </w:tc>
        <w:tc>
          <w:tcPr>
            <w:tcW w:w="2911" w:type="dxa"/>
            <w:vAlign w:val="center"/>
          </w:tcPr>
          <w:p w:rsidR="003E78A8" w:rsidRPr="00D70EE8" w:rsidRDefault="003E78A8" w:rsidP="001678E5">
            <w:pPr>
              <w:tabs>
                <w:tab w:val="left" w:pos="1080"/>
              </w:tabs>
              <w:spacing w:after="0" w:line="240" w:lineRule="auto"/>
              <w:ind w:left="76" w:right="9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Минимальный размер земельного участка, кв. м</w:t>
            </w:r>
          </w:p>
        </w:tc>
        <w:tc>
          <w:tcPr>
            <w:tcW w:w="1559" w:type="dxa"/>
            <w:vAlign w:val="center"/>
          </w:tcPr>
          <w:p w:rsidR="003E78A8" w:rsidRPr="00D70EE8" w:rsidRDefault="003E78A8" w:rsidP="003E78A8">
            <w:pPr>
              <w:tabs>
                <w:tab w:val="left" w:pos="1080"/>
              </w:tabs>
              <w:spacing w:after="0" w:line="240" w:lineRule="auto"/>
              <w:ind w:left="47" w:right="7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3E78A8" w:rsidRPr="00D70EE8" w:rsidTr="001678E5">
        <w:trPr>
          <w:cantSplit/>
          <w:trHeight w:val="144"/>
        </w:trPr>
        <w:tc>
          <w:tcPr>
            <w:tcW w:w="1943" w:type="dxa"/>
            <w:vMerge/>
          </w:tcPr>
          <w:p w:rsidR="003E78A8" w:rsidRPr="00D70EE8" w:rsidRDefault="003E78A8" w:rsidP="00D70EE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1" w:type="dxa"/>
            <w:vMerge/>
          </w:tcPr>
          <w:p w:rsidR="003E78A8" w:rsidRPr="00D70EE8" w:rsidRDefault="003E78A8" w:rsidP="00D70EE8">
            <w:pPr>
              <w:tabs>
                <w:tab w:val="left" w:pos="1080"/>
              </w:tabs>
              <w:spacing w:after="0" w:line="240" w:lineRule="auto"/>
              <w:ind w:left="47" w:right="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1" w:type="dxa"/>
            <w:vAlign w:val="center"/>
          </w:tcPr>
          <w:p w:rsidR="003E78A8" w:rsidRPr="00D70EE8" w:rsidRDefault="003E78A8" w:rsidP="001678E5">
            <w:pPr>
              <w:tabs>
                <w:tab w:val="left" w:pos="1080"/>
              </w:tabs>
              <w:spacing w:after="0" w:line="240" w:lineRule="auto"/>
              <w:ind w:left="76" w:right="9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размер земельного участка, кв. м</w:t>
            </w:r>
          </w:p>
        </w:tc>
        <w:tc>
          <w:tcPr>
            <w:tcW w:w="1559" w:type="dxa"/>
            <w:vAlign w:val="center"/>
          </w:tcPr>
          <w:p w:rsidR="003E78A8" w:rsidRPr="00D70EE8" w:rsidRDefault="003E78A8" w:rsidP="003E78A8">
            <w:pPr>
              <w:tabs>
                <w:tab w:val="left" w:pos="1080"/>
              </w:tabs>
              <w:spacing w:after="0" w:line="240" w:lineRule="auto"/>
              <w:ind w:left="47" w:right="7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Определяет</w:t>
            </w:r>
            <w:r w:rsidRPr="00D7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проектом</w:t>
            </w:r>
          </w:p>
        </w:tc>
      </w:tr>
      <w:tr w:rsidR="003E78A8" w:rsidRPr="00D70EE8" w:rsidTr="001678E5">
        <w:trPr>
          <w:cantSplit/>
          <w:trHeight w:val="144"/>
        </w:trPr>
        <w:tc>
          <w:tcPr>
            <w:tcW w:w="1943" w:type="dxa"/>
            <w:vMerge/>
          </w:tcPr>
          <w:p w:rsidR="003E78A8" w:rsidRPr="00D70EE8" w:rsidRDefault="003E78A8" w:rsidP="00D70EE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1" w:type="dxa"/>
            <w:vMerge/>
          </w:tcPr>
          <w:p w:rsidR="003E78A8" w:rsidRPr="00D70EE8" w:rsidRDefault="003E78A8" w:rsidP="00D70EE8">
            <w:pPr>
              <w:tabs>
                <w:tab w:val="left" w:pos="1080"/>
              </w:tabs>
              <w:spacing w:after="0" w:line="240" w:lineRule="auto"/>
              <w:ind w:left="47" w:right="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1" w:type="dxa"/>
            <w:vAlign w:val="center"/>
          </w:tcPr>
          <w:p w:rsidR="003E78A8" w:rsidRPr="00D70EE8" w:rsidRDefault="003E78A8" w:rsidP="001678E5">
            <w:pPr>
              <w:tabs>
                <w:tab w:val="left" w:pos="1080"/>
              </w:tabs>
              <w:spacing w:after="0" w:line="240" w:lineRule="auto"/>
              <w:ind w:left="76" w:right="9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Предельное количество этажей </w:t>
            </w:r>
          </w:p>
        </w:tc>
        <w:tc>
          <w:tcPr>
            <w:tcW w:w="1559" w:type="dxa"/>
            <w:vAlign w:val="center"/>
          </w:tcPr>
          <w:p w:rsidR="003E78A8" w:rsidRPr="00D70EE8" w:rsidRDefault="003E78A8" w:rsidP="003E78A8">
            <w:pPr>
              <w:tabs>
                <w:tab w:val="left" w:pos="1080"/>
              </w:tabs>
              <w:spacing w:after="0" w:line="240" w:lineRule="auto"/>
              <w:ind w:left="47" w:right="7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3E78A8" w:rsidRPr="00D70EE8" w:rsidTr="001678E5">
        <w:trPr>
          <w:cantSplit/>
          <w:trHeight w:val="144"/>
        </w:trPr>
        <w:tc>
          <w:tcPr>
            <w:tcW w:w="1943" w:type="dxa"/>
            <w:vMerge/>
          </w:tcPr>
          <w:p w:rsidR="003E78A8" w:rsidRPr="00D70EE8" w:rsidRDefault="003E78A8" w:rsidP="00D70EE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1" w:type="dxa"/>
            <w:vMerge/>
          </w:tcPr>
          <w:p w:rsidR="003E78A8" w:rsidRPr="00D70EE8" w:rsidRDefault="003E78A8" w:rsidP="00D70EE8">
            <w:pPr>
              <w:tabs>
                <w:tab w:val="left" w:pos="1080"/>
              </w:tabs>
              <w:spacing w:after="0" w:line="240" w:lineRule="auto"/>
              <w:ind w:left="47" w:right="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1" w:type="dxa"/>
            <w:vAlign w:val="center"/>
          </w:tcPr>
          <w:p w:rsidR="003E78A8" w:rsidRPr="00D70EE8" w:rsidRDefault="003E78A8" w:rsidP="001678E5">
            <w:pPr>
              <w:tabs>
                <w:tab w:val="left" w:pos="1080"/>
              </w:tabs>
              <w:spacing w:after="0" w:line="240" w:lineRule="auto"/>
              <w:ind w:left="76" w:right="9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процент застройки</w:t>
            </w:r>
          </w:p>
        </w:tc>
        <w:tc>
          <w:tcPr>
            <w:tcW w:w="1559" w:type="dxa"/>
            <w:vAlign w:val="center"/>
          </w:tcPr>
          <w:p w:rsidR="003E78A8" w:rsidRPr="00D70EE8" w:rsidRDefault="003E78A8" w:rsidP="003E78A8">
            <w:pPr>
              <w:tabs>
                <w:tab w:val="left" w:pos="1080"/>
              </w:tabs>
              <w:spacing w:after="0" w:line="240" w:lineRule="auto"/>
              <w:ind w:left="47" w:right="7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3E78A8" w:rsidRPr="00D70EE8" w:rsidTr="003E78A8">
        <w:trPr>
          <w:cantSplit/>
          <w:trHeight w:val="2175"/>
        </w:trPr>
        <w:tc>
          <w:tcPr>
            <w:tcW w:w="1943" w:type="dxa"/>
            <w:vMerge/>
          </w:tcPr>
          <w:p w:rsidR="003E78A8" w:rsidRPr="00D70EE8" w:rsidRDefault="003E78A8" w:rsidP="00D70EE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1" w:type="dxa"/>
            <w:vMerge/>
          </w:tcPr>
          <w:p w:rsidR="003E78A8" w:rsidRPr="00D70EE8" w:rsidRDefault="003E78A8" w:rsidP="00D70EE8">
            <w:pPr>
              <w:tabs>
                <w:tab w:val="left" w:pos="1080"/>
              </w:tabs>
              <w:spacing w:after="0" w:line="240" w:lineRule="auto"/>
              <w:ind w:left="47" w:right="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1" w:type="dxa"/>
            <w:vAlign w:val="center"/>
          </w:tcPr>
          <w:p w:rsidR="003E78A8" w:rsidRPr="00D70EE8" w:rsidRDefault="003E78A8" w:rsidP="001678E5">
            <w:pPr>
              <w:tabs>
                <w:tab w:val="left" w:pos="1080"/>
              </w:tabs>
              <w:spacing w:after="0" w:line="240" w:lineRule="auto"/>
              <w:ind w:left="76" w:right="9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Минимальный отступ строений от красной линии, </w:t>
            </w:r>
            <w:proofErr w:type="gramStart"/>
            <w:r w:rsidRPr="00D7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1559" w:type="dxa"/>
            <w:vAlign w:val="center"/>
          </w:tcPr>
          <w:p w:rsidR="003E78A8" w:rsidRPr="00D70EE8" w:rsidRDefault="003E78A8" w:rsidP="003E78A8">
            <w:pPr>
              <w:tabs>
                <w:tab w:val="left" w:pos="1080"/>
              </w:tabs>
              <w:spacing w:after="0" w:line="240" w:lineRule="auto"/>
              <w:ind w:left="47" w:right="7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3E78A8" w:rsidRPr="00D70EE8" w:rsidTr="001678E5">
        <w:trPr>
          <w:cantSplit/>
          <w:trHeight w:val="795"/>
        </w:trPr>
        <w:tc>
          <w:tcPr>
            <w:tcW w:w="1943" w:type="dxa"/>
            <w:vMerge/>
          </w:tcPr>
          <w:p w:rsidR="003E78A8" w:rsidRPr="00D70EE8" w:rsidRDefault="003E78A8" w:rsidP="00D70EE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1" w:type="dxa"/>
            <w:vMerge/>
          </w:tcPr>
          <w:p w:rsidR="003E78A8" w:rsidRPr="00D70EE8" w:rsidRDefault="003E78A8" w:rsidP="00D70EE8">
            <w:pPr>
              <w:tabs>
                <w:tab w:val="left" w:pos="1080"/>
              </w:tabs>
              <w:spacing w:after="0" w:line="240" w:lineRule="auto"/>
              <w:ind w:left="47" w:right="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1" w:type="dxa"/>
            <w:vAlign w:val="center"/>
          </w:tcPr>
          <w:p w:rsidR="003E78A8" w:rsidRPr="00D70EE8" w:rsidRDefault="003E78A8" w:rsidP="003E78A8">
            <w:pPr>
              <w:tabs>
                <w:tab w:val="left" w:pos="1080"/>
              </w:tabs>
              <w:spacing w:after="0" w:line="240" w:lineRule="auto"/>
              <w:ind w:left="76" w:right="9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Минимальный отступ от границ земельного участка, </w:t>
            </w:r>
            <w:proofErr w:type="gramStart"/>
            <w:r w:rsidRPr="00D7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1559" w:type="dxa"/>
            <w:vAlign w:val="center"/>
          </w:tcPr>
          <w:p w:rsidR="003E78A8" w:rsidRPr="00D70EE8" w:rsidRDefault="003E78A8" w:rsidP="003E78A8">
            <w:pPr>
              <w:tabs>
                <w:tab w:val="left" w:pos="1080"/>
              </w:tabs>
              <w:spacing w:after="0" w:line="240" w:lineRule="auto"/>
              <w:ind w:left="47" w:right="7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3E78A8" w:rsidRDefault="003E78A8" w:rsidP="003E78A8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</w:p>
    <w:p w:rsidR="00535E96" w:rsidRDefault="00D70EE8" w:rsidP="00535E96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E78A8">
        <w:rPr>
          <w:rFonts w:ascii="Times New Roman" w:eastAsia="Times New Roman" w:hAnsi="Times New Roman" w:cs="Times New Roman"/>
          <w:color w:val="000000"/>
          <w:lang w:eastAsia="ru-RU"/>
        </w:rPr>
        <w:t xml:space="preserve">Фактическое использование земельного участка не должно противоречить требованиям, вышеупомянутых Правила землепользования и застройки МО «Город Сарапул». </w:t>
      </w:r>
      <w:r w:rsidR="003E78A8" w:rsidRPr="003E78A8">
        <w:rPr>
          <w:rFonts w:ascii="Times New Roman" w:eastAsia="Times New Roman" w:hAnsi="Times New Roman" w:cs="Times New Roman"/>
          <w:color w:val="000000"/>
          <w:lang w:eastAsia="ru-RU"/>
        </w:rPr>
        <w:t>Земельный участок расположен в территориальной зоне ПД. Зона многофункциональной производственной, коммунальной</w:t>
      </w:r>
      <w:r w:rsidR="00535E9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E78A8" w:rsidRPr="003E78A8">
        <w:rPr>
          <w:rFonts w:ascii="Times New Roman" w:eastAsia="Times New Roman" w:hAnsi="Times New Roman" w:cs="Times New Roman"/>
          <w:color w:val="000000"/>
          <w:lang w:eastAsia="ru-RU"/>
        </w:rPr>
        <w:t xml:space="preserve"> и общественно – деловой </w:t>
      </w:r>
      <w:r w:rsidR="00535E9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E78A8" w:rsidRPr="003E78A8">
        <w:rPr>
          <w:rFonts w:ascii="Times New Roman" w:eastAsia="Times New Roman" w:hAnsi="Times New Roman" w:cs="Times New Roman"/>
          <w:color w:val="000000"/>
          <w:lang w:eastAsia="ru-RU"/>
        </w:rPr>
        <w:t xml:space="preserve">застройки. Установлен </w:t>
      </w:r>
      <w:r w:rsidR="00535E9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E78A8" w:rsidRPr="003E78A8">
        <w:rPr>
          <w:rFonts w:ascii="Times New Roman" w:eastAsia="Times New Roman" w:hAnsi="Times New Roman" w:cs="Times New Roman"/>
          <w:color w:val="000000"/>
          <w:lang w:eastAsia="ru-RU"/>
        </w:rPr>
        <w:t xml:space="preserve">градостроительный </w:t>
      </w:r>
      <w:r w:rsidR="00535E9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E78A8" w:rsidRPr="003E78A8">
        <w:rPr>
          <w:rFonts w:ascii="Times New Roman" w:eastAsia="Times New Roman" w:hAnsi="Times New Roman" w:cs="Times New Roman"/>
          <w:color w:val="000000"/>
          <w:lang w:eastAsia="ru-RU"/>
        </w:rPr>
        <w:t>регламент.</w:t>
      </w:r>
    </w:p>
    <w:p w:rsidR="003E78A8" w:rsidRPr="00713EBE" w:rsidRDefault="003E78A8" w:rsidP="00535E96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713EB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Градостроительный план земельного участка от 28.02.2023 г. №</w:t>
      </w:r>
      <w:r w:rsidRPr="00713EBE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RU</w:t>
      </w:r>
      <w:r w:rsidRPr="00713EB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-18-3-05-0-00-0000-0009.</w:t>
      </w:r>
    </w:p>
    <w:p w:rsidR="00096431" w:rsidRDefault="00096431" w:rsidP="00DB562A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D22A5" w:rsidRDefault="001C482A" w:rsidP="00DB562A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Наличие возможности подключения (технологического присоединения) объекта к сетям инженерно-технического обеспечения</w:t>
      </w:r>
    </w:p>
    <w:p w:rsidR="001C482A" w:rsidRPr="003D22A5" w:rsidRDefault="001C482A" w:rsidP="00DB562A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Получена предварительная информация о возможности подключения к объекту инженерных коммуникаций:</w:t>
      </w:r>
    </w:p>
    <w:p w:rsidR="000E794E" w:rsidRPr="00F97C06" w:rsidRDefault="000E794E" w:rsidP="000E79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u w:val="single"/>
          <w:lang w:eastAsia="ru-RU"/>
        </w:rPr>
        <w:t>1) МУП г. Сарапула «Сарапульский водоканал» (УР, г. Сарапул, ул. Труда, д. 29, тел. 8 (34147) 41514).</w:t>
      </w:r>
      <w:proofErr w:type="gramEnd"/>
    </w:p>
    <w:p w:rsidR="000E794E" w:rsidRPr="00EC2631" w:rsidRDefault="000E794E" w:rsidP="000E794E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условия подключения объекта к сетям водоснабжения и водоотведения:</w:t>
      </w:r>
    </w:p>
    <w:p w:rsidR="000E794E" w:rsidRPr="00EC2631" w:rsidRDefault="00114CE9" w:rsidP="000E794E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</w:t>
      </w:r>
      <w:r w:rsidR="000E794E">
        <w:rPr>
          <w:rFonts w:ascii="Times New Roman" w:eastAsia="Times New Roman" w:hAnsi="Times New Roman" w:cs="Times New Roman"/>
          <w:lang w:eastAsia="ru-RU"/>
        </w:rPr>
        <w:t xml:space="preserve">озможность </w:t>
      </w:r>
      <w:r w:rsidR="000E794E" w:rsidRPr="00EC2631">
        <w:rPr>
          <w:rFonts w:ascii="Times New Roman" w:eastAsia="Times New Roman" w:hAnsi="Times New Roman" w:cs="Times New Roman"/>
          <w:lang w:eastAsia="ru-RU"/>
        </w:rPr>
        <w:t>подключени</w:t>
      </w:r>
      <w:r w:rsidR="000E794E">
        <w:rPr>
          <w:rFonts w:ascii="Times New Roman" w:eastAsia="Times New Roman" w:hAnsi="Times New Roman" w:cs="Times New Roman"/>
          <w:lang w:eastAsia="ru-RU"/>
        </w:rPr>
        <w:t>я</w:t>
      </w:r>
      <w:r w:rsidR="000E794E" w:rsidRPr="00EC2631">
        <w:rPr>
          <w:rFonts w:ascii="Times New Roman" w:eastAsia="Times New Roman" w:hAnsi="Times New Roman" w:cs="Times New Roman"/>
          <w:lang w:eastAsia="ru-RU"/>
        </w:rPr>
        <w:t>:</w:t>
      </w:r>
    </w:p>
    <w:p w:rsidR="000E794E" w:rsidRPr="00EC2631" w:rsidRDefault="000E794E" w:rsidP="000E794E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 к </w:t>
      </w:r>
      <w:r>
        <w:rPr>
          <w:rFonts w:ascii="Times New Roman" w:eastAsia="Times New Roman" w:hAnsi="Times New Roman" w:cs="Times New Roman"/>
          <w:lang w:eastAsia="ru-RU"/>
        </w:rPr>
        <w:t xml:space="preserve">централизованной системе водоснабжения возможно. Точка подключения – </w:t>
      </w:r>
      <w:r w:rsidRPr="00EC2631">
        <w:rPr>
          <w:rFonts w:ascii="Times New Roman" w:eastAsia="Times New Roman" w:hAnsi="Times New Roman" w:cs="Times New Roman"/>
          <w:lang w:eastAsia="ru-RU"/>
        </w:rPr>
        <w:t>водопровод</w:t>
      </w:r>
      <w:proofErr w:type="gramStart"/>
      <w:r w:rsidRPr="00EC2631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Pr="00EC2631">
        <w:rPr>
          <w:rFonts w:ascii="Times New Roman" w:eastAsia="Times New Roman" w:hAnsi="Times New Roman" w:cs="Times New Roman"/>
          <w:lang w:eastAsia="ru-RU"/>
        </w:rPr>
        <w:t>=</w:t>
      </w:r>
      <w:r w:rsidR="00096431">
        <w:rPr>
          <w:rFonts w:ascii="Times New Roman" w:eastAsia="Times New Roman" w:hAnsi="Times New Roman" w:cs="Times New Roman"/>
          <w:lang w:eastAsia="ru-RU"/>
        </w:rPr>
        <w:t>1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 w:rsidR="00096431">
        <w:rPr>
          <w:rFonts w:ascii="Times New Roman" w:eastAsia="Times New Roman" w:hAnsi="Times New Roman" w:cs="Times New Roman"/>
          <w:lang w:eastAsia="ru-RU"/>
        </w:rPr>
        <w:t>Гоголя</w:t>
      </w:r>
      <w:r w:rsidRPr="00EC2631">
        <w:rPr>
          <w:rFonts w:ascii="Times New Roman" w:eastAsia="Times New Roman" w:hAnsi="Times New Roman" w:cs="Times New Roman"/>
          <w:lang w:eastAsia="ru-RU"/>
        </w:rPr>
        <w:t>.</w:t>
      </w:r>
    </w:p>
    <w:p w:rsidR="000E794E" w:rsidRDefault="000E794E" w:rsidP="000E794E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3E1C11">
        <w:rPr>
          <w:rFonts w:ascii="Times New Roman" w:eastAsia="Times New Roman" w:hAnsi="Times New Roman" w:cs="Times New Roman"/>
          <w:lang w:eastAsia="ru-RU"/>
        </w:rPr>
        <w:t>к централизованной системе</w:t>
      </w:r>
      <w:r>
        <w:rPr>
          <w:rFonts w:ascii="Times New Roman" w:eastAsia="Times New Roman" w:hAnsi="Times New Roman" w:cs="Times New Roman"/>
          <w:lang w:eastAsia="ru-RU"/>
        </w:rPr>
        <w:t xml:space="preserve"> канализации возможно, при условии строительства </w:t>
      </w:r>
      <w:r w:rsidRPr="003E1C11">
        <w:rPr>
          <w:rFonts w:ascii="Times New Roman" w:eastAsia="Times New Roman" w:hAnsi="Times New Roman" w:cs="Times New Roman"/>
          <w:lang w:eastAsia="ru-RU"/>
        </w:rPr>
        <w:t>канализационной насосной станции для подачи сточных вод в точку подключения.</w:t>
      </w:r>
      <w:r>
        <w:rPr>
          <w:rFonts w:ascii="Times New Roman" w:eastAsia="Times New Roman" w:hAnsi="Times New Roman" w:cs="Times New Roman"/>
          <w:lang w:eastAsia="ru-RU"/>
        </w:rPr>
        <w:t xml:space="preserve"> Т</w:t>
      </w:r>
      <w:r w:rsidRPr="00EC2631">
        <w:rPr>
          <w:rFonts w:ascii="Times New Roman" w:eastAsia="Times New Roman" w:hAnsi="Times New Roman" w:cs="Times New Roman"/>
          <w:lang w:eastAsia="ru-RU"/>
        </w:rPr>
        <w:t>очка подключения</w:t>
      </w:r>
      <w:r>
        <w:rPr>
          <w:rFonts w:ascii="Times New Roman" w:eastAsia="Times New Roman" w:hAnsi="Times New Roman" w:cs="Times New Roman"/>
          <w:lang w:eastAsia="ru-RU"/>
        </w:rPr>
        <w:t xml:space="preserve"> – канализация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=</w:t>
      </w:r>
      <w:r w:rsidR="00096431">
        <w:rPr>
          <w:rFonts w:ascii="Times New Roman" w:eastAsia="Times New Roman" w:hAnsi="Times New Roman" w:cs="Times New Roman"/>
          <w:lang w:eastAsia="ru-RU"/>
        </w:rPr>
        <w:t>5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 w:rsidR="00096431">
        <w:rPr>
          <w:rFonts w:ascii="Times New Roman" w:eastAsia="Times New Roman" w:hAnsi="Times New Roman" w:cs="Times New Roman"/>
          <w:lang w:eastAsia="ru-RU"/>
        </w:rPr>
        <w:t>Пролетарская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0E794E" w:rsidRPr="00EC2631" w:rsidRDefault="000E794E" w:rsidP="000E794E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Плата за подключение к сетям инженерно-технического обеспечения, используемым в процессе холодного водоснабжения и водоотведения, определяется в соответствии с Приказом Министерства строительства, жилищно – коммунального хозяйства и энергетики УР №</w:t>
      </w:r>
      <w:r w:rsidR="006974AC">
        <w:rPr>
          <w:rFonts w:ascii="Times New Roman" w:eastAsia="Times New Roman" w:hAnsi="Times New Roman" w:cs="Times New Roman"/>
          <w:bCs/>
          <w:iCs/>
          <w:lang w:eastAsia="ru-RU"/>
        </w:rPr>
        <w:t>31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/</w:t>
      </w:r>
      <w:r w:rsidR="006974AC">
        <w:rPr>
          <w:rFonts w:ascii="Times New Roman" w:eastAsia="Times New Roman" w:hAnsi="Times New Roman" w:cs="Times New Roman"/>
          <w:bCs/>
          <w:iCs/>
          <w:lang w:eastAsia="ru-RU"/>
        </w:rPr>
        <w:t>36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2</w:t>
      </w:r>
      <w:r w:rsidR="006974AC">
        <w:rPr>
          <w:rFonts w:ascii="Times New Roman" w:eastAsia="Times New Roman" w:hAnsi="Times New Roman" w:cs="Times New Roman"/>
          <w:bCs/>
          <w:iCs/>
          <w:lang w:eastAsia="ru-RU"/>
        </w:rPr>
        <w:t>0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.1</w:t>
      </w:r>
      <w:r w:rsidR="006974AC">
        <w:rPr>
          <w:rFonts w:ascii="Times New Roman" w:eastAsia="Times New Roman" w:hAnsi="Times New Roman" w:cs="Times New Roman"/>
          <w:bCs/>
          <w:iCs/>
          <w:lang w:eastAsia="ru-RU"/>
        </w:rPr>
        <w:t>2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.202</w:t>
      </w:r>
      <w:r w:rsidR="006974AC">
        <w:rPr>
          <w:rFonts w:ascii="Times New Roman" w:eastAsia="Times New Roman" w:hAnsi="Times New Roman" w:cs="Times New Roman"/>
          <w:bCs/>
          <w:iCs/>
          <w:lang w:eastAsia="ru-RU"/>
        </w:rPr>
        <w:t>2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г., Приказом Министерства строительства, жилищно - коммунального хозяйства и энергетики УР №</w:t>
      </w:r>
      <w:r w:rsidR="006974AC">
        <w:rPr>
          <w:rFonts w:ascii="Times New Roman" w:eastAsia="Times New Roman" w:hAnsi="Times New Roman" w:cs="Times New Roman"/>
          <w:bCs/>
          <w:iCs/>
          <w:lang w:eastAsia="ru-RU"/>
        </w:rPr>
        <w:t>31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/</w:t>
      </w:r>
      <w:r w:rsidR="006974AC">
        <w:rPr>
          <w:rFonts w:ascii="Times New Roman" w:eastAsia="Times New Roman" w:hAnsi="Times New Roman" w:cs="Times New Roman"/>
          <w:bCs/>
          <w:iCs/>
          <w:lang w:eastAsia="ru-RU"/>
        </w:rPr>
        <w:t>37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от </w:t>
      </w:r>
      <w:r w:rsidRPr="0024208B">
        <w:rPr>
          <w:rFonts w:ascii="Times New Roman" w:eastAsia="Times New Roman" w:hAnsi="Times New Roman" w:cs="Times New Roman"/>
          <w:bCs/>
          <w:iCs/>
          <w:lang w:eastAsia="ru-RU"/>
        </w:rPr>
        <w:t>2</w:t>
      </w:r>
      <w:r w:rsidR="006974AC">
        <w:rPr>
          <w:rFonts w:ascii="Times New Roman" w:eastAsia="Times New Roman" w:hAnsi="Times New Roman" w:cs="Times New Roman"/>
          <w:bCs/>
          <w:iCs/>
          <w:lang w:eastAsia="ru-RU"/>
        </w:rPr>
        <w:t>0</w:t>
      </w:r>
      <w:r w:rsidRPr="0024208B">
        <w:rPr>
          <w:rFonts w:ascii="Times New Roman" w:eastAsia="Times New Roman" w:hAnsi="Times New Roman" w:cs="Times New Roman"/>
          <w:bCs/>
          <w:iCs/>
          <w:lang w:eastAsia="ru-RU"/>
        </w:rPr>
        <w:t>.1</w:t>
      </w:r>
      <w:r w:rsidR="006974AC">
        <w:rPr>
          <w:rFonts w:ascii="Times New Roman" w:eastAsia="Times New Roman" w:hAnsi="Times New Roman" w:cs="Times New Roman"/>
          <w:bCs/>
          <w:iCs/>
          <w:lang w:eastAsia="ru-RU"/>
        </w:rPr>
        <w:t>2</w:t>
      </w:r>
      <w:r w:rsidRPr="0024208B">
        <w:rPr>
          <w:rFonts w:ascii="Times New Roman" w:eastAsia="Times New Roman" w:hAnsi="Times New Roman" w:cs="Times New Roman"/>
          <w:bCs/>
          <w:iCs/>
          <w:lang w:eastAsia="ru-RU"/>
        </w:rPr>
        <w:t>.202</w:t>
      </w:r>
      <w:r w:rsidR="006974AC">
        <w:rPr>
          <w:rFonts w:ascii="Times New Roman" w:eastAsia="Times New Roman" w:hAnsi="Times New Roman" w:cs="Times New Roman"/>
          <w:bCs/>
          <w:iCs/>
          <w:lang w:eastAsia="ru-RU"/>
        </w:rPr>
        <w:t>2</w:t>
      </w:r>
      <w:r w:rsidRPr="0024208B">
        <w:rPr>
          <w:rFonts w:ascii="Times New Roman" w:eastAsia="Times New Roman" w:hAnsi="Times New Roman" w:cs="Times New Roman"/>
          <w:bCs/>
          <w:iCs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.</w:t>
      </w:r>
    </w:p>
    <w:p w:rsidR="000E794E" w:rsidRPr="00EC2631" w:rsidRDefault="000E794E" w:rsidP="000E794E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Информация о ставках тарифов размещена на официальном сайте Министерства энергетики и ЖКХ УР </w:t>
      </w:r>
      <w:hyperlink r:id="rId12" w:history="1">
        <w:r w:rsidRPr="00EC263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http://rekudm.ru/</w:t>
        </w:r>
      </w:hyperlink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(Правовые акты в области государственного регулирования цен (тарифов) →Тех. присоединение).</w:t>
      </w:r>
    </w:p>
    <w:p w:rsidR="000E794E" w:rsidRPr="00982AB5" w:rsidRDefault="000E794E" w:rsidP="000E794E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982AB5">
        <w:rPr>
          <w:rFonts w:ascii="Times New Roman" w:eastAsia="Times New Roman" w:hAnsi="Times New Roman" w:cs="Times New Roman"/>
          <w:bCs/>
          <w:iCs/>
          <w:lang w:eastAsia="ru-RU"/>
        </w:rPr>
        <w:t xml:space="preserve">Срок действия технических условий  - 3 года. Сроки подключения к сетям водопровода и канализации  - 18 месяцев. </w:t>
      </w:r>
    </w:p>
    <w:p w:rsidR="000E794E" w:rsidRPr="00C934B5" w:rsidRDefault="000E794E" w:rsidP="000E79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C934B5">
        <w:rPr>
          <w:rFonts w:ascii="Times New Roman" w:eastAsia="Times New Roman" w:hAnsi="Times New Roman" w:cs="Times New Roman"/>
          <w:u w:val="single"/>
          <w:lang w:eastAsia="ru-RU"/>
        </w:rPr>
        <w:t>2) ООО «Электрические сети Удмуртии» Сарапульский филиал (УР, г. Сарапул, ул. Карла Маркса, д. 29 а, тел. 8 (34147) 41074).</w:t>
      </w:r>
      <w:proofErr w:type="gramEnd"/>
    </w:p>
    <w:p w:rsidR="000E794E" w:rsidRPr="00EC2631" w:rsidRDefault="000E794E" w:rsidP="000E79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В соответствии с «Правилами технологического присоединения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энергопринимающих</w:t>
      </w:r>
      <w:proofErr w:type="spellEnd"/>
      <w:r w:rsidRPr="00EC26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2631">
        <w:rPr>
          <w:rFonts w:ascii="Times New Roman" w:eastAsia="Times New Roman" w:hAnsi="Times New Roman" w:cs="Times New Roman"/>
          <w:lang w:eastAsia="ru-RU"/>
        </w:rPr>
        <w:lastRenderedPageBreak/>
        <w:t xml:space="preserve">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</w:t>
      </w:r>
      <w:smartTag w:uri="urn:schemas-microsoft-com:office:smarttags" w:element="date">
        <w:smartTagPr>
          <w:attr w:name="Year" w:val="2004"/>
          <w:attr w:name="Day" w:val="27"/>
          <w:attr w:name="Month" w:val="12"/>
          <w:attr w:name="ls" w:val="trans"/>
        </w:smartTagPr>
        <w:r w:rsidRPr="00EC2631">
          <w:rPr>
            <w:rFonts w:ascii="Times New Roman" w:eastAsia="Times New Roman" w:hAnsi="Times New Roman" w:cs="Times New Roman"/>
            <w:lang w:eastAsia="ru-RU"/>
          </w:rPr>
          <w:t>27.12.2004</w:t>
        </w:r>
      </w:smartTag>
      <w:r w:rsidRPr="00EC2631">
        <w:rPr>
          <w:rFonts w:ascii="Times New Roman" w:eastAsia="Times New Roman" w:hAnsi="Times New Roman" w:cs="Times New Roman"/>
          <w:lang w:eastAsia="ru-RU"/>
        </w:rPr>
        <w:t xml:space="preserve"> г. №861, техническая возможность технологического присоединения объекта имеется.</w:t>
      </w:r>
    </w:p>
    <w:p w:rsidR="000E794E" w:rsidRPr="00EC2631" w:rsidRDefault="000E794E" w:rsidP="000E79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C2631">
        <w:rPr>
          <w:rFonts w:ascii="Times New Roman" w:eastAsia="Times New Roman" w:hAnsi="Times New Roman" w:cs="Times New Roman"/>
          <w:lang w:eastAsia="ru-RU"/>
        </w:rPr>
        <w:t>Согласно правил</w:t>
      </w:r>
      <w:proofErr w:type="gramEnd"/>
      <w:r w:rsidRPr="00EC2631">
        <w:rPr>
          <w:rFonts w:ascii="Times New Roman" w:eastAsia="Times New Roman" w:hAnsi="Times New Roman" w:cs="Times New Roman"/>
          <w:lang w:eastAsia="ru-RU"/>
        </w:rPr>
        <w:t>, технологическое присоединение осуществляется на основании договора, заключаемого между сетевой организацией и юридическим или физическим лицом, в сроки, установленные Правилами.</w:t>
      </w:r>
    </w:p>
    <w:p w:rsidR="000E794E" w:rsidRPr="00EC2631" w:rsidRDefault="000E794E" w:rsidP="000E79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требования прописываются в технических условиях, являющихся неотъемлемым приложением к договору.</w:t>
      </w:r>
    </w:p>
    <w:p w:rsidR="000E794E" w:rsidRPr="00F97C06" w:rsidRDefault="000E794E" w:rsidP="000E79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u w:val="single"/>
          <w:lang w:eastAsia="ru-RU"/>
        </w:rPr>
        <w:t>3) АО «Газпром газораспределение Ижевск» филиал в г. Сарапуле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(УР, г. Сарапул, ул. Горького, д. 81, тел. 8 (34147) 33993).</w:t>
      </w:r>
      <w:proofErr w:type="gramEnd"/>
    </w:p>
    <w:p w:rsidR="000E794E" w:rsidRDefault="000E794E" w:rsidP="000E79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Возможность технологического подключения объекта к сетям газоснабжения имеется. </w:t>
      </w:r>
    </w:p>
    <w:p w:rsidR="000E794E" w:rsidRPr="00F97C06" w:rsidRDefault="000E794E" w:rsidP="000E79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4) ООО «</w:t>
      </w:r>
      <w:proofErr w:type="spellStart"/>
      <w:r w:rsidRPr="00F97C0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Сарапултеплоэнерго</w:t>
      </w:r>
      <w:proofErr w:type="spellEnd"/>
      <w:r w:rsidRPr="00F97C0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»</w:t>
      </w:r>
      <w:r w:rsidRPr="00F97C06">
        <w:rPr>
          <w:rFonts w:ascii="Times New Roman" w:eastAsia="Times New Roman" w:hAnsi="Times New Roman" w:cs="Times New Roman"/>
          <w:b/>
          <w:color w:val="00B050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(УР, г. Сарапул, ул. Гоголя, д. 78, тел. 8 (34147) 36128).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proofErr w:type="gramEnd"/>
    </w:p>
    <w:p w:rsidR="000E794E" w:rsidRPr="00EC2631" w:rsidRDefault="000E794E" w:rsidP="000E79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Возможность технологического подключения к системе централизованного отопления (горячего водоснабжения) отсутствует.</w:t>
      </w:r>
    </w:p>
    <w:p w:rsidR="000E794E" w:rsidRDefault="000E794E" w:rsidP="000E79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90FA0">
        <w:rPr>
          <w:rFonts w:ascii="Times New Roman" w:eastAsia="Times New Roman" w:hAnsi="Times New Roman" w:cs="Times New Roman"/>
          <w:u w:val="single"/>
          <w:lang w:eastAsia="ru-RU"/>
        </w:rPr>
        <w:t>5) ООО «ГЭК» (Пермский край, г. Пермь, ул. Рабоче – Крестьянская, д. 19, оф.1, тел. 8 (342) 20688 99)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0E794E" w:rsidRPr="00EC2631" w:rsidRDefault="000E794E" w:rsidP="000E79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Возможность подключения (технологического присоединения) к системе централизованного отопления (горячего водоснабжения) отсутствует.</w:t>
      </w:r>
    </w:p>
    <w:p w:rsidR="000E794E" w:rsidRPr="000B1668" w:rsidRDefault="000E794E" w:rsidP="000E794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0B1668">
        <w:rPr>
          <w:rFonts w:ascii="Times New Roman" w:eastAsia="Times New Roman" w:hAnsi="Times New Roman" w:cs="Times New Roman"/>
          <w:u w:val="single"/>
          <w:lang w:eastAsia="ru-RU"/>
        </w:rPr>
        <w:t xml:space="preserve">6) ПАО «Ростелеком» (УР, г. Ижевск, ул. </w:t>
      </w:r>
      <w:proofErr w:type="gramStart"/>
      <w:r w:rsidRPr="000B1668">
        <w:rPr>
          <w:rFonts w:ascii="Times New Roman" w:eastAsia="Times New Roman" w:hAnsi="Times New Roman" w:cs="Times New Roman"/>
          <w:u w:val="single"/>
          <w:lang w:eastAsia="ru-RU"/>
        </w:rPr>
        <w:t>Пушкинская</w:t>
      </w:r>
      <w:proofErr w:type="gramEnd"/>
      <w:r w:rsidRPr="000B1668">
        <w:rPr>
          <w:rFonts w:ascii="Times New Roman" w:eastAsia="Times New Roman" w:hAnsi="Times New Roman" w:cs="Times New Roman"/>
          <w:u w:val="single"/>
          <w:lang w:eastAsia="ru-RU"/>
        </w:rPr>
        <w:t>, д. 278, тел 8(3412) 459202)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0E794E" w:rsidRPr="004723A6" w:rsidRDefault="000E794E" w:rsidP="000E794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723A6">
        <w:rPr>
          <w:rFonts w:ascii="Times New Roman" w:eastAsia="Times New Roman" w:hAnsi="Times New Roman" w:cs="Times New Roman"/>
          <w:lang w:eastAsia="ru-RU"/>
        </w:rPr>
        <w:t xml:space="preserve">Возможность подключения (технологического присоединения) к сетям инженерно-технического обеспечения связи объекта имеется. </w:t>
      </w:r>
      <w:r>
        <w:rPr>
          <w:rFonts w:ascii="Times New Roman" w:eastAsia="Times New Roman" w:hAnsi="Times New Roman" w:cs="Times New Roman"/>
          <w:lang w:eastAsia="ru-RU"/>
        </w:rPr>
        <w:t xml:space="preserve">Точка подключения/узел доступа: </w:t>
      </w:r>
      <w:r w:rsidR="002F19F5">
        <w:rPr>
          <w:rFonts w:ascii="Times New Roman" w:eastAsia="Times New Roman" w:hAnsi="Times New Roman" w:cs="Times New Roman"/>
          <w:lang w:eastAsia="ru-RU"/>
        </w:rPr>
        <w:t>АТС-30</w:t>
      </w:r>
      <w:r>
        <w:rPr>
          <w:rFonts w:ascii="Times New Roman" w:eastAsia="Times New Roman" w:hAnsi="Times New Roman" w:cs="Times New Roman"/>
          <w:lang w:eastAsia="ru-RU"/>
        </w:rPr>
        <w:t>, г. Сарапул, ул. Пугачева, 78.</w:t>
      </w:r>
    </w:p>
    <w:p w:rsidR="00B73C1A" w:rsidRDefault="00B73C1A" w:rsidP="00DB562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подключения к коммуникациям необходим запрос собственника объекта на выдачу технических условий, содержащий план помещения, виды и параметры услуг.</w:t>
      </w:r>
      <w:r w:rsidR="002F19F5">
        <w:rPr>
          <w:rFonts w:ascii="Times New Roman" w:eastAsia="Times New Roman" w:hAnsi="Times New Roman" w:cs="Times New Roman"/>
          <w:lang w:eastAsia="ru-RU"/>
        </w:rPr>
        <w:t xml:space="preserve"> Срок, в течение которого правообладатель земельного участка может обратиться в целях заключения договора о подключении объекта капитального строительства 1 год.</w:t>
      </w:r>
    </w:p>
    <w:p w:rsidR="00924358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В случае выявления обстоятельств, предусмотренных п. 8 ст. 39.11 Земельного кодекса РФ, уполномоченный орган принимает решение об отказе в проведен</w:t>
      </w:r>
      <w:proofErr w:type="gramStart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ии ау</w:t>
      </w:r>
      <w:proofErr w:type="gramEnd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кциона. 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Федерации: </w:t>
      </w:r>
      <w:hyperlink r:id="rId13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torgi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gov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 и на официальном сайте МО «Город Сарапул»: </w:t>
      </w:r>
      <w:hyperlink r:id="rId14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adm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sarapul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  <w:proofErr w:type="spellEnd"/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. О принятом решении Организатор аукциона в течение трёх дней обязан известить участников аукциона и возвратить им внесённые задатки.</w:t>
      </w:r>
    </w:p>
    <w:p w:rsidR="00011670" w:rsidRDefault="00011670" w:rsidP="00011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1670" w:rsidRPr="00F82559" w:rsidRDefault="00011670" w:rsidP="00091AAF">
      <w:pPr>
        <w:pStyle w:val="af5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 xml:space="preserve">Размер задатка, срок и порядок его внесения, реквизиты </w:t>
      </w:r>
      <w:proofErr w:type="gramStart"/>
      <w:r w:rsidRPr="00F82559">
        <w:rPr>
          <w:rFonts w:ascii="Times New Roman" w:eastAsia="Times New Roman" w:hAnsi="Times New Roman" w:cs="Times New Roman"/>
          <w:b/>
          <w:lang w:eastAsia="ru-RU"/>
        </w:rPr>
        <w:t>для</w:t>
      </w:r>
      <w:proofErr w:type="gramEnd"/>
    </w:p>
    <w:p w:rsidR="00011670" w:rsidRPr="00F82559" w:rsidRDefault="00011670" w:rsidP="00091AA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>перечисления задатка и порядок его возврата</w:t>
      </w:r>
    </w:p>
    <w:p w:rsidR="00011670" w:rsidRPr="00F82559" w:rsidRDefault="00011670" w:rsidP="00011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Для участия в аукционе претенденты перечисляют задаток</w:t>
      </w:r>
      <w:r w:rsidR="00800F5A" w:rsidRPr="00800F5A">
        <w:t xml:space="preserve"> </w:t>
      </w:r>
      <w:r w:rsidR="00800F5A" w:rsidRPr="00800F5A">
        <w:rPr>
          <w:rFonts w:ascii="Times New Roman" w:eastAsia="Times New Roman" w:hAnsi="Times New Roman" w:cs="Times New Roman"/>
          <w:lang w:eastAsia="ru-RU"/>
        </w:rPr>
        <w:t>на реквизиты  оператора электронной площадки (</w:t>
      </w:r>
      <w:hyperlink r:id="rId15" w:history="1">
        <w:r w:rsidR="00800F5A"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http://utp.sberbank-ast.ru/AP/Notice/653/Requisites</w:t>
        </w:r>
      </w:hyperlink>
      <w:r w:rsidR="00800F5A" w:rsidRPr="00800F5A">
        <w:rPr>
          <w:rFonts w:ascii="Times New Roman" w:eastAsia="Times New Roman" w:hAnsi="Times New Roman" w:cs="Times New Roman"/>
          <w:lang w:eastAsia="ru-RU"/>
        </w:rPr>
        <w:t>)</w:t>
      </w:r>
      <w:r w:rsidRPr="00800F5A">
        <w:rPr>
          <w:rFonts w:ascii="Times New Roman" w:eastAsia="Times New Roman" w:hAnsi="Times New Roman" w:cs="Times New Roman"/>
          <w:lang w:eastAsia="ru-RU"/>
        </w:rPr>
        <w:t>.</w:t>
      </w:r>
      <w:r w:rsidRPr="00800F5A">
        <w:rPr>
          <w:rFonts w:ascii="Times New Roman" w:hAnsi="Times New Roman" w:cs="Times New Roman"/>
        </w:rPr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>Размер и сумма задатка указаны в пункте 2 извещения.</w:t>
      </w:r>
      <w:r w:rsidR="00800F5A" w:rsidRPr="00800F5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6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.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Назначение платежа – </w:t>
      </w:r>
      <w:r w:rsidR="001B36FE" w:rsidRPr="00800F5A">
        <w:rPr>
          <w:rFonts w:ascii="Times New Roman" w:eastAsia="Times New Roman" w:hAnsi="Times New Roman" w:cs="Times New Roman"/>
          <w:lang w:eastAsia="ru-RU"/>
        </w:rPr>
        <w:t xml:space="preserve">задаток для участия в аукционе на право заключения договора аренды земельного участка по адресу: </w:t>
      </w:r>
      <w:r w:rsidR="003F3F09" w:rsidRPr="003F3F09">
        <w:rPr>
          <w:rFonts w:ascii="Times New Roman" w:eastAsia="Times New Roman" w:hAnsi="Times New Roman" w:cs="Times New Roman"/>
          <w:b/>
          <w:lang w:eastAsia="ru-RU"/>
        </w:rPr>
        <w:t xml:space="preserve">Российская Федерация, Удмуртская Республика, Городской округ город Сарапул, г. Сарапул, </w:t>
      </w:r>
      <w:r w:rsidR="005F0C51">
        <w:rPr>
          <w:rFonts w:ascii="Times New Roman" w:eastAsia="Times New Roman" w:hAnsi="Times New Roman" w:cs="Times New Roman"/>
          <w:b/>
          <w:lang w:eastAsia="ru-RU"/>
        </w:rPr>
        <w:t>ул. Гоголя, земельный участок</w:t>
      </w:r>
      <w:r w:rsidR="003F3F09" w:rsidRPr="003F3F09">
        <w:rPr>
          <w:rFonts w:ascii="Times New Roman" w:eastAsia="Times New Roman" w:hAnsi="Times New Roman" w:cs="Times New Roman"/>
          <w:b/>
          <w:lang w:eastAsia="ru-RU"/>
        </w:rPr>
        <w:t xml:space="preserve"> 78л</w:t>
      </w:r>
      <w:r w:rsidR="001B36FE" w:rsidRPr="00800F5A">
        <w:rPr>
          <w:rFonts w:ascii="Times New Roman" w:eastAsia="Times New Roman" w:hAnsi="Times New Roman" w:cs="Times New Roman"/>
          <w:b/>
          <w:lang w:eastAsia="ru-RU"/>
        </w:rPr>
        <w:t>, кадастровый номер 18:30:000</w:t>
      </w:r>
      <w:r w:rsidR="003F3F09">
        <w:rPr>
          <w:rFonts w:ascii="Times New Roman" w:eastAsia="Times New Roman" w:hAnsi="Times New Roman" w:cs="Times New Roman"/>
          <w:b/>
          <w:lang w:eastAsia="ru-RU"/>
        </w:rPr>
        <w:t>174</w:t>
      </w:r>
      <w:r w:rsidR="001B36FE" w:rsidRPr="00800F5A">
        <w:rPr>
          <w:rFonts w:ascii="Times New Roman" w:eastAsia="Times New Roman" w:hAnsi="Times New Roman" w:cs="Times New Roman"/>
          <w:b/>
          <w:lang w:eastAsia="ru-RU"/>
        </w:rPr>
        <w:t>:20</w:t>
      </w:r>
      <w:r w:rsidR="003F3F09">
        <w:rPr>
          <w:rFonts w:ascii="Times New Roman" w:eastAsia="Times New Roman" w:hAnsi="Times New Roman" w:cs="Times New Roman"/>
          <w:b/>
          <w:lang w:eastAsia="ru-RU"/>
        </w:rPr>
        <w:t>4</w:t>
      </w:r>
      <w:r w:rsidR="001B36FE" w:rsidRPr="00800F5A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Срок внесения задатка: </w:t>
      </w:r>
      <w:proofErr w:type="gramStart"/>
      <w:r w:rsidRPr="00800F5A">
        <w:rPr>
          <w:rFonts w:ascii="Times New Roman" w:eastAsia="Times New Roman" w:hAnsi="Times New Roman" w:cs="Times New Roman"/>
          <w:lang w:eastAsia="ru-RU"/>
        </w:rPr>
        <w:t>согласно Регламента</w:t>
      </w:r>
      <w:proofErr w:type="gramEnd"/>
      <w:r w:rsidRPr="00800F5A">
        <w:rPr>
          <w:rFonts w:ascii="Times New Roman" w:eastAsia="Times New Roman" w:hAnsi="Times New Roman" w:cs="Times New Roman"/>
          <w:lang w:eastAsia="ru-RU"/>
        </w:rPr>
        <w:t xml:space="preserve"> электронной площадки.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торговой платформы ЗАО «Сбербанк-АСТ» время. </w:t>
      </w:r>
    </w:p>
    <w:p w:rsidR="00011670" w:rsidRP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Порядок возврата задатка:</w:t>
      </w:r>
    </w:p>
    <w:p w:rsidR="00011670" w:rsidRPr="00F82559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ab/>
        <w:t>Лицам, перечислившим задаток для участия в аукционе, денежные средства возвращаются в следующем порядке:</w:t>
      </w:r>
    </w:p>
    <w:p w:rsidR="00011670" w:rsidRPr="00F82559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 xml:space="preserve">- участникам аукциона, за исключением его победителя, - в течение 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>5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>пяти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) </w:t>
      </w:r>
      <w:r w:rsidR="00EA375A" w:rsidRPr="00F82559">
        <w:rPr>
          <w:rFonts w:ascii="Times New Roman" w:eastAsia="Times New Roman" w:hAnsi="Times New Roman" w:cs="Times New Roman"/>
          <w:lang w:eastAsia="ru-RU"/>
        </w:rPr>
        <w:t>рабочих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 дней со дня подведения итогов аукциона;</w:t>
      </w:r>
    </w:p>
    <w:p w:rsidR="00011670" w:rsidRPr="00F82559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 xml:space="preserve">- претендентам, не допущенным к участию в аукционе, - в течение 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>5</w:t>
      </w:r>
      <w:r w:rsidR="00EA375A" w:rsidRPr="00F82559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>пяти</w:t>
      </w:r>
      <w:r w:rsidR="00EA375A" w:rsidRPr="00F82559">
        <w:rPr>
          <w:rFonts w:ascii="Times New Roman" w:eastAsia="Times New Roman" w:hAnsi="Times New Roman" w:cs="Times New Roman"/>
          <w:lang w:eastAsia="ru-RU"/>
        </w:rPr>
        <w:t>) рабочих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 дней со </w:t>
      </w:r>
      <w:r w:rsidRPr="00F82559">
        <w:rPr>
          <w:rFonts w:ascii="Times New Roman" w:eastAsia="Times New Roman" w:hAnsi="Times New Roman" w:cs="Times New Roman"/>
          <w:lang w:eastAsia="ru-RU"/>
        </w:rPr>
        <w:lastRenderedPageBreak/>
        <w:t>дня подписания протокола о признании претендентов участниками аукциона;</w:t>
      </w:r>
    </w:p>
    <w:p w:rsidR="00800F5A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r w:rsidR="001D01E5" w:rsidRPr="00F82559">
        <w:rPr>
          <w:rFonts w:ascii="Times New Roman" w:eastAsia="Times New Roman" w:hAnsi="Times New Roman" w:cs="Times New Roman"/>
          <w:lang w:eastAsia="ru-RU"/>
        </w:rPr>
        <w:t>позднее,</w:t>
      </w:r>
      <w:r w:rsidR="00EA375A" w:rsidRPr="00F82559">
        <w:rPr>
          <w:rFonts w:ascii="Times New Roman" w:eastAsia="Times New Roman" w:hAnsi="Times New Roman" w:cs="Times New Roman"/>
          <w:lang w:eastAsia="ru-RU"/>
        </w:rPr>
        <w:t xml:space="preserve"> чем 5 (пять) рабочих </w:t>
      </w:r>
      <w:r w:rsidRPr="00F82559">
        <w:rPr>
          <w:rFonts w:ascii="Times New Roman" w:eastAsia="Times New Roman" w:hAnsi="Times New Roman" w:cs="Times New Roman"/>
          <w:lang w:eastAsia="ru-RU"/>
        </w:rPr>
        <w:t>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 xml:space="preserve"> Задаток возвращается на реквизиты, указанные участником в заявке на участие в аукционе.</w:t>
      </w:r>
    </w:p>
    <w:p w:rsidR="00800F5A" w:rsidRDefault="00800F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3.8. </w:t>
      </w:r>
      <w:r w:rsidR="00011670" w:rsidRPr="00800F5A">
        <w:rPr>
          <w:rFonts w:ascii="Times New Roman" w:eastAsia="Times New Roman" w:hAnsi="Times New Roman" w:cs="Times New Roman"/>
          <w:lang w:eastAsia="ru-RU"/>
        </w:rPr>
        <w:t>Задаток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>, перечисленный победителем аукциона</w:t>
      </w:r>
      <w:r w:rsidR="001D01E5" w:rsidRPr="00F82559">
        <w:rPr>
          <w:rFonts w:ascii="Times New Roman" w:eastAsia="Times New Roman" w:hAnsi="Times New Roman" w:cs="Times New Roman"/>
          <w:lang w:eastAsia="ru-RU"/>
        </w:rPr>
        <w:t>,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 xml:space="preserve"> засчитывается в счет </w:t>
      </w:r>
      <w:r w:rsidR="001D01E5" w:rsidRPr="00F82559">
        <w:rPr>
          <w:rFonts w:ascii="Times New Roman" w:eastAsia="Times New Roman" w:hAnsi="Times New Roman" w:cs="Times New Roman"/>
          <w:lang w:eastAsia="ru-RU"/>
        </w:rPr>
        <w:t>арендной платы за земельный участок.</w:t>
      </w:r>
    </w:p>
    <w:p w:rsidR="00011670" w:rsidRPr="00800F5A" w:rsidRDefault="00800F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3.9.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 xml:space="preserve">При уклонении или отказе победителя аукциона от заключения в установленный срок договора </w:t>
      </w:r>
      <w:r w:rsidR="00835F6E" w:rsidRPr="00F82559">
        <w:rPr>
          <w:rFonts w:ascii="Times New Roman" w:eastAsia="Times New Roman" w:hAnsi="Times New Roman" w:cs="Times New Roman"/>
          <w:lang w:eastAsia="ru-RU"/>
        </w:rPr>
        <w:t>аренды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 xml:space="preserve"> </w:t>
      </w:r>
      <w:r w:rsidR="00835F6E" w:rsidRPr="00F82559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    </w:t>
      </w:r>
    </w:p>
    <w:p w:rsidR="00EA375A" w:rsidRPr="00F82559" w:rsidRDefault="00EA37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A375A" w:rsidRPr="00F82559" w:rsidRDefault="00EA375A" w:rsidP="00DB562A">
      <w:pPr>
        <w:pStyle w:val="af5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F82559">
        <w:rPr>
          <w:rFonts w:ascii="Times New Roman" w:eastAsia="Times New Roman" w:hAnsi="Times New Roman"/>
          <w:b/>
          <w:lang w:eastAsia="ru-RU"/>
        </w:rPr>
        <w:t>Сроки, время подачи заявок и проведения аукциона</w:t>
      </w:r>
    </w:p>
    <w:p w:rsidR="00EA375A" w:rsidRDefault="00EA37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75A" w:rsidRPr="00EA375A" w:rsidRDefault="00EA375A" w:rsidP="00DB562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начала приема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заявок на участие в аукционе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360B9C">
        <w:rPr>
          <w:rFonts w:ascii="Times New Roman" w:eastAsia="Times New Roman" w:hAnsi="Times New Roman" w:cs="Times New Roman"/>
          <w:bCs/>
          <w:color w:val="000000"/>
          <w:lang w:eastAsia="ru-RU"/>
        </w:rPr>
        <w:t>16.06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.202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г. с 8:30 (по московскому времени)</w:t>
      </w:r>
      <w:r w:rsidR="00320DCE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EA375A" w:rsidRPr="00EA375A" w:rsidRDefault="00EA375A" w:rsidP="00DB562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окончания приема 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заявок на участие в аукционе: </w:t>
      </w:r>
      <w:r w:rsidR="00290C98">
        <w:rPr>
          <w:rFonts w:ascii="Times New Roman" w:eastAsia="Times New Roman" w:hAnsi="Times New Roman" w:cs="Times New Roman"/>
          <w:bCs/>
          <w:color w:val="000000"/>
          <w:lang w:eastAsia="ru-RU"/>
        </w:rPr>
        <w:t>1</w:t>
      </w:r>
      <w:r w:rsidR="00360B9C">
        <w:rPr>
          <w:rFonts w:ascii="Times New Roman" w:eastAsia="Times New Roman" w:hAnsi="Times New Roman" w:cs="Times New Roman"/>
          <w:bCs/>
          <w:color w:val="000000"/>
          <w:lang w:eastAsia="ru-RU"/>
        </w:rPr>
        <w:t>2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.0</w:t>
      </w:r>
      <w:r w:rsidR="00360B9C">
        <w:rPr>
          <w:rFonts w:ascii="Times New Roman" w:eastAsia="Times New Roman" w:hAnsi="Times New Roman" w:cs="Times New Roman"/>
          <w:bCs/>
          <w:color w:val="000000"/>
          <w:lang w:eastAsia="ru-RU"/>
        </w:rPr>
        <w:t>7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.202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 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г. до </w:t>
      </w:r>
      <w:r w:rsidR="00EE6372">
        <w:rPr>
          <w:rFonts w:ascii="Times New Roman" w:eastAsia="Times New Roman" w:hAnsi="Times New Roman" w:cs="Times New Roman"/>
          <w:bCs/>
          <w:color w:val="000000"/>
          <w:lang w:eastAsia="ru-RU"/>
        </w:rPr>
        <w:t>17:00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(по московскому времени)</w:t>
      </w:r>
      <w:r w:rsidR="00320DCE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EA375A" w:rsidRPr="00EA375A" w:rsidRDefault="00EA375A" w:rsidP="00DB562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определения участников аукциона –  </w:t>
      </w:r>
      <w:r w:rsidR="00320DCE">
        <w:rPr>
          <w:rFonts w:ascii="Times New Roman" w:eastAsia="Times New Roman" w:hAnsi="Times New Roman" w:cs="Times New Roman"/>
          <w:bCs/>
          <w:color w:val="000000"/>
          <w:lang w:eastAsia="ru-RU"/>
        </w:rPr>
        <w:t>14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.0</w:t>
      </w:r>
      <w:r w:rsidR="00320DCE">
        <w:rPr>
          <w:rFonts w:ascii="Times New Roman" w:eastAsia="Times New Roman" w:hAnsi="Times New Roman" w:cs="Times New Roman"/>
          <w:bCs/>
          <w:color w:val="000000"/>
          <w:lang w:eastAsia="ru-RU"/>
        </w:rPr>
        <w:t>7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.202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 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г.</w:t>
      </w:r>
    </w:p>
    <w:p w:rsidR="00A4270F" w:rsidRDefault="00EA375A" w:rsidP="00DB562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Проведение аукциона (дата и время начала приема предлож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ений от участников аукциона): </w:t>
      </w:r>
      <w:r w:rsidR="00320DCE">
        <w:rPr>
          <w:rFonts w:ascii="Times New Roman" w:eastAsia="Times New Roman" w:hAnsi="Times New Roman" w:cs="Times New Roman"/>
          <w:bCs/>
          <w:color w:val="000000"/>
          <w:lang w:eastAsia="ru-RU"/>
        </w:rPr>
        <w:t>17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.0</w:t>
      </w:r>
      <w:r w:rsidR="00320DCE">
        <w:rPr>
          <w:rFonts w:ascii="Times New Roman" w:eastAsia="Times New Roman" w:hAnsi="Times New Roman" w:cs="Times New Roman"/>
          <w:bCs/>
          <w:color w:val="000000"/>
          <w:lang w:eastAsia="ru-RU"/>
        </w:rPr>
        <w:t>7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.2023 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г. в </w:t>
      </w:r>
      <w:r w:rsidR="000D5706">
        <w:rPr>
          <w:rFonts w:ascii="Times New Roman" w:eastAsia="Times New Roman" w:hAnsi="Times New Roman" w:cs="Times New Roman"/>
          <w:bCs/>
          <w:color w:val="000000"/>
          <w:lang w:eastAsia="ru-RU"/>
        </w:rPr>
        <w:t>09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:00 (по московскому времени).</w:t>
      </w:r>
    </w:p>
    <w:p w:rsidR="00011670" w:rsidRDefault="00A4270F" w:rsidP="00DB562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4270F">
        <w:rPr>
          <w:rFonts w:ascii="Times New Roman" w:eastAsia="Times New Roman" w:hAnsi="Times New Roman" w:cs="Times New Roman"/>
          <w:bCs/>
          <w:color w:val="000000"/>
          <w:lang w:eastAsia="ru-RU"/>
        </w:rPr>
        <w:t>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:rsidR="00CA1DA4" w:rsidRDefault="00CA1DA4" w:rsidP="00CA1DA4">
      <w:pPr>
        <w:pStyle w:val="af5"/>
        <w:tabs>
          <w:tab w:val="center" w:pos="0"/>
          <w:tab w:val="left" w:pos="1134"/>
        </w:tabs>
        <w:spacing w:line="240" w:lineRule="auto"/>
        <w:ind w:right="-2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F55A5" w:rsidRPr="00B15F70" w:rsidRDefault="00317E2D" w:rsidP="00317E2D">
      <w:pPr>
        <w:pStyle w:val="af5"/>
        <w:numPr>
          <w:ilvl w:val="0"/>
          <w:numId w:val="26"/>
        </w:numPr>
        <w:tabs>
          <w:tab w:val="left" w:pos="0"/>
          <w:tab w:val="left" w:pos="993"/>
        </w:tabs>
        <w:spacing w:line="240" w:lineRule="auto"/>
        <w:ind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регистрации на электронной площадке</w:t>
      </w:r>
    </w:p>
    <w:p w:rsidR="00317E2D" w:rsidRPr="00390C76" w:rsidRDefault="00317E2D" w:rsidP="00317E2D">
      <w:pPr>
        <w:pStyle w:val="af5"/>
        <w:tabs>
          <w:tab w:val="left" w:pos="0"/>
          <w:tab w:val="left" w:pos="993"/>
        </w:tabs>
        <w:spacing w:line="240" w:lineRule="auto"/>
        <w:ind w:left="1080" w:right="-25"/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ru-RU"/>
        </w:rPr>
      </w:pPr>
    </w:p>
    <w:p w:rsidR="00053862" w:rsidRDefault="00B15F70" w:rsidP="00053862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hyperlink r:id="rId17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</w:t>
        </w:r>
      </w:hyperlink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в порядке, установленном Регламентом торговой секции «Приватизация, аренда и продажа прав» универсальной торговой платформы ЗАО «С</w:t>
      </w:r>
      <w:r w:rsidR="00053862">
        <w:rPr>
          <w:rFonts w:ascii="Times New Roman" w:eastAsia="Times New Roman" w:hAnsi="Times New Roman" w:cs="Times New Roman"/>
          <w:bCs/>
          <w:color w:val="000000"/>
          <w:lang w:eastAsia="ru-RU"/>
        </w:rPr>
        <w:t>бербанк-АСТ»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5386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Претендент, получивший регистрацию на электронной площадке, не вправе подавать заявку на участие в </w:t>
      </w:r>
      <w:r w:rsid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аукционе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, если до дня окончания срока действия регистрации осталось менее 3 месяцев.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18" w:history="1">
        <w:r w:rsidR="00A33E78" w:rsidRPr="00A33E78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http://utp.sberbank-ast.ru</w:t>
        </w:r>
      </w:hyperlink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  <w:proofErr w:type="gramEnd"/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</w:t>
      </w:r>
      <w:r w:rsid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ты,</w:t>
      </w:r>
      <w:r w:rsidR="002F612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112BAD" w:rsidRDefault="00B15F70" w:rsidP="00112BAD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B15F70" w:rsidRPr="00112BAD" w:rsidRDefault="00B15F70" w:rsidP="00112BAD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12BA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</w:t>
      </w:r>
      <w:r w:rsidRPr="00112BAD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317E2D" w:rsidRDefault="00B15F70" w:rsidP="00B15F70">
      <w:pPr>
        <w:pStyle w:val="af5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9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www.utp.sberbank-ast.ru/AP/Notice/652/Instructions</w:t>
        </w:r>
      </w:hyperlink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B15F70" w:rsidRPr="00317E2D" w:rsidRDefault="00B15F70" w:rsidP="00B15F70">
      <w:pPr>
        <w:pStyle w:val="af5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317E2D" w:rsidRDefault="00317E2D" w:rsidP="00317E2D">
      <w:pPr>
        <w:pStyle w:val="af5"/>
        <w:numPr>
          <w:ilvl w:val="0"/>
          <w:numId w:val="26"/>
        </w:numPr>
        <w:tabs>
          <w:tab w:val="left" w:pos="0"/>
          <w:tab w:val="left" w:pos="993"/>
        </w:tabs>
        <w:spacing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Перечень пред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ставляемых претендентами на участие в аукционе </w:t>
      </w:r>
    </w:p>
    <w:p w:rsidR="006E157D" w:rsidRDefault="00317E2D" w:rsidP="006E157D">
      <w:pPr>
        <w:pStyle w:val="af5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электронной форме документов и требования к их оформлению</w:t>
      </w:r>
    </w:p>
    <w:p w:rsidR="006E157D" w:rsidRPr="006E157D" w:rsidRDefault="006E157D" w:rsidP="006E157D">
      <w:pPr>
        <w:pStyle w:val="af5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72E51" w:rsidRPr="00085D58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Заявка, поданная путем заполнения ее электронной формы;</w:t>
      </w:r>
    </w:p>
    <w:p w:rsidR="00E72E51" w:rsidRPr="00085D58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Оформленная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E72E51" w:rsidRPr="00085D58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Опись документов, прилагаемых к заявке.</w:t>
      </w:r>
    </w:p>
    <w:p w:rsidR="00E72E51" w:rsidRPr="00085D58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Юридические лица также представляют:</w:t>
      </w:r>
    </w:p>
    <w:p w:rsidR="00B4440F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заверенные копии учредительных документов;      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6.5. Физические лица также представляют: 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6.6. Индивидуальные предприниматели дополнительно предоставляют: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- выписку из Единого реестра индивидуальных предпринимателей на текущую дату;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</w:t>
      </w:r>
      <w:r w:rsidR="00191B6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620B33" w:rsidRDefault="00620B33" w:rsidP="009257DC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36A4" w:rsidRDefault="00620B33" w:rsidP="004436A4">
      <w:pPr>
        <w:pStyle w:val="af5"/>
        <w:numPr>
          <w:ilvl w:val="0"/>
          <w:numId w:val="26"/>
        </w:numPr>
        <w:tabs>
          <w:tab w:val="center" w:pos="0"/>
          <w:tab w:val="left" w:pos="993"/>
        </w:tabs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Условия допуска </w:t>
      </w:r>
      <w:r w:rsidR="004305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отказа </w:t>
      </w: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участию в аукционе</w:t>
      </w:r>
    </w:p>
    <w:p w:rsidR="004436A4" w:rsidRPr="004436A4" w:rsidRDefault="004436A4" w:rsidP="00085D58">
      <w:pPr>
        <w:pStyle w:val="af5"/>
        <w:tabs>
          <w:tab w:val="center" w:pos="0"/>
          <w:tab w:val="left" w:pos="993"/>
        </w:tabs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24D38" w:rsidRDefault="00224D38" w:rsidP="00085D5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224D38" w:rsidRDefault="00224D38" w:rsidP="00085D5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 приобретает статус участника аукциона с момента подписания протокола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о признании Претендентов участниками аукциона.</w:t>
      </w:r>
    </w:p>
    <w:p w:rsidR="00224D38" w:rsidRPr="00224D38" w:rsidRDefault="00224D38" w:rsidP="00085D5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Претендент не допускается к участию в аукционе по следующим основаниям:</w:t>
      </w:r>
    </w:p>
    <w:p w:rsidR="00224D38" w:rsidRPr="00224D38" w:rsidRDefault="00224D38" w:rsidP="00085D58">
      <w:pPr>
        <w:pStyle w:val="af5"/>
        <w:tabs>
          <w:tab w:val="left" w:pos="0"/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224D38" w:rsidRPr="00224D38" w:rsidRDefault="00224D38" w:rsidP="00085D58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224D38" w:rsidRPr="00224D38" w:rsidRDefault="00224D38" w:rsidP="00085D58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224D38" w:rsidRDefault="00224D38" w:rsidP="00085D58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заявка подана лицом, не уполномоченным претендентом 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осуществление таких действий.</w:t>
      </w:r>
    </w:p>
    <w:p w:rsidR="00224D38" w:rsidRDefault="00224D38" w:rsidP="00085D58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7.4.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указанием оснований отказа.</w:t>
      </w:r>
    </w:p>
    <w:p w:rsidR="00224D38" w:rsidRDefault="00224D38" w:rsidP="00085D58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7.5.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с указанием оснований отказа.</w:t>
      </w:r>
    </w:p>
    <w:p w:rsidR="00224D38" w:rsidRPr="00224D38" w:rsidRDefault="00224D38" w:rsidP="00085D58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7.6.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9257DC" w:rsidRPr="006E157D" w:rsidRDefault="009257DC" w:rsidP="00085D58">
      <w:pPr>
        <w:pStyle w:val="af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0C76" w:rsidRPr="00B4440F" w:rsidRDefault="00390C76" w:rsidP="00390C76">
      <w:pPr>
        <w:pStyle w:val="af5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444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подачи заявки на участие в аукционе</w:t>
      </w:r>
    </w:p>
    <w:p w:rsidR="006E157D" w:rsidRPr="00B4440F" w:rsidRDefault="006E157D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0C76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</w:t>
      </w:r>
      <w:r w:rsidR="00E72E51" w:rsidRPr="00B4440F">
        <w:rPr>
          <w:rFonts w:ascii="Times New Roman" w:eastAsia="Times New Roman" w:hAnsi="Times New Roman"/>
          <w:lang w:eastAsia="ru-RU"/>
        </w:rPr>
        <w:t>ц</w:t>
      </w:r>
      <w:r w:rsidRPr="00B4440F">
        <w:rPr>
          <w:rFonts w:ascii="Times New Roman" w:eastAsia="Times New Roman" w:hAnsi="Times New Roman"/>
          <w:lang w:eastAsia="ru-RU"/>
        </w:rPr>
        <w:t>ов документов в соответствии с перечнем</w:t>
      </w:r>
      <w:r w:rsidR="00E72E51" w:rsidRPr="00B4440F">
        <w:rPr>
          <w:rFonts w:ascii="Times New Roman" w:eastAsia="Times New Roman" w:hAnsi="Times New Roman"/>
          <w:lang w:eastAsia="ru-RU"/>
        </w:rPr>
        <w:t>,</w:t>
      </w:r>
      <w:r w:rsidRPr="00B4440F">
        <w:rPr>
          <w:rFonts w:ascii="Times New Roman" w:eastAsia="Times New Roman" w:hAnsi="Times New Roman"/>
          <w:lang w:eastAsia="ru-RU"/>
        </w:rPr>
        <w:t xml:space="preserve"> при</w:t>
      </w:r>
      <w:r w:rsidR="00E72E51" w:rsidRPr="00B4440F">
        <w:rPr>
          <w:rFonts w:ascii="Times New Roman" w:eastAsia="Times New Roman" w:hAnsi="Times New Roman"/>
          <w:lang w:eastAsia="ru-RU"/>
        </w:rPr>
        <w:t xml:space="preserve">веденным в </w:t>
      </w:r>
      <w:r w:rsidRPr="00B4440F">
        <w:rPr>
          <w:rFonts w:ascii="Times New Roman" w:eastAsia="Times New Roman" w:hAnsi="Times New Roman"/>
          <w:lang w:eastAsia="ru-RU"/>
        </w:rPr>
        <w:t>информационном сообщении.</w:t>
      </w:r>
    </w:p>
    <w:p w:rsidR="00E72E51" w:rsidRPr="00B4440F" w:rsidRDefault="00E72E51" w:rsidP="00085D58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 </w:t>
      </w:r>
      <w:r w:rsidR="00390C76" w:rsidRPr="00B4440F">
        <w:rPr>
          <w:rFonts w:ascii="Times New Roman" w:eastAsia="Times New Roman" w:hAnsi="Times New Roman"/>
          <w:lang w:eastAsia="ru-RU"/>
        </w:rPr>
        <w:t>Одно лицо имеет право подать только одну заявку.</w:t>
      </w:r>
    </w:p>
    <w:p w:rsidR="00E72E51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72E51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 w:rsidRPr="00B4440F">
        <w:rPr>
          <w:rFonts w:ascii="Times New Roman" w:eastAsia="Times New Roman" w:hAnsi="Times New Roman"/>
          <w:lang w:eastAsia="ru-RU"/>
        </w:rPr>
        <w:t>уведомления</w:t>
      </w:r>
      <w:proofErr w:type="gramEnd"/>
      <w:r w:rsidRPr="00B4440F">
        <w:rPr>
          <w:rFonts w:ascii="Times New Roman" w:eastAsia="Times New Roman" w:hAnsi="Times New Roman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E72E51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</w:p>
    <w:p w:rsidR="00E72E51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90C76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  <w:r w:rsidR="00E72E51" w:rsidRPr="00B4440F">
        <w:rPr>
          <w:rFonts w:ascii="Times New Roman" w:eastAsia="Times New Roman" w:hAnsi="Times New Roman"/>
          <w:lang w:eastAsia="ru-RU"/>
        </w:rPr>
        <w:t xml:space="preserve"> </w:t>
      </w:r>
      <w:r w:rsidRPr="00B4440F">
        <w:rPr>
          <w:rFonts w:ascii="Times New Roman" w:eastAsia="Times New Roman" w:hAnsi="Times New Roman"/>
          <w:lang w:eastAsia="ru-RU"/>
        </w:rPr>
        <w:t>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72E51" w:rsidRPr="00B4440F" w:rsidRDefault="00E72E51" w:rsidP="00E72E51">
      <w:pPr>
        <w:pStyle w:val="af5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</w:p>
    <w:p w:rsidR="00A13EB9" w:rsidRPr="00B4440F" w:rsidRDefault="00A13EB9" w:rsidP="00A13EB9">
      <w:pPr>
        <w:pStyle w:val="af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 xml:space="preserve">Правила проведения аукциона, определения его победителя </w:t>
      </w:r>
    </w:p>
    <w:p w:rsidR="00A13EB9" w:rsidRPr="00B4440F" w:rsidRDefault="00A13EB9" w:rsidP="00A13EB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>и место подведения итогов продажи муниципального имущества</w:t>
      </w:r>
    </w:p>
    <w:p w:rsidR="00A13EB9" w:rsidRPr="00B4440F" w:rsidRDefault="00A13EB9" w:rsidP="00A13EB9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Calibri" w:eastAsia="Times New Roman" w:hAnsi="Calibri" w:cs="Times New Roman"/>
          <w:b/>
          <w:color w:val="C00000"/>
        </w:rPr>
      </w:pPr>
    </w:p>
    <w:p w:rsidR="00A13EB9" w:rsidRPr="00B4440F" w:rsidRDefault="00A13EB9" w:rsidP="00A13EB9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07F50" w:rsidRPr="00B4440F" w:rsidRDefault="00A13EB9" w:rsidP="00207F50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«Шаг аукциона»  составляет 3 % от начальной цены, указанной в пункте 2 настоящего информационного сообщения. «Шаг аукциона» не изменяется в течение всего аукциона. Размер «шага аукциона» указан в пункте 2 настоящего информационного сообщения. </w:t>
      </w:r>
    </w:p>
    <w:p w:rsidR="00207F50" w:rsidRPr="00B4440F" w:rsidRDefault="00A13EB9" w:rsidP="00207F50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A13EB9" w:rsidRPr="00B4440F" w:rsidRDefault="00A13EB9" w:rsidP="00207F50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13EB9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9.5.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 xml:space="preserve">В течение одного часа со времени начала проведения процедуры аукциона участникам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lastRenderedPageBreak/>
        <w:t>предлагается заявить о приобретении имущества по начальной цене. В случае если в течение указанного времени: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A13EB9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9.6.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9.7.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Победителем аукциона признается участник, заявивший наибольшую цену имущества.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9.8.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9.9.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 xml:space="preserve">Протокол об итогах аукциона удостоверяет право победителя на заключение договора </w:t>
      </w:r>
      <w:r w:rsidRPr="00B4440F">
        <w:rPr>
          <w:rFonts w:ascii="Times New Roman" w:eastAsia="Times New Roman" w:hAnsi="Times New Roman" w:cs="Times New Roman"/>
          <w:lang w:eastAsia="ru-RU"/>
        </w:rPr>
        <w:t>аренды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9.10.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A13EB9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9.11.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Аукцион признается несостоявшимся в следующих случаях: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принято решение о признании только одного претендента участником;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ни один из участников не сделал предложение о начальной цене имущества.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9.12.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Решение о признан</w:t>
      </w:r>
      <w:proofErr w:type="gramStart"/>
      <w:r w:rsidR="00A13EB9" w:rsidRPr="00B4440F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="00A13EB9" w:rsidRPr="00B4440F">
        <w:rPr>
          <w:rFonts w:ascii="Times New Roman" w:eastAsia="Times New Roman" w:hAnsi="Times New Roman" w:cs="Times New Roman"/>
          <w:lang w:eastAsia="ru-RU"/>
        </w:rPr>
        <w:t>кциона несостоявшимся оформляется протоколом об итогах аукциона.</w:t>
      </w:r>
    </w:p>
    <w:p w:rsidR="00A13EB9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9.13.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наименование имущества и иные позволяющие его индивидуализировать сведения;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цена сделки;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855436" w:rsidRPr="006241D1" w:rsidRDefault="00855436" w:rsidP="006241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2E00" w:rsidRDefault="00A64D91" w:rsidP="00E72E00">
      <w:pPr>
        <w:pStyle w:val="af5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44A3">
        <w:rPr>
          <w:rFonts w:ascii="Times New Roman" w:eastAsia="Times New Roman" w:hAnsi="Times New Roman" w:cs="Times New Roman"/>
          <w:b/>
          <w:lang w:eastAsia="ru-RU"/>
        </w:rPr>
        <w:t xml:space="preserve">Срок заключения договора </w:t>
      </w:r>
      <w:r w:rsidR="00E72E00">
        <w:rPr>
          <w:rFonts w:ascii="Times New Roman" w:eastAsia="Times New Roman" w:hAnsi="Times New Roman" w:cs="Times New Roman"/>
          <w:b/>
          <w:lang w:eastAsia="ru-RU"/>
        </w:rPr>
        <w:t>аренды земельного участка</w:t>
      </w:r>
    </w:p>
    <w:p w:rsidR="00A64D91" w:rsidRPr="00E72E00" w:rsidRDefault="00E72E00" w:rsidP="00E72E00">
      <w:pPr>
        <w:pStyle w:val="af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2E00">
        <w:rPr>
          <w:rFonts w:ascii="Times New Roman" w:eastAsia="Times New Roman" w:hAnsi="Times New Roman" w:cs="Times New Roman"/>
          <w:b/>
          <w:lang w:eastAsia="ru-RU"/>
        </w:rPr>
        <w:t>по итогам проведения аукциона</w:t>
      </w:r>
    </w:p>
    <w:p w:rsidR="00A64D91" w:rsidRPr="005044A3" w:rsidRDefault="00A64D91" w:rsidP="00A64D91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97B6A" w:rsidRPr="00597B6A" w:rsidRDefault="00597B6A" w:rsidP="00597B6A">
      <w:pPr>
        <w:pStyle w:val="af5"/>
        <w:numPr>
          <w:ilvl w:val="1"/>
          <w:numId w:val="26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7B6A">
        <w:rPr>
          <w:rFonts w:ascii="Times New Roman" w:eastAsia="Times New Roman" w:hAnsi="Times New Roman" w:cs="Times New Roman"/>
          <w:lang w:eastAsia="ru-RU"/>
        </w:rPr>
        <w:t xml:space="preserve">Протокол о результатах аукциона размещается на официальном сайте РФ </w:t>
      </w:r>
      <w:hyperlink r:id="rId20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www.torgi.gov.ru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, на сайте МО «Город Сарапул» </w:t>
      </w:r>
      <w:hyperlink r:id="rId21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www.adm-sarapul.ru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597B6A">
        <w:rPr>
          <w:rFonts w:ascii="Times New Roman" w:eastAsia="Times New Roman" w:hAnsi="Times New Roman" w:cs="Times New Roman"/>
          <w:lang w:eastAsia="ru-RU"/>
        </w:rPr>
        <w:t xml:space="preserve"> на электронной площадк</w:t>
      </w:r>
      <w:r>
        <w:rPr>
          <w:rFonts w:ascii="Times New Roman" w:eastAsia="Times New Roman" w:hAnsi="Times New Roman" w:cs="Times New Roman"/>
          <w:lang w:eastAsia="ru-RU"/>
        </w:rPr>
        <w:t xml:space="preserve">е </w:t>
      </w:r>
      <w:hyperlink r:id="rId22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7B6A">
        <w:rPr>
          <w:rFonts w:ascii="Times New Roman" w:eastAsia="Times New Roman" w:hAnsi="Times New Roman" w:cs="Times New Roman"/>
          <w:lang w:eastAsia="ru-RU"/>
        </w:rPr>
        <w:t>в течени</w:t>
      </w:r>
      <w:proofErr w:type="gramStart"/>
      <w:r w:rsidRPr="00597B6A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597B6A">
        <w:rPr>
          <w:rFonts w:ascii="Times New Roman" w:eastAsia="Times New Roman" w:hAnsi="Times New Roman" w:cs="Times New Roman"/>
          <w:lang w:eastAsia="ru-RU"/>
        </w:rPr>
        <w:t xml:space="preserve"> одного рабочего дня со дня подписания протокола о результатах аукциона.</w:t>
      </w:r>
    </w:p>
    <w:p w:rsidR="000C6E54" w:rsidRPr="000C6E54" w:rsidRDefault="00A64D91" w:rsidP="00597B6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2E00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 w:rsidR="00E72E00" w:rsidRPr="00E72E00">
        <w:rPr>
          <w:rFonts w:ascii="Times New Roman" w:eastAsia="Times New Roman" w:hAnsi="Times New Roman" w:cs="Times New Roman"/>
          <w:lang w:eastAsia="ru-RU"/>
        </w:rPr>
        <w:t>заключается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E72E00" w:rsidRPr="00E72E00">
        <w:rPr>
          <w:rFonts w:ascii="Times New Roman" w:eastAsia="Times New Roman" w:hAnsi="Times New Roman" w:cs="Times New Roman"/>
          <w:lang w:eastAsia="ru-RU"/>
        </w:rPr>
        <w:t>срок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2E00" w:rsidRPr="00E72E00">
        <w:rPr>
          <w:rFonts w:ascii="Times New Roman" w:eastAsia="Times New Roman" w:hAnsi="Times New Roman" w:cs="Times New Roman"/>
          <w:lang w:eastAsia="ru-RU"/>
        </w:rPr>
        <w:t>не ранее 10 (десяти)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2E00" w:rsidRPr="00E72E00">
        <w:rPr>
          <w:rFonts w:ascii="Times New Roman" w:eastAsia="Times New Roman" w:hAnsi="Times New Roman" w:cs="Times New Roman"/>
          <w:lang w:eastAsia="ru-RU"/>
        </w:rPr>
        <w:t>календарных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дней </w:t>
      </w:r>
      <w:proofErr w:type="gramStart"/>
      <w:r w:rsidRPr="00E72E00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894CA5">
        <w:rPr>
          <w:rFonts w:ascii="Times New Roman" w:eastAsia="Times New Roman" w:hAnsi="Times New Roman" w:cs="Times New Roman"/>
          <w:lang w:eastAsia="ru-RU"/>
        </w:rPr>
        <w:t>даты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подведения</w:t>
      </w:r>
      <w:proofErr w:type="gramEnd"/>
      <w:r w:rsidRPr="00E72E00">
        <w:rPr>
          <w:rFonts w:ascii="Times New Roman" w:eastAsia="Times New Roman" w:hAnsi="Times New Roman" w:cs="Times New Roman"/>
          <w:lang w:eastAsia="ru-RU"/>
        </w:rPr>
        <w:t xml:space="preserve"> итогов аукциона</w:t>
      </w:r>
      <w:r w:rsidR="000C6E54" w:rsidRPr="000C6E54">
        <w:rPr>
          <w:rFonts w:ascii="Times New Roman" w:eastAsia="Times New Roman" w:hAnsi="Times New Roman" w:cs="Times New Roman"/>
          <w:lang w:eastAsia="ru-RU"/>
        </w:rPr>
        <w:t>.</w:t>
      </w:r>
    </w:p>
    <w:p w:rsidR="00A64D91" w:rsidRDefault="00894CA5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Организатор аукциона направляет победителю аукциона/единственному участнику экземпляры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32518B" w:rsidRDefault="0032518B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течение 30</w:t>
      </w:r>
      <w:r w:rsidR="008F3245">
        <w:rPr>
          <w:rFonts w:ascii="Times New Roman" w:eastAsia="Times New Roman" w:hAnsi="Times New Roman" w:cs="Times New Roman"/>
          <w:lang w:eastAsia="ru-RU"/>
        </w:rPr>
        <w:t xml:space="preserve"> (тридцати) </w:t>
      </w:r>
      <w:r>
        <w:rPr>
          <w:rFonts w:ascii="Times New Roman" w:eastAsia="Times New Roman" w:hAnsi="Times New Roman" w:cs="Times New Roman"/>
          <w:lang w:eastAsia="ru-RU"/>
        </w:rPr>
        <w:t xml:space="preserve"> дней победитель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ый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 w:rsidR="005B0279" w:rsidRPr="005B0279">
        <w:rPr>
          <w:rFonts w:ascii="Times New Roman" w:eastAsia="Times New Roman" w:hAnsi="Times New Roman" w:cs="Times New Roman"/>
          <w:lang w:eastAsia="ru-RU"/>
        </w:rPr>
        <w:t xml:space="preserve"> аукциона</w:t>
      </w:r>
      <w:r w:rsidR="005B0279">
        <w:rPr>
          <w:rFonts w:ascii="Times New Roman" w:eastAsia="Times New Roman" w:hAnsi="Times New Roman" w:cs="Times New Roman"/>
          <w:lang w:eastAsia="ru-RU"/>
        </w:rPr>
        <w:t xml:space="preserve"> должен подписать направленный ему проект договора аренды земельного участка и направить его в адрес Организатора аукциона.</w:t>
      </w:r>
    </w:p>
    <w:p w:rsidR="008F3245" w:rsidRDefault="008F3245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договор аренды земельного участка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 течение 30</w:t>
      </w:r>
      <w:r>
        <w:rPr>
          <w:rFonts w:ascii="Times New Roman" w:eastAsia="Times New Roman" w:hAnsi="Times New Roman" w:cs="Times New Roman"/>
          <w:lang w:eastAsia="ru-RU"/>
        </w:rPr>
        <w:t xml:space="preserve"> (тридцати) </w:t>
      </w:r>
      <w:r w:rsidRPr="008F3245">
        <w:rPr>
          <w:rFonts w:ascii="Times New Roman" w:eastAsia="Times New Roman" w:hAnsi="Times New Roman" w:cs="Times New Roman"/>
          <w:lang w:eastAsia="ru-RU"/>
        </w:rPr>
        <w:t>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направления победителю аукциона проекта указанного договора не был им подписан и представлен Организатору аукциона,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F3245" w:rsidRDefault="008F3245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случае если в течение </w:t>
      </w:r>
      <w:r w:rsidRPr="008F3245">
        <w:rPr>
          <w:rFonts w:ascii="Times New Roman" w:eastAsia="Times New Roman" w:hAnsi="Times New Roman" w:cs="Times New Roman"/>
          <w:lang w:eastAsia="ru-RU"/>
        </w:rPr>
        <w:t>30 (тридцати)  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аукциона, подписанный им договор, Организатор аукциона вправе объявить о проведении повторного аукциона.</w:t>
      </w:r>
    </w:p>
    <w:p w:rsidR="0032518B" w:rsidRDefault="00A63429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3429">
        <w:rPr>
          <w:rFonts w:ascii="Times New Roman" w:eastAsia="Times New Roman" w:hAnsi="Times New Roman" w:cs="Times New Roman"/>
          <w:lang w:eastAsia="ru-RU"/>
        </w:rPr>
        <w:t>Задатки, внесенные победителем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ым</w:t>
      </w:r>
      <w:r w:rsidRPr="00A63429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lang w:eastAsia="ru-RU"/>
        </w:rPr>
        <w:t>ом, не заключившими в установленном порядке договор аренды земельного участка, вследствие уклонения от заключения договора, не возвращаются.</w:t>
      </w:r>
    </w:p>
    <w:p w:rsidR="00061452" w:rsidRDefault="00A64D91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7733">
        <w:rPr>
          <w:rFonts w:ascii="Times New Roman" w:eastAsia="Times New Roman" w:hAnsi="Times New Roman" w:cs="Times New Roman"/>
          <w:lang w:eastAsia="ru-RU"/>
        </w:rPr>
        <w:t xml:space="preserve">При оспаривании условий проекта договора </w:t>
      </w:r>
      <w:r w:rsidR="00061452"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, опубликованного на официальном сайте Российской Федерации </w:t>
      </w:r>
      <w:hyperlink r:id="rId23" w:history="1">
        <w:r w:rsidR="004B7733" w:rsidRPr="004B7733">
          <w:rPr>
            <w:rStyle w:val="a3"/>
            <w:rFonts w:ascii="Times New Roman" w:hAnsi="Times New Roman" w:cs="Times New Roman"/>
          </w:rPr>
          <w:t>www.torgi.gov.ru</w:t>
        </w:r>
      </w:hyperlink>
      <w:r w:rsidRPr="004B7733">
        <w:rPr>
          <w:rFonts w:ascii="Times New Roman" w:eastAsia="Times New Roman" w:hAnsi="Times New Roman" w:cs="Times New Roman"/>
          <w:lang w:eastAsia="ru-RU"/>
        </w:rPr>
        <w:t xml:space="preserve"> ГИС Торги, на официальном сайте Муниципального образования «Город Сарапул» </w:t>
      </w:r>
      <w:r w:rsidR="004B7733">
        <w:rPr>
          <w:rFonts w:ascii="Times New Roman" w:eastAsia="Calibri" w:hAnsi="Times New Roman" w:cs="Times New Roman"/>
        </w:rPr>
        <w:t xml:space="preserve"> </w:t>
      </w:r>
      <w:hyperlink r:id="rId24" w:history="1">
        <w:r w:rsidR="00B85635" w:rsidRPr="00B85635">
          <w:rPr>
            <w:rStyle w:val="a3"/>
            <w:rFonts w:ascii="Times New Roman" w:eastAsia="Calibri" w:hAnsi="Times New Roman" w:cs="Times New Roman"/>
            <w:lang w:val="en-US"/>
          </w:rPr>
          <w:t>www</w:t>
        </w:r>
        <w:r w:rsidR="00B85635" w:rsidRPr="00B85635">
          <w:rPr>
            <w:rStyle w:val="a3"/>
            <w:rFonts w:ascii="Times New Roman" w:eastAsia="Calibri" w:hAnsi="Times New Roman" w:cs="Times New Roman"/>
          </w:rPr>
          <w:t>.</w:t>
        </w:r>
        <w:r w:rsidR="00B85635" w:rsidRPr="00B85635">
          <w:rPr>
            <w:rStyle w:val="a3"/>
            <w:rFonts w:ascii="Times New Roman" w:eastAsia="Calibri" w:hAnsi="Times New Roman" w:cs="Times New Roman"/>
            <w:lang w:val="en-US"/>
          </w:rPr>
          <w:t>adm</w:t>
        </w:r>
        <w:r w:rsidR="00B85635" w:rsidRPr="00B85635">
          <w:rPr>
            <w:rStyle w:val="a3"/>
            <w:rFonts w:ascii="Times New Roman" w:eastAsia="Calibri" w:hAnsi="Times New Roman" w:cs="Times New Roman"/>
          </w:rPr>
          <w:t>-</w:t>
        </w:r>
        <w:r w:rsidR="00B85635" w:rsidRPr="00B85635">
          <w:rPr>
            <w:rStyle w:val="a3"/>
            <w:rFonts w:ascii="Times New Roman" w:eastAsia="Calibri" w:hAnsi="Times New Roman" w:cs="Times New Roman"/>
            <w:lang w:val="en-US"/>
          </w:rPr>
          <w:t>sarapul</w:t>
        </w:r>
        <w:r w:rsidR="00B85635" w:rsidRPr="00B85635">
          <w:rPr>
            <w:rStyle w:val="a3"/>
            <w:rFonts w:ascii="Times New Roman" w:eastAsia="Calibri" w:hAnsi="Times New Roman" w:cs="Times New Roman"/>
          </w:rPr>
          <w:t>.</w:t>
        </w:r>
        <w:r w:rsidR="00B85635" w:rsidRPr="00B85635">
          <w:rPr>
            <w:rStyle w:val="a3"/>
            <w:rFonts w:ascii="Times New Roman" w:eastAsia="Calibri" w:hAnsi="Times New Roman" w:cs="Times New Roman"/>
            <w:lang w:val="en-US"/>
          </w:rPr>
          <w:t>ru</w:t>
        </w:r>
      </w:hyperlink>
      <w:r w:rsidR="004B7733">
        <w:rPr>
          <w:rFonts w:ascii="Times New Roman" w:eastAsia="Calibri" w:hAnsi="Times New Roman" w:cs="Times New Roman"/>
          <w:u w:val="single"/>
        </w:rPr>
        <w:t xml:space="preserve"> </w:t>
      </w:r>
      <w:r w:rsidRPr="004B7733">
        <w:rPr>
          <w:rFonts w:ascii="Times New Roman" w:eastAsia="Calibri" w:hAnsi="Times New Roman" w:cs="Times New Roman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и на электронной площадке </w:t>
      </w:r>
      <w:hyperlink r:id="rId25" w:history="1">
        <w:r w:rsidR="00B85635"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 w:rsidR="00B856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победитель торгов будет считаться уклонившимся от подписания договора </w:t>
      </w:r>
      <w:r w:rsidR="00061452"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>. В этом  случае задаток ему не возвращается.</w:t>
      </w:r>
    </w:p>
    <w:p w:rsidR="00061452" w:rsidRPr="00061452" w:rsidRDefault="00061452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1452">
        <w:rPr>
          <w:rFonts w:ascii="Times New Roman" w:eastAsia="Times New Roman" w:hAnsi="Times New Roman" w:cs="Times New Roman"/>
          <w:lang w:eastAsia="ru-RU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E03D5A" w:rsidRPr="005044A3" w:rsidRDefault="00E03D5A" w:rsidP="008318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03D5A" w:rsidRPr="005044A3" w:rsidRDefault="00E03D5A" w:rsidP="00E72E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03D5A" w:rsidRDefault="00E03D5A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4D91" w:rsidRDefault="00A64D91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4D91" w:rsidRDefault="00A64D91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85D58" w:rsidRDefault="00085D58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4D91" w:rsidRDefault="00A64D91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4D91" w:rsidRDefault="00A64D91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4D91" w:rsidRDefault="00A64D91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2708" w:rsidRDefault="00672708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0E04" w:rsidRDefault="00BB0E04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B0E04" w:rsidRDefault="00BB0E04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B0E04" w:rsidRDefault="00BB0E04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B0E04" w:rsidRDefault="00BB0E04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B0E04" w:rsidRDefault="00BB0E04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B0E04" w:rsidRDefault="00BB0E04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B0E04" w:rsidRDefault="00BB0E04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B0E04" w:rsidRDefault="00BB0E04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B0E04" w:rsidRDefault="00BB0E04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B0E04" w:rsidRDefault="00BB0E04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B0E04" w:rsidRDefault="00BB0E04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B0E04" w:rsidRDefault="00BB0E04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B0E04" w:rsidRDefault="00BB0E04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B0E04" w:rsidRDefault="00BB0E04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B0E04" w:rsidRDefault="00BB0E04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B0E04" w:rsidRDefault="00BB0E04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B0E04" w:rsidRDefault="00BB0E04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B0E04" w:rsidRDefault="00BB0E04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B0E04" w:rsidRDefault="00BB0E04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B0E04" w:rsidRDefault="00BB0E04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B0E04" w:rsidRDefault="00BB0E04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B0E04" w:rsidRDefault="00BB0E04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B0E04" w:rsidRDefault="00BB0E04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B0E04" w:rsidRDefault="00BB0E04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B0E04" w:rsidRDefault="00BB0E04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0008A4" w:rsidRDefault="000008A4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0008A4" w:rsidRDefault="000008A4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0008A4" w:rsidRDefault="000008A4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0008A4" w:rsidRDefault="000008A4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B0E04" w:rsidRDefault="00BB0E04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B0E04" w:rsidRDefault="00BB0E04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B0E04" w:rsidRDefault="00BB0E04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B0E04" w:rsidRDefault="00BB0E04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B0E04" w:rsidRDefault="00BB0E04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1C482A" w:rsidRPr="00085D58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85D5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Приложение № 1 к Извещению о проведении</w:t>
      </w:r>
    </w:p>
    <w:p w:rsidR="001C482A" w:rsidRPr="00085D58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D5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аукциона </w:t>
      </w:r>
      <w:r w:rsidRPr="00085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право заключения договора</w:t>
      </w:r>
    </w:p>
    <w:p w:rsidR="001C482A" w:rsidRPr="00085D58" w:rsidRDefault="001C482A" w:rsidP="00D106D2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аренды земельного участка</w:t>
      </w:r>
    </w:p>
    <w:p w:rsidR="00D106D2" w:rsidRPr="00085D58" w:rsidRDefault="00D106D2" w:rsidP="00D106D2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482A" w:rsidRPr="00CA3555" w:rsidRDefault="001C482A" w:rsidP="0015039E">
      <w:pPr>
        <w:keepNext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proofErr w:type="gramStart"/>
      <w:r w:rsidRPr="00CA355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З</w:t>
      </w:r>
      <w:proofErr w:type="gramEnd"/>
      <w:r w:rsidRPr="00CA355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А Я В К А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 участие в аукционе на право заключения договора аренды земельного участка, расположенного по адресу: </w:t>
      </w:r>
    </w:p>
    <w:p w:rsidR="00BB0E04" w:rsidRDefault="00BB0E04" w:rsidP="009962F9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0E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Российская Федерация, Удмуртская Республика, Городской округ город Сарапул, г. Сарапул, ул. Гоголя, </w:t>
      </w:r>
    </w:p>
    <w:p w:rsidR="009962F9" w:rsidRDefault="00BB0E04" w:rsidP="009962F9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0E04">
        <w:rPr>
          <w:rFonts w:ascii="Times New Roman" w:eastAsia="Times New Roman" w:hAnsi="Times New Roman" w:cs="Times New Roman"/>
          <w:sz w:val="18"/>
          <w:szCs w:val="18"/>
          <w:lang w:eastAsia="ru-RU"/>
        </w:rPr>
        <w:t>земельный участок 78л</w:t>
      </w:r>
      <w:r w:rsidR="009962F9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9962F9" w:rsidRPr="009962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кадастровый номер </w:t>
      </w:r>
      <w:r w:rsidR="009962F9" w:rsidRPr="003D4F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18:30:000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174</w:t>
      </w:r>
      <w:r w:rsidR="009962F9" w:rsidRPr="003D4F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  <w:r w:rsidR="00AC64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</w:t>
      </w:r>
    </w:p>
    <w:p w:rsidR="001C482A" w:rsidRPr="001C482A" w:rsidRDefault="001C482A" w:rsidP="009962F9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Заявитель: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(серия, номер паспорта, кем и когда выдан)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(адрес)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(контактный номер телефона)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______________________________________________/___________________________________________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(ОГРН, ИНН)</w:t>
      </w:r>
    </w:p>
    <w:p w:rsidR="001C482A" w:rsidRPr="001C482A" w:rsidRDefault="001C482A" w:rsidP="0015039E">
      <w:pPr>
        <w:spacing w:after="12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Сведения о лице, действующем от имени заявителя: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 w:firstLineChars="1850" w:firstLine="333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(контактный номер телефона)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действующий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</w:t>
      </w:r>
      <w:proofErr w:type="spell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ая</w:t>
      </w:r>
      <w:proofErr w:type="spell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 на основании доверенности № _____________ от «____» 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</w:p>
    <w:p w:rsidR="0015039E" w:rsidRDefault="0015039E" w:rsidP="0015039E">
      <w:pPr>
        <w:tabs>
          <w:tab w:val="center" w:pos="0"/>
        </w:tabs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tabs>
          <w:tab w:val="center" w:pos="0"/>
        </w:tabs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именуемый далее «Претендент», принимая решение об участии в аукционе на право заключения договора аренды земельного участка,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площадью </w:t>
      </w:r>
      <w:r w:rsidR="00BB0E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14</w:t>
      </w:r>
      <w:r w:rsidR="00A44F3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0</w:t>
      </w:r>
      <w:r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кв.м</w:t>
      </w:r>
      <w:r w:rsidR="009962F9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., кадастровый номер </w:t>
      </w:r>
      <w:r w:rsidR="00AC64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18:30:000</w:t>
      </w:r>
      <w:r w:rsidR="00BB0E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174</w:t>
      </w:r>
      <w:r w:rsidR="00AC64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:20</w:t>
      </w:r>
      <w:r w:rsidR="00BB0E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</w:t>
      </w:r>
      <w:r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, расположенного по адресу: </w:t>
      </w:r>
      <w:r w:rsidR="00BB0E04" w:rsidRPr="00BB0E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Российская Федерация, Удмуртская Республика, Городской округ город Сарапул, г. Сарапул, ул. Гоголя, земельный участок 78л</w:t>
      </w:r>
      <w:r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</w:t>
      </w:r>
      <w:r w:rsidRPr="001C48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обязуюсь:</w:t>
      </w:r>
    </w:p>
    <w:p w:rsidR="0015039E" w:rsidRDefault="0015039E" w:rsidP="0015039E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rightChars="-10" w:right="-22"/>
        <w:jc w:val="both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085D58" w:rsidRDefault="001C482A" w:rsidP="00E8309B">
      <w:pPr>
        <w:pStyle w:val="af5"/>
        <w:numPr>
          <w:ilvl w:val="0"/>
          <w:numId w:val="30"/>
        </w:numPr>
        <w:tabs>
          <w:tab w:val="left" w:pos="-36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соблюдать условия и порядок проведения аукциона, содержащиеся в </w:t>
      </w:r>
      <w:r w:rsidRPr="00085D58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проведении аукциона, опубликованном в газете «Красное </w:t>
      </w:r>
      <w:proofErr w:type="spellStart"/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Прикамье</w:t>
      </w:r>
      <w:proofErr w:type="spellEnd"/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», размещенном на официальном сайте МО «Город Сарапул»: </w:t>
      </w:r>
      <w:hyperlink r:id="rId26" w:history="1"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www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adm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-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sarapul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ru</w:t>
        </w:r>
      </w:hyperlink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официальном сайте Российской Федерации: </w:t>
      </w:r>
      <w:hyperlink r:id="rId27" w:history="1"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www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torgi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gov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proofErr w:type="spellStart"/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а также порядок аукциона, установленный ст. 39.11, ст. 39.12 Земельного Кодекса РФ.</w:t>
      </w:r>
      <w:proofErr w:type="gramEnd"/>
    </w:p>
    <w:p w:rsidR="001C482A" w:rsidRPr="001C482A" w:rsidRDefault="001C482A" w:rsidP="00E8309B">
      <w:pPr>
        <w:tabs>
          <w:tab w:val="left" w:pos="-360"/>
          <w:tab w:val="left" w:pos="993"/>
        </w:tabs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E8309B">
      <w:pPr>
        <w:tabs>
          <w:tab w:val="left" w:pos="-360"/>
          <w:tab w:val="left" w:pos="993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случае признания победителем аукциона заключить с «Арендодателем» договор аренды земельного участка в срок и на условиях, указанных в вышеупомянутом </w:t>
      </w:r>
      <w:r w:rsidRPr="001C482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 условиями проекта договора аренды земельного участка ознакомлен, согласен. Со сведениями, изложенными в </w:t>
      </w:r>
      <w:r w:rsidRPr="001C482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проведении аукциона, ознакомлен, согласен.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Достоверность данных, указанных мною в заявке, подтверждаю. 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Банковские реквизиты Заявителя для возврата задатка: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Наименование получателя 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Расчетный счет 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Банк получателя 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Корреспондентский счет 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БИК 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ИНН____________________________________________________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КПП 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Способ получения уведомления о принятом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решении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признании участником аукциона (не допущенным к участию в аукционе):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почтовым отправлением по адресу:_________________________________________________________________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вручение заявителю лично под подпись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по адресу: электронной почты______________________________________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Даю согласие на обработку персональных данных. Согласие действует со дня его подписания до дня отзыва в письменной форме.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Приложения: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Заявителя (его полномочного представителя):</w:t>
      </w:r>
    </w:p>
    <w:p w:rsidR="001C482A" w:rsidRPr="001C482A" w:rsidRDefault="001C482A" w:rsidP="0015039E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   ____________________________________</w:t>
      </w:r>
    </w:p>
    <w:p w:rsidR="001C482A" w:rsidRDefault="001C482A" w:rsidP="00691E5A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(подпись)                                           (фамилия, инициалы)  “______”______________ 20__ г.</w:t>
      </w:r>
    </w:p>
    <w:p w:rsidR="00691E5A" w:rsidRPr="001C482A" w:rsidRDefault="00691E5A" w:rsidP="00691E5A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Заявка принята: час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____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ин. _____ “____” _______________ 20__ г. зарегистрирована за №________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 w:firstLine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уполномоченного лица «Организатора аукциона»: ____________   __________________________</w:t>
      </w:r>
    </w:p>
    <w:p w:rsidR="007B6142" w:rsidRDefault="001C482A" w:rsidP="00A457F7">
      <w:pPr>
        <w:tabs>
          <w:tab w:val="left" w:pos="709"/>
          <w:tab w:val="left" w:pos="851"/>
        </w:tabs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(подпись)             (фамилия, инициалы)</w:t>
      </w:r>
    </w:p>
    <w:p w:rsidR="001C482A" w:rsidRPr="00E8309B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8309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Приложение № 2 к Извещению о проведении</w:t>
      </w:r>
    </w:p>
    <w:p w:rsidR="001C482A" w:rsidRPr="00E8309B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309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аукциона </w:t>
      </w:r>
      <w:r w:rsidRPr="00E8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право заключения договора</w:t>
      </w:r>
    </w:p>
    <w:p w:rsidR="001C482A" w:rsidRPr="00E8309B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аренды земельного участка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C482A" w:rsidRPr="00CA3555" w:rsidRDefault="001C482A" w:rsidP="00616D6D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>проект Договора аренды земельного участка,</w:t>
      </w:r>
    </w:p>
    <w:p w:rsidR="001C482A" w:rsidRPr="00CA3555" w:rsidRDefault="001C482A" w:rsidP="00616D6D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государственная </w:t>
      </w:r>
      <w:proofErr w:type="gramStart"/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>собственность</w:t>
      </w:r>
      <w:proofErr w:type="gramEnd"/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на который не разграничена</w:t>
      </w:r>
    </w:p>
    <w:p w:rsidR="001C482A" w:rsidRPr="00CA3555" w:rsidRDefault="001C482A" w:rsidP="00616D6D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A3555">
        <w:rPr>
          <w:rFonts w:ascii="Times New Roman" w:eastAsia="Times New Roman" w:hAnsi="Times New Roman" w:cs="Times New Roman"/>
          <w:b/>
          <w:lang w:eastAsia="ru-RU"/>
        </w:rPr>
        <w:t>город Сарапул</w:t>
      </w:r>
    </w:p>
    <w:p w:rsidR="001C482A" w:rsidRPr="001C482A" w:rsidRDefault="001C482A" w:rsidP="0015039E">
      <w:pPr>
        <w:widowControl w:val="0"/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2"/>
        <w:gridCol w:w="4808"/>
      </w:tblGrid>
      <w:tr w:rsidR="001C482A" w:rsidRPr="001C482A" w:rsidTr="003D22A5">
        <w:trPr>
          <w:trHeight w:val="536"/>
        </w:trPr>
        <w:tc>
          <w:tcPr>
            <w:tcW w:w="4832" w:type="dxa"/>
          </w:tcPr>
          <w:p w:rsidR="001C482A" w:rsidRPr="001C482A" w:rsidRDefault="001C482A" w:rsidP="00C9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_____________ 20____ года</w:t>
            </w:r>
          </w:p>
        </w:tc>
        <w:tc>
          <w:tcPr>
            <w:tcW w:w="4808" w:type="dxa"/>
          </w:tcPr>
          <w:p w:rsidR="001C482A" w:rsidRPr="001C482A" w:rsidRDefault="001C482A" w:rsidP="00C9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                    </w:t>
            </w: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№_________</w:t>
            </w:r>
          </w:p>
          <w:p w:rsidR="001C482A" w:rsidRPr="001C482A" w:rsidRDefault="001C482A" w:rsidP="00C9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На основании распоряжения Министерства имущественных отношений Удмуртской Республики №_______ от _________________г. и Протокола № ___ об итогах проведения аукциона от _________ г., </w:t>
      </w:r>
      <w:r w:rsidRPr="001C482A">
        <w:rPr>
          <w:rFonts w:ascii="Times New Roman" w:eastAsia="Times New Roman" w:hAnsi="Times New Roman" w:cs="Times New Roman"/>
          <w:lang w:eastAsia="ru-RU"/>
        </w:rPr>
        <w:t>Администрация города Сарапула в лице _________________________, действующей (его)  на основании _______________________, именуемая в дальнейшем «Арендодатель», с одной стороны ___________________________</w:t>
      </w:r>
      <w:r w:rsidR="00C90839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>, в лице ________________________________________________________________________</w:t>
      </w:r>
      <w:r w:rsidR="00C90839">
        <w:rPr>
          <w:rFonts w:ascii="Times New Roman" w:eastAsia="Times New Roman" w:hAnsi="Times New Roman" w:cs="Times New Roman"/>
          <w:lang w:eastAsia="ru-RU"/>
        </w:rPr>
        <w:t>_________</w:t>
      </w:r>
      <w:r w:rsidRPr="001C482A">
        <w:rPr>
          <w:rFonts w:ascii="Times New Roman" w:eastAsia="Times New Roman" w:hAnsi="Times New Roman" w:cs="Times New Roman"/>
          <w:lang w:eastAsia="ru-RU"/>
        </w:rPr>
        <w:t>,</w:t>
      </w:r>
      <w:proofErr w:type="gramEnd"/>
    </w:p>
    <w:p w:rsidR="001C482A" w:rsidRPr="001C482A" w:rsidRDefault="001C482A" w:rsidP="00E43E31">
      <w:pPr>
        <w:autoSpaceDE w:val="0"/>
        <w:autoSpaceDN w:val="0"/>
        <w:adjustRightInd w:val="0"/>
        <w:spacing w:after="0" w:line="240" w:lineRule="auto"/>
        <w:ind w:left="2124" w:rightChars="-10" w:right="-2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82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 представителя Арендатора)</w:t>
      </w:r>
    </w:p>
    <w:p w:rsidR="001C482A" w:rsidRPr="001C482A" w:rsidRDefault="00015108" w:rsidP="00A3619B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д</w:t>
      </w:r>
      <w:r w:rsidR="001C482A" w:rsidRPr="001C482A">
        <w:rPr>
          <w:rFonts w:ascii="Times New Roman" w:eastAsia="Times New Roman" w:hAnsi="Times New Roman" w:cs="Times New Roman"/>
          <w:lang w:eastAsia="ru-RU"/>
        </w:rPr>
        <w:t>ействующего</w:t>
      </w:r>
      <w:proofErr w:type="gramEnd"/>
      <w:r w:rsidR="001C482A" w:rsidRPr="001C482A">
        <w:rPr>
          <w:rFonts w:ascii="Times New Roman" w:eastAsia="Times New Roman" w:hAnsi="Times New Roman" w:cs="Times New Roman"/>
          <w:lang w:eastAsia="ru-RU"/>
        </w:rPr>
        <w:t xml:space="preserve"> (-ей) на основании 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="001C482A" w:rsidRPr="001C482A">
        <w:rPr>
          <w:rFonts w:ascii="Times New Roman" w:eastAsia="Times New Roman" w:hAnsi="Times New Roman" w:cs="Times New Roman"/>
          <w:lang w:eastAsia="ru-RU"/>
        </w:rPr>
        <w:t>,</w:t>
      </w:r>
    </w:p>
    <w:p w:rsidR="001C482A" w:rsidRPr="001C482A" w:rsidRDefault="001C482A" w:rsidP="00E43E31">
      <w:pPr>
        <w:autoSpaceDE w:val="0"/>
        <w:autoSpaceDN w:val="0"/>
        <w:adjustRightInd w:val="0"/>
        <w:spacing w:after="0" w:line="240" w:lineRule="auto"/>
        <w:ind w:left="3540" w:rightChars="-10" w:right="-2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82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(положение, устав, доверенность, иной документ)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именуемый в дальнейшем «Арендатор», с другой стороны, именуемые в дальнейшем «Стороны», заключили настоящий договор о нижеследующем.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616D6D" w:rsidRDefault="001C482A" w:rsidP="00A3619B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6D6D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A3619B">
      <w:pPr>
        <w:tabs>
          <w:tab w:val="center" w:pos="0"/>
        </w:tabs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1.1. Арендодатель предоставляет, а арендатор принимает в аренду земельный участок, площадью </w:t>
      </w:r>
      <w:r w:rsidR="00A3619B">
        <w:rPr>
          <w:rFonts w:ascii="Times New Roman" w:eastAsia="Times New Roman" w:hAnsi="Times New Roman" w:cs="Times New Roman"/>
          <w:lang w:eastAsia="ru-RU"/>
        </w:rPr>
        <w:t>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кв.м., кадастровый номер </w:t>
      </w:r>
      <w:r w:rsidR="00A3619B">
        <w:rPr>
          <w:rFonts w:ascii="Times New Roman" w:eastAsia="Times New Roman" w:hAnsi="Times New Roman" w:cs="Times New Roman"/>
          <w:lang w:eastAsia="ru-RU"/>
        </w:rPr>
        <w:t>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расположенного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по адресу: </w:t>
      </w:r>
      <w:r w:rsidR="00A3619B">
        <w:rPr>
          <w:rFonts w:ascii="Times New Roman" w:eastAsia="Times New Roman" w:hAnsi="Times New Roman" w:cs="Times New Roman"/>
          <w:lang w:eastAsia="ru-RU"/>
        </w:rPr>
        <w:t>_____________________________________________________</w:t>
      </w:r>
      <w:r w:rsidR="00970D83" w:rsidRPr="00970D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lang w:eastAsia="ru-RU"/>
        </w:rPr>
        <w:t>(далее – Участок).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1.2. На Участке расположены объекты недвижимости: отсутствуют.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1.3. Передача Участка осуществляется по акту приёма-передачи, прилагаемому к настоящему Договору и являющ</w:t>
      </w:r>
      <w:r w:rsidR="005F6831">
        <w:rPr>
          <w:rFonts w:ascii="Times New Roman" w:eastAsia="Times New Roman" w:hAnsi="Times New Roman" w:cs="Times New Roman"/>
          <w:lang w:eastAsia="ru-RU"/>
        </w:rPr>
        <w:t>емуся его неотъемлемой частью (П</w:t>
      </w:r>
      <w:r w:rsidRPr="001C482A">
        <w:rPr>
          <w:rFonts w:ascii="Times New Roman" w:eastAsia="Times New Roman" w:hAnsi="Times New Roman" w:cs="Times New Roman"/>
          <w:lang w:eastAsia="ru-RU"/>
        </w:rPr>
        <w:t>риложение 1).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1.4. На Участке установлены следующие ограничения: не установлены.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5F6831" w:rsidRDefault="001C482A" w:rsidP="00A3619B">
      <w:pPr>
        <w:pStyle w:val="af5"/>
        <w:numPr>
          <w:ilvl w:val="0"/>
          <w:numId w:val="20"/>
        </w:numPr>
        <w:tabs>
          <w:tab w:val="left" w:pos="3544"/>
          <w:tab w:val="left" w:pos="4678"/>
          <w:tab w:val="left" w:pos="5670"/>
        </w:tabs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F6831">
        <w:rPr>
          <w:rFonts w:ascii="Times New Roman" w:eastAsia="Times New Roman" w:hAnsi="Times New Roman" w:cs="Times New Roman"/>
          <w:b/>
          <w:lang w:eastAsia="ru-RU"/>
        </w:rPr>
        <w:t>Срок действия Договора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2.1. Срок аренды Участка устанавливается с «____» ___________ 20__ года по «____» __________</w:t>
      </w:r>
      <w:r w:rsidR="005F6831">
        <w:rPr>
          <w:rFonts w:ascii="Times New Roman" w:eastAsia="Times New Roman" w:hAnsi="Times New Roman" w:cs="Times New Roman"/>
          <w:lang w:eastAsia="ru-RU"/>
        </w:rPr>
        <w:t>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20__ года.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2.2. Договор вступает в силу со дня его государственной регистрации в органе, осуществляющем государственную регистрацию недвижимости.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5F6831" w:rsidRDefault="001C482A" w:rsidP="00A3619B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F6831">
        <w:rPr>
          <w:rFonts w:ascii="Times New Roman" w:eastAsia="Times New Roman" w:hAnsi="Times New Roman" w:cs="Times New Roman"/>
          <w:b/>
          <w:lang w:eastAsia="ru-RU"/>
        </w:rPr>
        <w:t>Размер и порядок внесения арендной платы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3.1. Ежегодный размер арендной платы за Участок составляет ___________ рублей ______________копеек (___________</w:t>
      </w:r>
      <w:r w:rsidR="005F6831">
        <w:rPr>
          <w:rFonts w:ascii="Times New Roman" w:eastAsia="Times New Roman" w:hAnsi="Times New Roman" w:cs="Times New Roman"/>
          <w:lang w:eastAsia="ru-RU"/>
        </w:rPr>
        <w:t>___________________________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рублей ______________ копеек).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 Расчёт ежегодного размера арендной платы приведен в приложении 2 к Договору, которое является неотъемлемой частью Договора.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C5C0B">
        <w:rPr>
          <w:rFonts w:ascii="Times New Roman" w:eastAsia="Times New Roman" w:hAnsi="Times New Roman" w:cs="Times New Roman"/>
          <w:lang w:eastAsia="ru-RU"/>
        </w:rPr>
        <w:t>3.2.</w:t>
      </w:r>
      <w:r w:rsidRPr="001C482A">
        <w:rPr>
          <w:rFonts w:ascii="Times New Roman" w:eastAsia="Times New Roman" w:hAnsi="Times New Roman" w:cs="Times New Roman"/>
          <w:b/>
          <w:i/>
          <w:lang w:eastAsia="ru-RU"/>
        </w:rPr>
        <w:t> </w:t>
      </w:r>
      <w:r w:rsidRPr="001C482A">
        <w:rPr>
          <w:rFonts w:ascii="Times New Roman" w:eastAsia="Times New Roman" w:hAnsi="Times New Roman" w:cs="Times New Roman"/>
          <w:lang w:eastAsia="ru-RU"/>
        </w:rPr>
        <w:t>Арендная плата за первый год оплачивается  Арендатором единовременным платежом в течение 10 дней с момента подписания настоящего Договора.</w:t>
      </w:r>
    </w:p>
    <w:p w:rsidR="00D029EC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3.3. Арендная плата за последующие годы вносится Арендатором равными долями ежеквартально не позднее 15 марта, 15 июня, 15 сентября, 15 ноября путём перечисления на </w:t>
      </w:r>
      <w:r w:rsidR="00D029EC">
        <w:rPr>
          <w:rFonts w:ascii="Times New Roman" w:eastAsia="Times New Roman" w:hAnsi="Times New Roman" w:cs="Times New Roman"/>
          <w:lang w:eastAsia="ru-RU"/>
        </w:rPr>
        <w:t>следующие реквизиты:</w:t>
      </w:r>
    </w:p>
    <w:p w:rsidR="00D029EC" w:rsidRPr="00D10F8B" w:rsidRDefault="00D029EC" w:rsidP="00A3619B">
      <w:pPr>
        <w:spacing w:after="0" w:line="240" w:lineRule="auto"/>
        <w:ind w:rightChars="-10" w:right="-22" w:firstLine="567"/>
        <w:jc w:val="both"/>
        <w:rPr>
          <w:rFonts w:ascii="Times New Roman" w:eastAsia="Calibri" w:hAnsi="Times New Roman" w:cs="Times New Roman"/>
          <w:lang w:eastAsia="ru-RU"/>
        </w:rPr>
      </w:pPr>
      <w:r w:rsidRPr="00D029EC">
        <w:rPr>
          <w:rFonts w:ascii="Times New Roman" w:eastAsia="Calibri" w:hAnsi="Times New Roman" w:cs="Times New Roman"/>
          <w:lang w:eastAsia="ru-RU"/>
        </w:rPr>
        <w:t>ОТДЕЛЕНИЕ НБ УДМУРТСКАЯ РЕСПУБЛИКА БАНКА РОССИИ//УФК по Удмуртской Республике г. Ижевск</w:t>
      </w:r>
      <w:r w:rsidR="00D10F8B">
        <w:rPr>
          <w:rFonts w:ascii="Times New Roman" w:eastAsia="Calibri" w:hAnsi="Times New Roman" w:cs="Times New Roman"/>
          <w:lang w:eastAsia="ru-RU"/>
        </w:rPr>
        <w:t xml:space="preserve">; БИК 019401100; ОКТМО 94740000; ИНН 1827008640; КПП 183801001; Расчетный счет 03100643000000011300; </w:t>
      </w:r>
      <w:r w:rsidRPr="00D029EC">
        <w:rPr>
          <w:rFonts w:ascii="Times New Roman" w:eastAsia="Calibri" w:hAnsi="Times New Roman" w:cs="Times New Roman"/>
          <w:lang w:eastAsia="ru-RU"/>
        </w:rPr>
        <w:t>Лицевой счет 04133021550</w:t>
      </w:r>
      <w:r w:rsidR="00D10F8B">
        <w:rPr>
          <w:rFonts w:ascii="Times New Roman" w:eastAsia="Calibri" w:hAnsi="Times New Roman" w:cs="Times New Roman"/>
          <w:lang w:eastAsia="ru-RU"/>
        </w:rPr>
        <w:t xml:space="preserve">; </w:t>
      </w:r>
      <w:r w:rsidRPr="00D029EC">
        <w:rPr>
          <w:rFonts w:ascii="Times New Roman" w:eastAsia="Calibri" w:hAnsi="Times New Roman" w:cs="Times New Roman"/>
          <w:lang w:eastAsia="ru-RU"/>
        </w:rPr>
        <w:t>КБК 91811105012040000120</w:t>
      </w:r>
      <w:r w:rsidR="00D10F8B">
        <w:rPr>
          <w:rFonts w:ascii="Times New Roman" w:eastAsia="Calibri" w:hAnsi="Times New Roman" w:cs="Times New Roman"/>
          <w:lang w:eastAsia="ru-RU"/>
        </w:rPr>
        <w:t xml:space="preserve">; </w:t>
      </w:r>
      <w:proofErr w:type="gramStart"/>
      <w:r w:rsidRPr="00D029EC">
        <w:rPr>
          <w:rFonts w:ascii="Times New Roman" w:eastAsia="Calibri" w:hAnsi="Times New Roman" w:cs="Times New Roman"/>
          <w:lang w:eastAsia="ru-RU"/>
        </w:rPr>
        <w:t>Кор. с</w:t>
      </w:r>
      <w:r w:rsidR="00D10F8B">
        <w:rPr>
          <w:rFonts w:ascii="Times New Roman" w:eastAsia="Calibri" w:hAnsi="Times New Roman" w:cs="Times New Roman"/>
          <w:lang w:eastAsia="ru-RU"/>
        </w:rPr>
        <w:t>чет</w:t>
      </w:r>
      <w:proofErr w:type="gramEnd"/>
      <w:r w:rsidR="00D10F8B">
        <w:rPr>
          <w:rFonts w:ascii="Times New Roman" w:eastAsia="Calibri" w:hAnsi="Times New Roman" w:cs="Times New Roman"/>
          <w:lang w:eastAsia="ru-RU"/>
        </w:rPr>
        <w:t xml:space="preserve"> 40102810545370000081; </w:t>
      </w:r>
      <w:r w:rsidRPr="00D029EC">
        <w:rPr>
          <w:rFonts w:ascii="Times New Roman" w:eastAsia="Calibri" w:hAnsi="Times New Roman" w:cs="Times New Roman"/>
          <w:lang w:eastAsia="ru-RU"/>
        </w:rPr>
        <w:t>Получатель: УФК по Удмуртской Республике  (Админ</w:t>
      </w:r>
      <w:r>
        <w:rPr>
          <w:rFonts w:ascii="Times New Roman" w:eastAsia="Calibri" w:hAnsi="Times New Roman" w:cs="Times New Roman"/>
          <w:lang w:eastAsia="ru-RU"/>
        </w:rPr>
        <w:t>истрация города Сарапула)</w:t>
      </w:r>
      <w:r w:rsidR="00D10F8B">
        <w:rPr>
          <w:rFonts w:ascii="Times New Roman" w:eastAsia="Calibri" w:hAnsi="Times New Roman" w:cs="Times New Roman"/>
          <w:lang w:eastAsia="ru-RU"/>
        </w:rPr>
        <w:t>.</w:t>
      </w:r>
    </w:p>
    <w:p w:rsidR="001C482A" w:rsidRPr="001C482A" w:rsidRDefault="001C482A" w:rsidP="00A3619B">
      <w:pPr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При оформлении платёжных и расчётных документов в поле «Назначение платежа» указывается номер и дата Договора и период, за который вносится арендная плата.</w:t>
      </w:r>
    </w:p>
    <w:p w:rsidR="00485CA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3.4. В случае если Арендатором излишне уплачена сумма арендной платы, либо неверно указаны (не указаны) реквизиты платежного документа о перечислении платежей на счёт органа Федерального казначейства, Арендатор обязуется в течение трёх календарных дней со дня, когда ему </w:t>
      </w:r>
      <w:r w:rsidRPr="001C482A">
        <w:rPr>
          <w:rFonts w:ascii="Times New Roman" w:eastAsia="Times New Roman" w:hAnsi="Times New Roman" w:cs="Times New Roman"/>
          <w:lang w:eastAsia="ru-RU"/>
        </w:rPr>
        <w:lastRenderedPageBreak/>
        <w:t xml:space="preserve">стало известно о допущенной ошибке, направить Арендодателю заявление с мотивированной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просьбой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о возврате излишне уплаченной суммы или об уточнении реквизитов платёжного </w:t>
      </w:r>
    </w:p>
    <w:p w:rsidR="001C482A" w:rsidRPr="001C482A" w:rsidRDefault="001C482A" w:rsidP="00485CAA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документа с обязательным приложением копий платёжных документов.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Ответственность за неправильное заполнение платёжных документов при перечислении арендной платы возлагается на Арендатора.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Права и обязанности Сторон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4.1. Арендодатель имеет право: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4.1.1. Требовать досрочного расторжения Договора при использовании Участка не по целевому назначению, не в соответствии с разрешённым использованием, при невнесении арендной платы более двух раз подряд по истечении установленного Договором срока платежа, а также в иных случаях, предусмотренных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4.1.2. На беспрепятственный доступ на территорию Участка с целью его осмотра на предмет соблюдения условий Договора Арендатором.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4.1.5. Требовать от Арендатора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соблюдения принципа единства судьбы земельного участка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и прочно связанных с ним объектов недвижимости.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4.1.6. Требовать от Арендатора устранения выявленных Арендодателем нарушений условий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4.2. Арендодатель обязан: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4.2.1. Выполнять в полном объёме все условия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4.2.2. В течение пяти календарных дней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 передать Арендатору Участок по акту приёма-передачи, а по окончании срока Договора принять Участок по акту приёма-передачи.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4.2.3. Письменно в месячный срок после получения информации об изменении кода бюджетной классификации, порядка заполнения платежных документов и реквизитов для перечисления платежей, указанных в </w:t>
      </w:r>
      <w:hyperlink r:id="rId28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пункте 3.2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уведомить Арендатора об указанных изменениях.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4.3. Арендатор имеет право: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4.3.1. Использовать Участок на условиях, установленных Договором.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4.3.2. Производить улучшения Участка, возводить на Участке здания, сооружения, иные объекты недвижимости в порядке, установленном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4.4. Арендатор обязан: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4.4.1. Выполнять в полном объёме все условия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4.4.2. Использовать Участок в соответствии с его целевым назначением и разрешённым использованием.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4.4.3. Уплачивать арендную плату в размере и в порядке,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определённых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Договором.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4.4.4. Обеспечить Арендодателю (его законным представителям), представителям органов, осуществляющих государственный земельный надзор, муниципальный земельный контроль, доступ на Участок по их требованию.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4.4.5. Не нарушать права собственников, землевладельцев, землепользователей, арендаторов смежных земельных участков.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4.4.6. 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загрязнения, захламления,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 Участка, соблюдать иные требования, предусмотренные законодательством Российской Федерации, законодательством Удмуртской Республики.</w:t>
      </w:r>
      <w:proofErr w:type="gramEnd"/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4.4.7. 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4.4.8. Письменно в течение десяти календарных дней после изменения своих реквизитов уведомить об этом Арендодателя.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4.4.9. Письменно не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чем за два месяца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4.4.10. Соблюдать ограничения прав на Участке, особые условия использования Участка и режим хозяйственной деятельности в охранных зонах, а также другие ограничения прав, в случае, если такие ограничения установлены в отношении Участка.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lastRenderedPageBreak/>
        <w:t>4.4.11. 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Не сдавать Участок или его часть в субаренду, скрытую субаренду (договор о совместной деятельности с предоставлением площади), в безвозмездное пользование иным лицам, а также не передавать свои права и обязанности по Договору третьим лицам, в том числе в залог (ипотеку), в уставный капитал юридических лиц и не отчуждать права аренды (переуступка прав).</w:t>
      </w:r>
      <w:proofErr w:type="gramEnd"/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4.4.14. 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4.4.15. В течение пяти календарных дней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с даты прекращения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 возвратить Участок Арендодателю по акту приёма-передачи.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4.5. Арендодатель и Арендатор имеют иные права и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несут иные обязанности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>, предусмотренные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Ответственность Сторон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5.1. За нарушение условий Договора Стороны несут ответственность, предусмотренную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5.2. Пени, неустойка, штраф, установленные в настоящем разделе, перечисляются в порядке, предусмотренном </w:t>
      </w:r>
      <w:hyperlink r:id="rId29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3.2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5.3. Уплата пени, неустойки, штрафа, установленных Договором, не освобождает Арендатора от выполнения лежащих на нем обязательств и устранения нарушений.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5.4. За нарушение срока внесения арендной платы Арендатор выплачивает Арендодателю пени в размере одной трехсотой ключевой ставки Банка России от размера невнесённой арендной платы за каждый календарный день просрочки.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5.5. При неисполнении обязанностей, предусмотренных </w:t>
      </w:r>
      <w:hyperlink r:id="rId30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4.4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за исключением </w:t>
      </w:r>
      <w:hyperlink r:id="rId31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пунктов 4.4.3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32" w:history="1">
        <w:r w:rsidRPr="001C482A">
          <w:rPr>
            <w:rFonts w:ascii="Times New Roman" w:eastAsia="Times New Roman" w:hAnsi="Times New Roman" w:cs="Times New Roman"/>
            <w:lang w:eastAsia="ru-RU"/>
          </w:rPr>
          <w:t>4.4.11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и не устранении выявленных нарушений в течение семи календарных дней со дня предъявления Арендодателем Арендатору требований об их исполнении, если больший срок не установлен в предупреждении – Арендатор выплачивает Арендодателю неустойку в размере 5% годовой арендной платы.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 5.5. При неисполнении обязанностей, предусмотренных </w:t>
      </w:r>
      <w:hyperlink r:id="rId33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4.4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за исключением </w:t>
      </w:r>
      <w:hyperlink r:id="rId34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пунктов 4.4.3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35" w:history="1">
        <w:r w:rsidRPr="001C482A">
          <w:rPr>
            <w:rFonts w:ascii="Times New Roman" w:eastAsia="Times New Roman" w:hAnsi="Times New Roman" w:cs="Times New Roman"/>
            <w:lang w:eastAsia="ru-RU"/>
          </w:rPr>
          <w:t>4.4.11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и не устранении выявленных нарушении в течение семи календарных дней со дня предъявления Арендодателем Арендатору требований об их исполнении, если больший срок не установлен в предупреждении – Арендатор выплачивает Арендодателю неустойку в размере 5% годовой арендной платы.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5.6. За неисполнение </w:t>
      </w:r>
      <w:hyperlink r:id="rId36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пункта 4.4.11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 Арендатор выплачивает штраф в размере 50% квартальной арендной платы, установленной на момент выявления нарушения.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Изменение и расторжение Договора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6.1. Все изменения и (или) дополнения к Договору, за исключением случая, предусмотренного </w:t>
      </w:r>
      <w:hyperlink r:id="rId37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3.4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оформляются Сторонами в письменной форме путем составления дополнительного соглашения к Договору.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6.1. Все изменения и (или) дополнения к Договору, за исключением случая, предусмотренного </w:t>
      </w:r>
      <w:hyperlink r:id="rId38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3.4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оформляются Сторонами в письменной форме путем составления дополнительного соглашения к Договору и подлежат государственной регистрации в порядке, установленном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6.2. 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Договор может быть досрочно расторгнут по требованию Арендатора по решению суда на основании и в порядке, предусмотренных законодательством Российской Федерации, а также в случаях, указанных в пункте 4.1.1 Договора.</w:t>
      </w:r>
      <w:proofErr w:type="gramEnd"/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6.3. Договор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может быть досрочно расторгнут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по соглашению Сторон. Договор считается расторгнутым со дня подписания Сторонами соглашения о расторжении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6.3. Договор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может быть досрочно расторгнут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по соглашению Сторон. Договор считается расторгнутым со дня государственной регистрации соглашения о расторжении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Рассмотрение и урегулирование споров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7.1. Споры, возникающие при исполнении Договора, должны быть урегулированы Сторонами в досудебном порядке путем направления друг другу претензий (требований).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В случае если по истечении 30 календарных дней со дня направления претензии (требования) Стороны не урегулировали разногласия, спор может быть передан на рассмотрение судов Удмуртской Республики, Арбитражного суда Удмуртской Республики в соответствии с их компетенцией по месту нахождения Арендодателя.</w:t>
      </w: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lastRenderedPageBreak/>
        <w:t>Прочие положения Договора</w:t>
      </w:r>
    </w:p>
    <w:p w:rsidR="001C482A" w:rsidRPr="0098513E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8513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485CAA" w:rsidRDefault="000008A4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hyperlink r:id="rId39" w:history="1">
        <w:r w:rsidR="001C482A" w:rsidRPr="001C482A">
          <w:rPr>
            <w:rFonts w:ascii="Times New Roman" w:eastAsia="Times New Roman" w:hAnsi="Times New Roman" w:cs="Times New Roman"/>
            <w:lang w:eastAsia="ru-RU"/>
          </w:rPr>
          <w:t>8.</w:t>
        </w:r>
      </w:hyperlink>
      <w:r w:rsidR="00663F31">
        <w:rPr>
          <w:rFonts w:ascii="Times New Roman" w:eastAsia="Times New Roman" w:hAnsi="Times New Roman" w:cs="Times New Roman"/>
          <w:lang w:eastAsia="ru-RU"/>
        </w:rPr>
        <w:t>1</w:t>
      </w:r>
      <w:r w:rsidR="001C482A" w:rsidRPr="001C482A">
        <w:rPr>
          <w:rFonts w:ascii="Times New Roman" w:eastAsia="Times New Roman" w:hAnsi="Times New Roman" w:cs="Times New Roman"/>
          <w:lang w:eastAsia="ru-RU"/>
        </w:rPr>
        <w:t>. </w:t>
      </w:r>
      <w:r w:rsidR="00485CAA">
        <w:rPr>
          <w:rFonts w:ascii="Times New Roman" w:eastAsia="Times New Roman" w:hAnsi="Times New Roman" w:cs="Times New Roman"/>
          <w:lang w:eastAsia="ru-RU"/>
        </w:rPr>
        <w:t>Стороны согласны на вступление в Договор на стороне Арендатора иных правообладателей объектов недвижимости, расположенных на Участке. При этом соглашение о внесении изменений в Договор заключается между Арендодателем, стороной, вступающей в Договор, а также Арендатором, у которого изменяется доля в обязательственном праве по уплате арендных платежей.</w:t>
      </w:r>
    </w:p>
    <w:p w:rsidR="001C482A" w:rsidRPr="00E80C76" w:rsidRDefault="001C482A" w:rsidP="00485CAA">
      <w:pPr>
        <w:pStyle w:val="af5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80C76">
        <w:rPr>
          <w:rFonts w:ascii="Times New Roman" w:eastAsia="Times New Roman" w:hAnsi="Times New Roman" w:cs="Times New Roman"/>
          <w:lang w:eastAsia="ru-RU"/>
        </w:rPr>
        <w:t>Договор составлен в двух экземплярах, имеющих одинаковую юридическую силу, по одному экземпляру для каждой из Сторон.</w:t>
      </w:r>
    </w:p>
    <w:p w:rsidR="001C482A" w:rsidRPr="00CA78E0" w:rsidRDefault="001C482A" w:rsidP="00CA78E0">
      <w:pPr>
        <w:pStyle w:val="af5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A78E0">
        <w:rPr>
          <w:rFonts w:ascii="Times New Roman" w:eastAsia="Times New Roman" w:hAnsi="Times New Roman" w:cs="Times New Roman"/>
          <w:lang w:eastAsia="ru-RU"/>
        </w:rPr>
        <w:t xml:space="preserve">Арендатор в соответствии с Федеральным </w:t>
      </w:r>
      <w:hyperlink r:id="rId40" w:history="1">
        <w:r w:rsidRPr="00CA78E0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CA78E0">
        <w:rPr>
          <w:rFonts w:ascii="Times New Roman" w:eastAsia="Times New Roman" w:hAnsi="Times New Roman" w:cs="Times New Roman"/>
          <w:lang w:eastAsia="ru-RU"/>
        </w:rPr>
        <w:t xml:space="preserve"> от 27 июля 2006 года № 152-ФЗ «О персональных данных» дает согласие на обработку своих персональных данных, указанных в Договоре, Арендодателю для исполнения последним обязательств по Договору. С персональными данными Арендодателем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у Арендодателя, установленного номенклатурой дел Арендодателя. Арендатору известно о возможности отозвать свое согласие на обработку персональных данных путем подачи письменного заявления Арендодателю.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Реквизиты Сторон</w:t>
      </w:r>
    </w:p>
    <w:p w:rsidR="00E43E31" w:rsidRDefault="00E43E31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Арендодатель: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Администрация города Сарапула 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427960, Удмуртская Республика, г. Сарапул, </w:t>
      </w:r>
      <w:r w:rsidR="00CF22A1">
        <w:rPr>
          <w:rFonts w:ascii="Times New Roman" w:eastAsia="Times New Roman" w:hAnsi="Times New Roman" w:cs="Times New Roman"/>
          <w:lang w:eastAsia="ru-RU"/>
        </w:rPr>
        <w:t xml:space="preserve">ул. 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Красная Площадь, </w:t>
      </w:r>
      <w:r w:rsidR="00CF22A1">
        <w:rPr>
          <w:rFonts w:ascii="Times New Roman" w:eastAsia="Times New Roman" w:hAnsi="Times New Roman" w:cs="Times New Roman"/>
          <w:lang w:eastAsia="ru-RU"/>
        </w:rPr>
        <w:t xml:space="preserve">д. </w:t>
      </w:r>
      <w:r w:rsidRPr="001C482A">
        <w:rPr>
          <w:rFonts w:ascii="Times New Roman" w:eastAsia="Times New Roman" w:hAnsi="Times New Roman" w:cs="Times New Roman"/>
          <w:lang w:eastAsia="ru-RU"/>
        </w:rPr>
        <w:t>8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/с 40101810922020019001 в отделении НБ Удмуртской Республики г. Ижевск, 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БИК049401001, ИНН 1827008640,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КПП 183801001, КБК 91811105012040000120, ОКТМО 94740000.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Арендатор: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______________________________________________________________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82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покупателя – юридического лица; Ф.И.О., реквизиты документа, удостоверяющего личность покупателя, СНИЛС – физического лица)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Индекс ________________, почтовый адрес_____________________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Расчетный счет _______________________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______________________,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корр. счет ___________, БИК _________, ИНН _______________, 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КПП  ____________, ОКТМО ___________,  тел. ___________________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К договору прилагаются: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1) приложение 1 – Акт приема-передачи Участка на __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>.,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2) приложение 2 – Расчет арендной платы на __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>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663F31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663F31">
        <w:rPr>
          <w:rFonts w:ascii="Times New Roman" w:eastAsia="Times New Roman" w:hAnsi="Times New Roman" w:cs="Times New Roman"/>
          <w:b/>
          <w:lang w:eastAsia="ru-RU"/>
        </w:rPr>
        <w:t>Подписи Сторон:</w:t>
      </w:r>
    </w:p>
    <w:tbl>
      <w:tblPr>
        <w:tblpPr w:leftFromText="180" w:rightFromText="180" w:vertAnchor="text" w:horzAnchor="page" w:tblpX="1488" w:tblpY="253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Арендатор:</w:t>
            </w:r>
          </w:p>
        </w:tc>
      </w:tr>
      <w:tr w:rsidR="001C482A" w:rsidRPr="001C482A" w:rsidTr="003D22A5">
        <w:tc>
          <w:tcPr>
            <w:tcW w:w="4870" w:type="dxa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«__» _____________ 20__ года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«__» _____________ 20__ года</w:t>
            </w:r>
          </w:p>
        </w:tc>
      </w:tr>
    </w:tbl>
    <w:p w:rsidR="001C482A" w:rsidRDefault="001C482A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B5F71" w:rsidRDefault="001B5F7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B5F71" w:rsidRDefault="001B5F7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lastRenderedPageBreak/>
        <w:t>Приложение 1 к Договору аренды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земельного участка государственная собственность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на который  не разграничена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от «____» ________ 20___ года № ___</w:t>
      </w: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 w:firstLine="709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5"/>
        <w:gridCol w:w="4885"/>
      </w:tblGrid>
      <w:tr w:rsidR="001C482A" w:rsidRPr="001C482A" w:rsidTr="003D22A5">
        <w:tc>
          <w:tcPr>
            <w:tcW w:w="4855" w:type="dxa"/>
          </w:tcPr>
          <w:p w:rsidR="001C482A" w:rsidRPr="001C482A" w:rsidRDefault="001C482A" w:rsidP="0015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Город Сарапул</w:t>
            </w:r>
          </w:p>
        </w:tc>
        <w:tc>
          <w:tcPr>
            <w:tcW w:w="4885" w:type="dxa"/>
          </w:tcPr>
          <w:p w:rsidR="001C482A" w:rsidRPr="001C482A" w:rsidRDefault="001C482A" w:rsidP="00B6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1666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 20____ года</w:t>
            </w:r>
          </w:p>
        </w:tc>
      </w:tr>
    </w:tbl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C482A" w:rsidRPr="00EC6760" w:rsidRDefault="001C482A" w:rsidP="00EC6760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EC676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Акт приёма-передачи земельного участка</w:t>
      </w:r>
    </w:p>
    <w:p w:rsidR="001C482A" w:rsidRPr="001C482A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Мы, ниже подписавшиеся: Администрация города Сарапул</w:t>
      </w:r>
      <w:r w:rsidR="001B5F71">
        <w:rPr>
          <w:rFonts w:ascii="Times New Roman" w:eastAsia="Times New Roman" w:hAnsi="Times New Roman" w:cs="Times New Roman"/>
          <w:lang w:eastAsia="ru-RU"/>
        </w:rPr>
        <w:t>а, в лице 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>, действующей на основании ________________________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1C482A">
        <w:rPr>
          <w:rFonts w:ascii="Times New Roman" w:eastAsia="Times New Roman" w:hAnsi="Times New Roman" w:cs="Times New Roman"/>
          <w:lang w:eastAsia="ru-RU"/>
        </w:rPr>
        <w:t>именуемая в дальнейшем «Арендодатель», с одной стороны и __________________________________________________________________ в лице ___________________________________________</w:t>
      </w:r>
      <w:r w:rsidR="00BE589C">
        <w:rPr>
          <w:rFonts w:ascii="Times New Roman" w:eastAsia="Times New Roman" w:hAnsi="Times New Roman" w:cs="Times New Roman"/>
          <w:lang w:eastAsia="ru-RU"/>
        </w:rPr>
        <w:t>________</w:t>
      </w:r>
      <w:r w:rsidRPr="001C482A">
        <w:rPr>
          <w:rFonts w:ascii="Times New Roman" w:eastAsia="Times New Roman" w:hAnsi="Times New Roman" w:cs="Times New Roman"/>
          <w:lang w:eastAsia="ru-RU"/>
        </w:rPr>
        <w:t>, действующег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-ей) на основании 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</w:t>
      </w:r>
      <w:r w:rsidR="00604E7F">
        <w:rPr>
          <w:rFonts w:ascii="Times New Roman" w:eastAsia="Times New Roman" w:hAnsi="Times New Roman" w:cs="Times New Roman"/>
          <w:lang w:eastAsia="ru-RU"/>
        </w:rPr>
        <w:t>_________</w:t>
      </w:r>
      <w:r w:rsidRPr="001C482A">
        <w:rPr>
          <w:rFonts w:ascii="Times New Roman" w:eastAsia="Times New Roman" w:hAnsi="Times New Roman" w:cs="Times New Roman"/>
          <w:lang w:eastAsia="ru-RU"/>
        </w:rPr>
        <w:t>,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center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(положение, устав, доверенность, иной документ)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именуемый в дальнейшем «Арендатор», с другой стороны, именуемые в дальнейшем совместно «Стороны», в соответствии с требованиями </w:t>
      </w:r>
      <w:hyperlink r:id="rId41" w:history="1">
        <w:r w:rsidRPr="001C482A">
          <w:rPr>
            <w:rFonts w:ascii="Times New Roman" w:eastAsia="Times New Roman" w:hAnsi="Times New Roman" w:cs="Times New Roman"/>
            <w:lang w:eastAsia="ru-RU"/>
          </w:rPr>
          <w:t>статьи 611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Гражданского кодекса Российской Федерации составили настоящий акт о нижеследующем:</w:t>
      </w:r>
    </w:p>
    <w:p w:rsidR="001C482A" w:rsidRPr="001C482A" w:rsidRDefault="001C482A" w:rsidP="001B5F71">
      <w:pPr>
        <w:tabs>
          <w:tab w:val="center" w:pos="0"/>
        </w:tabs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 Арендодатель на основании и в соответствии с договором аренды земельного участка от «____» __________ 20__ года № ______ предоставляет, а Арендатор принимает в аренду земельный участок, площадью</w:t>
      </w:r>
      <w:r w:rsidRPr="001C482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72D97">
        <w:rPr>
          <w:rFonts w:ascii="Times New Roman" w:eastAsia="Times New Roman" w:hAnsi="Times New Roman" w:cs="Times New Roman"/>
          <w:lang w:eastAsia="ru-RU"/>
        </w:rPr>
        <w:t>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кв.м., кадастровый номер </w:t>
      </w:r>
      <w:r w:rsidR="00772D97">
        <w:rPr>
          <w:rFonts w:ascii="Times New Roman" w:eastAsia="Times New Roman" w:hAnsi="Times New Roman" w:cs="Times New Roman"/>
          <w:lang w:eastAsia="ru-RU"/>
        </w:rPr>
        <w:t>________________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, расположенного по адресу: </w:t>
      </w:r>
      <w:r w:rsidR="00604E7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  <w:r w:rsidR="00970D83" w:rsidRPr="00970D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lang w:eastAsia="ru-RU"/>
        </w:rPr>
        <w:t>(далее – Участок).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2. Претензий у Арендатора по Участку не имеется.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3. Акт приема-передачи Участка составлен в </w:t>
      </w:r>
      <w:r w:rsidR="00970D83">
        <w:rPr>
          <w:rFonts w:ascii="Times New Roman" w:eastAsia="Times New Roman" w:hAnsi="Times New Roman" w:cs="Times New Roman"/>
          <w:lang w:eastAsia="ru-RU"/>
        </w:rPr>
        <w:t>2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70D83">
        <w:rPr>
          <w:rFonts w:ascii="Times New Roman" w:eastAsia="Times New Roman" w:hAnsi="Times New Roman" w:cs="Times New Roman"/>
          <w:lang w:eastAsia="ru-RU"/>
        </w:rPr>
        <w:t>двух</w:t>
      </w:r>
      <w:r w:rsidRPr="001C482A">
        <w:rPr>
          <w:rFonts w:ascii="Times New Roman" w:eastAsia="Times New Roman" w:hAnsi="Times New Roman" w:cs="Times New Roman"/>
          <w:lang w:eastAsia="ru-RU"/>
        </w:rPr>
        <w:t>) экземплярах, по одному в каждый экземпляр договора аренды.</w:t>
      </w:r>
    </w:p>
    <w:p w:rsidR="001C482A" w:rsidRPr="001C482A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0C2F1C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C2F1C">
        <w:rPr>
          <w:rFonts w:ascii="Times New Roman" w:eastAsia="Times New Roman" w:hAnsi="Times New Roman" w:cs="Times New Roman"/>
          <w:b/>
          <w:lang w:eastAsia="ru-RU"/>
        </w:rPr>
        <w:t>Подписи Сторон:</w:t>
      </w:r>
    </w:p>
    <w:p w:rsidR="001C482A" w:rsidRPr="001C482A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Арендатор:</w:t>
            </w:r>
          </w:p>
        </w:tc>
      </w:tr>
      <w:tr w:rsidR="001C482A" w:rsidRPr="001C482A" w:rsidTr="003D22A5">
        <w:tc>
          <w:tcPr>
            <w:tcW w:w="4870" w:type="dxa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«_____» _____________ 20_____ года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«_____» _____________ 20_____ года</w:t>
            </w:r>
          </w:p>
        </w:tc>
      </w:tr>
    </w:tbl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7B6142" w:rsidRPr="001C482A" w:rsidRDefault="007B6142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C6471" w:rsidRDefault="00AC6471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1B5F71" w:rsidRDefault="001B5F71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4718D1" w:rsidRDefault="004718D1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5F0C51" w:rsidRDefault="005F0C51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lastRenderedPageBreak/>
        <w:t>Приложение 2 к Договору аренды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земельного участка государственная собственность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на который  не разграничена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от «____» ________ 20___ года № ___</w:t>
      </w:r>
    </w:p>
    <w:p w:rsidR="001C482A" w:rsidRPr="001C482A" w:rsidRDefault="001C482A" w:rsidP="0015039E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B1242F" w:rsidRDefault="001C482A" w:rsidP="00387376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B1242F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Расчёт ежегодного размера арендной платы</w:t>
      </w: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Cs/>
          <w:snapToGrid w:val="0"/>
          <w:lang w:eastAsia="ru-RU"/>
        </w:rPr>
      </w:pP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Производится на основании протокола №____</w:t>
      </w:r>
      <w:r w:rsidR="00B1242F"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___</w:t>
      </w:r>
      <w:r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от ___________20__</w:t>
      </w:r>
      <w:r w:rsidR="00B1242F"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__</w:t>
      </w:r>
      <w:r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г. об итогах проведения аукциона на право заключения договора аренды земельного участка.</w:t>
      </w: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Арендатор:_______________________________________________________________</w:t>
      </w:r>
      <w:r w:rsidR="001B5F71">
        <w:rPr>
          <w:rFonts w:ascii="Times New Roman" w:eastAsia="Times New Roman" w:hAnsi="Times New Roman" w:cs="Times New Roman"/>
          <w:snapToGrid w:val="0"/>
          <w:lang w:eastAsia="ru-RU"/>
        </w:rPr>
        <w:t>______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</w:t>
      </w: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Кадастровый номер земельного участка:</w:t>
      </w:r>
      <w:r w:rsidR="00E05C77"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__________________________________________</w:t>
      </w:r>
      <w:r w:rsidR="002B275E"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</w:t>
      </w:r>
      <w:r w:rsid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___</w:t>
      </w:r>
    </w:p>
    <w:p w:rsidR="00003D02" w:rsidRPr="001B5F71" w:rsidRDefault="001C482A" w:rsidP="001B5F71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Адрес  земельного участка:</w:t>
      </w:r>
      <w:r w:rsidR="00E05C77" w:rsidRPr="001B5F71">
        <w:rPr>
          <w:rFonts w:ascii="Times New Roman" w:eastAsia="Times New Roman" w:hAnsi="Times New Roman" w:cs="Times New Roman"/>
          <w:lang w:eastAsia="ru-RU"/>
        </w:rPr>
        <w:t>_____________________________________________________</w:t>
      </w:r>
    </w:p>
    <w:p w:rsidR="001C482A" w:rsidRPr="001B5F71" w:rsidRDefault="001C482A" w:rsidP="001B5F71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Категория земель: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_____________________________________________________________</w:t>
      </w:r>
    </w:p>
    <w:p w:rsidR="001C482A" w:rsidRPr="001B5F71" w:rsidRDefault="001C482A" w:rsidP="001B5F71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Вид разрешённого использования земельного участка:</w:t>
      </w:r>
      <w:r w:rsidR="00E05C77" w:rsidRPr="001B5F71">
        <w:rPr>
          <w:rFonts w:ascii="Times New Roman" w:eastAsia="Times New Roman" w:hAnsi="Times New Roman" w:cs="Times New Roman"/>
          <w:lang w:eastAsia="ru-RU"/>
        </w:rPr>
        <w:t>________________________________</w:t>
      </w: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Сумма годовой арендной платы составляет___________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__________</w:t>
      </w: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 xml:space="preserve"> рублей ______ копеек</w:t>
      </w: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(__________________________________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_____________________</w:t>
      </w: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_ рублей ______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___</w:t>
      </w: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 xml:space="preserve"> копеек).</w:t>
      </w:r>
    </w:p>
    <w:p w:rsidR="001C482A" w:rsidRPr="001B5F71" w:rsidRDefault="00E05C77" w:rsidP="001B5F71">
      <w:pPr>
        <w:widowControl w:val="0"/>
        <w:spacing w:after="0" w:line="240" w:lineRule="auto"/>
        <w:ind w:rightChars="-10" w:right="-22" w:firstLineChars="283" w:firstLine="566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                                         </w:t>
      </w:r>
      <w:r w:rsidR="001C482A"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(сумма прописью)</w:t>
      </w:r>
    </w:p>
    <w:p w:rsidR="001C482A" w:rsidRPr="001C482A" w:rsidRDefault="001C482A" w:rsidP="00B1242F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C482A" w:rsidRPr="00E05C77" w:rsidRDefault="001C482A" w:rsidP="00B1242F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5C77">
        <w:rPr>
          <w:rFonts w:ascii="Times New Roman" w:eastAsia="Times New Roman" w:hAnsi="Times New Roman" w:cs="Times New Roman"/>
          <w:b/>
          <w:lang w:eastAsia="ru-RU"/>
        </w:rPr>
        <w:t>Подписи Сторон:</w:t>
      </w:r>
    </w:p>
    <w:p w:rsidR="001C482A" w:rsidRPr="001C482A" w:rsidRDefault="001C482A" w:rsidP="00B1242F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Арендатор:</w:t>
            </w:r>
          </w:p>
        </w:tc>
      </w:tr>
      <w:tr w:rsidR="001C482A" w:rsidRPr="001C482A" w:rsidTr="003D22A5">
        <w:tc>
          <w:tcPr>
            <w:tcW w:w="4870" w:type="dxa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_____________ 20____ года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_____________ 20____ года</w:t>
            </w:r>
          </w:p>
        </w:tc>
      </w:tr>
    </w:tbl>
    <w:p w:rsidR="001C482A" w:rsidRDefault="001C482A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5F71" w:rsidRPr="001C482A" w:rsidRDefault="001B5F71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  <w:bookmarkStart w:id="0" w:name="_GoBack"/>
      <w:bookmarkEnd w:id="0"/>
    </w:p>
    <w:sectPr w:rsidR="001B5F71" w:rsidRPr="001C482A" w:rsidSect="00800F5A">
      <w:pgSz w:w="11906" w:h="16838"/>
      <w:pgMar w:top="567" w:right="991" w:bottom="709" w:left="13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8A8" w:rsidRDefault="003E78A8" w:rsidP="00CA3555">
      <w:pPr>
        <w:spacing w:after="0" w:line="240" w:lineRule="auto"/>
      </w:pPr>
      <w:r>
        <w:separator/>
      </w:r>
    </w:p>
  </w:endnote>
  <w:endnote w:type="continuationSeparator" w:id="0">
    <w:p w:rsidR="003E78A8" w:rsidRDefault="003E78A8" w:rsidP="00CA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8A8" w:rsidRDefault="003E78A8" w:rsidP="00CA3555">
      <w:pPr>
        <w:spacing w:after="0" w:line="240" w:lineRule="auto"/>
      </w:pPr>
      <w:r>
        <w:separator/>
      </w:r>
    </w:p>
  </w:footnote>
  <w:footnote w:type="continuationSeparator" w:id="0">
    <w:p w:rsidR="003E78A8" w:rsidRDefault="003E78A8" w:rsidP="00CA3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A01D5B"/>
    <w:multiLevelType w:val="singleLevel"/>
    <w:tmpl w:val="9BA01D5B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A4EC3080"/>
    <w:multiLevelType w:val="singleLevel"/>
    <w:tmpl w:val="A4EC308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A6DE654A"/>
    <w:multiLevelType w:val="singleLevel"/>
    <w:tmpl w:val="A6DE654A"/>
    <w:lvl w:ilvl="0">
      <w:start w:val="5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abstractNum w:abstractNumId="3">
    <w:nsid w:val="B723FBB1"/>
    <w:multiLevelType w:val="singleLevel"/>
    <w:tmpl w:val="B723FBB1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4">
    <w:nsid w:val="D8095417"/>
    <w:multiLevelType w:val="singleLevel"/>
    <w:tmpl w:val="D8095417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5">
    <w:nsid w:val="E229B040"/>
    <w:multiLevelType w:val="singleLevel"/>
    <w:tmpl w:val="E229B04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abstractNum w:abstractNumId="6">
    <w:nsid w:val="E9CCEA61"/>
    <w:multiLevelType w:val="singleLevel"/>
    <w:tmpl w:val="E9CCEA61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7">
    <w:nsid w:val="F02C08BD"/>
    <w:multiLevelType w:val="multilevel"/>
    <w:tmpl w:val="0E16E6D8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8">
    <w:nsid w:val="082B1152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0D900FF7"/>
    <w:multiLevelType w:val="multilevel"/>
    <w:tmpl w:val="0D900FF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3BB1121"/>
    <w:multiLevelType w:val="hybridMultilevel"/>
    <w:tmpl w:val="EE8058B6"/>
    <w:lvl w:ilvl="0" w:tplc="5D16A1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1FFEAD"/>
    <w:multiLevelType w:val="singleLevel"/>
    <w:tmpl w:val="1B1FFEAD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12">
    <w:nsid w:val="21A2020F"/>
    <w:multiLevelType w:val="multilevel"/>
    <w:tmpl w:val="21A202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92614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26280636"/>
    <w:multiLevelType w:val="multilevel"/>
    <w:tmpl w:val="75B2D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5">
    <w:nsid w:val="2A565F45"/>
    <w:multiLevelType w:val="hybridMultilevel"/>
    <w:tmpl w:val="61CC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E97B64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7">
    <w:nsid w:val="345302B7"/>
    <w:multiLevelType w:val="multilevel"/>
    <w:tmpl w:val="345302B7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russianLower"/>
      <w:lvlText w:val="%2)"/>
      <w:lvlJc w:val="left"/>
      <w:pPr>
        <w:ind w:left="243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8">
    <w:nsid w:val="393886F3"/>
    <w:multiLevelType w:val="singleLevel"/>
    <w:tmpl w:val="393886F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9">
    <w:nsid w:val="43607DE3"/>
    <w:multiLevelType w:val="singleLevel"/>
    <w:tmpl w:val="43607DE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0">
    <w:nsid w:val="4667F310"/>
    <w:multiLevelType w:val="singleLevel"/>
    <w:tmpl w:val="4667F31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1">
    <w:nsid w:val="54620820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22">
    <w:nsid w:val="5913220D"/>
    <w:multiLevelType w:val="singleLevel"/>
    <w:tmpl w:val="5913220D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23">
    <w:nsid w:val="59740A7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6DE126EF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25">
    <w:nsid w:val="731F8AD8"/>
    <w:multiLevelType w:val="singleLevel"/>
    <w:tmpl w:val="731F8AD8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6">
    <w:nsid w:val="7A241391"/>
    <w:multiLevelType w:val="multilevel"/>
    <w:tmpl w:val="40BA97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>
    <w:nsid w:val="7A55593A"/>
    <w:multiLevelType w:val="multilevel"/>
    <w:tmpl w:val="7A55593A"/>
    <w:lvl w:ilvl="0">
      <w:start w:val="1"/>
      <w:numFmt w:val="decimal"/>
      <w:lvlText w:val="%1)"/>
      <w:lvlJc w:val="left"/>
      <w:pPr>
        <w:tabs>
          <w:tab w:val="num" w:pos="-60"/>
        </w:tabs>
        <w:ind w:left="-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cs="Times New Roman"/>
      </w:rPr>
    </w:lvl>
  </w:abstractNum>
  <w:abstractNum w:abstractNumId="28">
    <w:nsid w:val="7B3B6C8A"/>
    <w:multiLevelType w:val="multilevel"/>
    <w:tmpl w:val="1BD2AA56"/>
    <w:lvl w:ilvl="0">
      <w:start w:val="1"/>
      <w:numFmt w:val="decimal"/>
      <w:lvlText w:val="%1."/>
      <w:lvlJc w:val="left"/>
      <w:pPr>
        <w:tabs>
          <w:tab w:val="num" w:pos="-60"/>
        </w:tabs>
        <w:ind w:left="-60" w:hanging="360"/>
      </w:pPr>
      <w:rPr>
        <w:rFonts w:cs="Times New Roman"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cs="Times New Roman"/>
      </w:rPr>
    </w:lvl>
  </w:abstractNum>
  <w:abstractNum w:abstractNumId="29">
    <w:nsid w:val="7EB23F37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num w:numId="1">
    <w:abstractNumId w:val="17"/>
  </w:num>
  <w:num w:numId="2">
    <w:abstractNumId w:val="5"/>
  </w:num>
  <w:num w:numId="3">
    <w:abstractNumId w:val="28"/>
  </w:num>
  <w:num w:numId="4">
    <w:abstractNumId w:val="27"/>
  </w:num>
  <w:num w:numId="5">
    <w:abstractNumId w:val="12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25"/>
  </w:num>
  <w:num w:numId="12">
    <w:abstractNumId w:val="3"/>
  </w:num>
  <w:num w:numId="13">
    <w:abstractNumId w:val="4"/>
  </w:num>
  <w:num w:numId="14">
    <w:abstractNumId w:val="22"/>
  </w:num>
  <w:num w:numId="15">
    <w:abstractNumId w:val="19"/>
  </w:num>
  <w:num w:numId="16">
    <w:abstractNumId w:val="18"/>
  </w:num>
  <w:num w:numId="17">
    <w:abstractNumId w:val="11"/>
  </w:num>
  <w:num w:numId="18">
    <w:abstractNumId w:val="20"/>
  </w:num>
  <w:num w:numId="19">
    <w:abstractNumId w:val="0"/>
  </w:num>
  <w:num w:numId="20">
    <w:abstractNumId w:val="26"/>
  </w:num>
  <w:num w:numId="21">
    <w:abstractNumId w:val="14"/>
  </w:num>
  <w:num w:numId="22">
    <w:abstractNumId w:val="29"/>
  </w:num>
  <w:num w:numId="23">
    <w:abstractNumId w:val="16"/>
  </w:num>
  <w:num w:numId="24">
    <w:abstractNumId w:val="21"/>
  </w:num>
  <w:num w:numId="25">
    <w:abstractNumId w:val="24"/>
  </w:num>
  <w:num w:numId="26">
    <w:abstractNumId w:val="23"/>
  </w:num>
  <w:num w:numId="27">
    <w:abstractNumId w:val="8"/>
  </w:num>
  <w:num w:numId="28">
    <w:abstractNumId w:val="10"/>
  </w:num>
  <w:num w:numId="29">
    <w:abstractNumId w:val="1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1E"/>
    <w:rsid w:val="000008A4"/>
    <w:rsid w:val="00001EDB"/>
    <w:rsid w:val="00003D02"/>
    <w:rsid w:val="0000538B"/>
    <w:rsid w:val="00006351"/>
    <w:rsid w:val="00011670"/>
    <w:rsid w:val="00015108"/>
    <w:rsid w:val="000174DB"/>
    <w:rsid w:val="0003121C"/>
    <w:rsid w:val="0003247A"/>
    <w:rsid w:val="00033514"/>
    <w:rsid w:val="00035788"/>
    <w:rsid w:val="000530DC"/>
    <w:rsid w:val="00053862"/>
    <w:rsid w:val="00061452"/>
    <w:rsid w:val="000615A8"/>
    <w:rsid w:val="00077B3B"/>
    <w:rsid w:val="000856BD"/>
    <w:rsid w:val="00085D58"/>
    <w:rsid w:val="00091AAF"/>
    <w:rsid w:val="00094CCB"/>
    <w:rsid w:val="00096431"/>
    <w:rsid w:val="000A7357"/>
    <w:rsid w:val="000B1668"/>
    <w:rsid w:val="000B195A"/>
    <w:rsid w:val="000B3F59"/>
    <w:rsid w:val="000C1E5D"/>
    <w:rsid w:val="000C2F1C"/>
    <w:rsid w:val="000C6E54"/>
    <w:rsid w:val="000C7556"/>
    <w:rsid w:val="000D5706"/>
    <w:rsid w:val="000E794E"/>
    <w:rsid w:val="0010472B"/>
    <w:rsid w:val="00105AA2"/>
    <w:rsid w:val="00107A95"/>
    <w:rsid w:val="00107FF2"/>
    <w:rsid w:val="00112329"/>
    <w:rsid w:val="00112BAD"/>
    <w:rsid w:val="00114CE9"/>
    <w:rsid w:val="00121813"/>
    <w:rsid w:val="0012445E"/>
    <w:rsid w:val="001355F0"/>
    <w:rsid w:val="00136A0D"/>
    <w:rsid w:val="001471F1"/>
    <w:rsid w:val="0015039E"/>
    <w:rsid w:val="00156521"/>
    <w:rsid w:val="00156EC5"/>
    <w:rsid w:val="001678E5"/>
    <w:rsid w:val="00191B6D"/>
    <w:rsid w:val="001A1760"/>
    <w:rsid w:val="001A5B08"/>
    <w:rsid w:val="001A6F51"/>
    <w:rsid w:val="001B0639"/>
    <w:rsid w:val="001B36FE"/>
    <w:rsid w:val="001B5F71"/>
    <w:rsid w:val="001C482A"/>
    <w:rsid w:val="001D01E5"/>
    <w:rsid w:val="001D2A7C"/>
    <w:rsid w:val="001F0A20"/>
    <w:rsid w:val="001F5DFB"/>
    <w:rsid w:val="001F77B2"/>
    <w:rsid w:val="002020CB"/>
    <w:rsid w:val="00207F50"/>
    <w:rsid w:val="00213510"/>
    <w:rsid w:val="00222DC2"/>
    <w:rsid w:val="00224CD3"/>
    <w:rsid w:val="00224D38"/>
    <w:rsid w:val="00224EBE"/>
    <w:rsid w:val="00230181"/>
    <w:rsid w:val="0024208B"/>
    <w:rsid w:val="00245C77"/>
    <w:rsid w:val="00246D49"/>
    <w:rsid w:val="002654A7"/>
    <w:rsid w:val="002746BA"/>
    <w:rsid w:val="00274C6B"/>
    <w:rsid w:val="002768BB"/>
    <w:rsid w:val="002877A6"/>
    <w:rsid w:val="00290C98"/>
    <w:rsid w:val="00292B25"/>
    <w:rsid w:val="0029422D"/>
    <w:rsid w:val="002979FD"/>
    <w:rsid w:val="002A3250"/>
    <w:rsid w:val="002B0A70"/>
    <w:rsid w:val="002B275E"/>
    <w:rsid w:val="002B47DB"/>
    <w:rsid w:val="002B5694"/>
    <w:rsid w:val="002D1AE6"/>
    <w:rsid w:val="002D5504"/>
    <w:rsid w:val="002E1551"/>
    <w:rsid w:val="002E1ABF"/>
    <w:rsid w:val="002E42AD"/>
    <w:rsid w:val="002E4A7D"/>
    <w:rsid w:val="002F19F5"/>
    <w:rsid w:val="002F612B"/>
    <w:rsid w:val="002F653D"/>
    <w:rsid w:val="002F78A8"/>
    <w:rsid w:val="00301DA5"/>
    <w:rsid w:val="0030309C"/>
    <w:rsid w:val="00317E2D"/>
    <w:rsid w:val="00320DCE"/>
    <w:rsid w:val="00321A92"/>
    <w:rsid w:val="0032273C"/>
    <w:rsid w:val="0032518B"/>
    <w:rsid w:val="00335B9D"/>
    <w:rsid w:val="003407B7"/>
    <w:rsid w:val="00346369"/>
    <w:rsid w:val="00347E54"/>
    <w:rsid w:val="0035090A"/>
    <w:rsid w:val="00355DF2"/>
    <w:rsid w:val="0035617F"/>
    <w:rsid w:val="00357BF6"/>
    <w:rsid w:val="00360B9C"/>
    <w:rsid w:val="00370842"/>
    <w:rsid w:val="00384339"/>
    <w:rsid w:val="00387151"/>
    <w:rsid w:val="00387376"/>
    <w:rsid w:val="00390C76"/>
    <w:rsid w:val="00392711"/>
    <w:rsid w:val="003A6CA6"/>
    <w:rsid w:val="003A797B"/>
    <w:rsid w:val="003C5534"/>
    <w:rsid w:val="003D22A5"/>
    <w:rsid w:val="003D4FD1"/>
    <w:rsid w:val="003E10BD"/>
    <w:rsid w:val="003E1C11"/>
    <w:rsid w:val="003E6E21"/>
    <w:rsid w:val="003E78A8"/>
    <w:rsid w:val="003F3F09"/>
    <w:rsid w:val="003F6F25"/>
    <w:rsid w:val="0040071E"/>
    <w:rsid w:val="00402785"/>
    <w:rsid w:val="0041132F"/>
    <w:rsid w:val="00412135"/>
    <w:rsid w:val="00413813"/>
    <w:rsid w:val="004273A0"/>
    <w:rsid w:val="00430504"/>
    <w:rsid w:val="00434585"/>
    <w:rsid w:val="004436A4"/>
    <w:rsid w:val="004442CA"/>
    <w:rsid w:val="00445CED"/>
    <w:rsid w:val="00453B7C"/>
    <w:rsid w:val="004606FE"/>
    <w:rsid w:val="004718D1"/>
    <w:rsid w:val="004723A6"/>
    <w:rsid w:val="0048197B"/>
    <w:rsid w:val="00485CAA"/>
    <w:rsid w:val="004A2E71"/>
    <w:rsid w:val="004A3AD0"/>
    <w:rsid w:val="004B3B01"/>
    <w:rsid w:val="004B7733"/>
    <w:rsid w:val="004C1F7F"/>
    <w:rsid w:val="004C7E99"/>
    <w:rsid w:val="004D1CD7"/>
    <w:rsid w:val="004D34BF"/>
    <w:rsid w:val="004D5707"/>
    <w:rsid w:val="004E0DAD"/>
    <w:rsid w:val="004F0A79"/>
    <w:rsid w:val="004F11E0"/>
    <w:rsid w:val="004F5190"/>
    <w:rsid w:val="00501871"/>
    <w:rsid w:val="005044A3"/>
    <w:rsid w:val="00504C4A"/>
    <w:rsid w:val="005069C0"/>
    <w:rsid w:val="00510404"/>
    <w:rsid w:val="005141B8"/>
    <w:rsid w:val="00521EBF"/>
    <w:rsid w:val="00521FC0"/>
    <w:rsid w:val="00523BD2"/>
    <w:rsid w:val="00526B8C"/>
    <w:rsid w:val="00531382"/>
    <w:rsid w:val="005345C9"/>
    <w:rsid w:val="00535E96"/>
    <w:rsid w:val="00537802"/>
    <w:rsid w:val="0055232E"/>
    <w:rsid w:val="00552FE5"/>
    <w:rsid w:val="00562DE9"/>
    <w:rsid w:val="0057270F"/>
    <w:rsid w:val="00574472"/>
    <w:rsid w:val="005810D2"/>
    <w:rsid w:val="0058326C"/>
    <w:rsid w:val="0059217E"/>
    <w:rsid w:val="0059236B"/>
    <w:rsid w:val="0059492E"/>
    <w:rsid w:val="00597B6A"/>
    <w:rsid w:val="005B0279"/>
    <w:rsid w:val="005C495B"/>
    <w:rsid w:val="005E7487"/>
    <w:rsid w:val="005F0C51"/>
    <w:rsid w:val="005F12D8"/>
    <w:rsid w:val="005F6831"/>
    <w:rsid w:val="0060406F"/>
    <w:rsid w:val="00604E7F"/>
    <w:rsid w:val="00607450"/>
    <w:rsid w:val="00614167"/>
    <w:rsid w:val="00616D6D"/>
    <w:rsid w:val="00620A01"/>
    <w:rsid w:val="00620B33"/>
    <w:rsid w:val="006241D1"/>
    <w:rsid w:val="00624367"/>
    <w:rsid w:val="0062599F"/>
    <w:rsid w:val="00635CB3"/>
    <w:rsid w:val="00636260"/>
    <w:rsid w:val="00640FA3"/>
    <w:rsid w:val="00642A7C"/>
    <w:rsid w:val="00650108"/>
    <w:rsid w:val="00661893"/>
    <w:rsid w:val="00663F31"/>
    <w:rsid w:val="00664C98"/>
    <w:rsid w:val="00671E8B"/>
    <w:rsid w:val="00672708"/>
    <w:rsid w:val="00674959"/>
    <w:rsid w:val="0067578A"/>
    <w:rsid w:val="00691E5A"/>
    <w:rsid w:val="006974AC"/>
    <w:rsid w:val="006B27E5"/>
    <w:rsid w:val="006C1520"/>
    <w:rsid w:val="006C3AEA"/>
    <w:rsid w:val="006D71D3"/>
    <w:rsid w:val="006E157D"/>
    <w:rsid w:val="006E27D3"/>
    <w:rsid w:val="006E5133"/>
    <w:rsid w:val="006F1A2F"/>
    <w:rsid w:val="006F55A5"/>
    <w:rsid w:val="00704305"/>
    <w:rsid w:val="007110D4"/>
    <w:rsid w:val="00711D52"/>
    <w:rsid w:val="007125DF"/>
    <w:rsid w:val="00712FB1"/>
    <w:rsid w:val="00713EBE"/>
    <w:rsid w:val="0072285A"/>
    <w:rsid w:val="007233C4"/>
    <w:rsid w:val="007237EA"/>
    <w:rsid w:val="00724099"/>
    <w:rsid w:val="007254A6"/>
    <w:rsid w:val="00727043"/>
    <w:rsid w:val="007310E8"/>
    <w:rsid w:val="00731DF9"/>
    <w:rsid w:val="0073283F"/>
    <w:rsid w:val="00742D7F"/>
    <w:rsid w:val="0076239F"/>
    <w:rsid w:val="00765AC8"/>
    <w:rsid w:val="00772D97"/>
    <w:rsid w:val="0077606C"/>
    <w:rsid w:val="007B6142"/>
    <w:rsid w:val="007D064F"/>
    <w:rsid w:val="007E3FFD"/>
    <w:rsid w:val="007E7A14"/>
    <w:rsid w:val="007E7D07"/>
    <w:rsid w:val="007F61FC"/>
    <w:rsid w:val="00800F5A"/>
    <w:rsid w:val="0080552E"/>
    <w:rsid w:val="00805E28"/>
    <w:rsid w:val="00827740"/>
    <w:rsid w:val="008311F2"/>
    <w:rsid w:val="008318F1"/>
    <w:rsid w:val="00835F6E"/>
    <w:rsid w:val="00842887"/>
    <w:rsid w:val="008519E2"/>
    <w:rsid w:val="00853DA4"/>
    <w:rsid w:val="00855436"/>
    <w:rsid w:val="008574A4"/>
    <w:rsid w:val="008652AC"/>
    <w:rsid w:val="0087432E"/>
    <w:rsid w:val="008749EE"/>
    <w:rsid w:val="00880949"/>
    <w:rsid w:val="00884382"/>
    <w:rsid w:val="00891E6F"/>
    <w:rsid w:val="008921BB"/>
    <w:rsid w:val="008941CD"/>
    <w:rsid w:val="00894CA5"/>
    <w:rsid w:val="008A16FC"/>
    <w:rsid w:val="008B0207"/>
    <w:rsid w:val="008B4BC6"/>
    <w:rsid w:val="008C0108"/>
    <w:rsid w:val="008C3BB3"/>
    <w:rsid w:val="008C43AB"/>
    <w:rsid w:val="008C5C0B"/>
    <w:rsid w:val="008E044D"/>
    <w:rsid w:val="008E655E"/>
    <w:rsid w:val="008F3245"/>
    <w:rsid w:val="008F6462"/>
    <w:rsid w:val="008F6737"/>
    <w:rsid w:val="009006ED"/>
    <w:rsid w:val="00921DDE"/>
    <w:rsid w:val="0092425C"/>
    <w:rsid w:val="009242E2"/>
    <w:rsid w:val="00924358"/>
    <w:rsid w:val="009257DC"/>
    <w:rsid w:val="00930633"/>
    <w:rsid w:val="00931845"/>
    <w:rsid w:val="00942FA8"/>
    <w:rsid w:val="0094558A"/>
    <w:rsid w:val="0094589D"/>
    <w:rsid w:val="00946035"/>
    <w:rsid w:val="009472E5"/>
    <w:rsid w:val="009505E1"/>
    <w:rsid w:val="00965481"/>
    <w:rsid w:val="00970D83"/>
    <w:rsid w:val="00974103"/>
    <w:rsid w:val="00982AB5"/>
    <w:rsid w:val="0098513E"/>
    <w:rsid w:val="00987604"/>
    <w:rsid w:val="009962F9"/>
    <w:rsid w:val="00996B16"/>
    <w:rsid w:val="009A5331"/>
    <w:rsid w:val="009A650B"/>
    <w:rsid w:val="009A799D"/>
    <w:rsid w:val="009B4B21"/>
    <w:rsid w:val="009B4DC1"/>
    <w:rsid w:val="009C3B21"/>
    <w:rsid w:val="009E6837"/>
    <w:rsid w:val="009E73DA"/>
    <w:rsid w:val="009F1FAC"/>
    <w:rsid w:val="009F439C"/>
    <w:rsid w:val="009F792E"/>
    <w:rsid w:val="00A13EB9"/>
    <w:rsid w:val="00A17747"/>
    <w:rsid w:val="00A23117"/>
    <w:rsid w:val="00A32F83"/>
    <w:rsid w:val="00A33E78"/>
    <w:rsid w:val="00A34338"/>
    <w:rsid w:val="00A3619B"/>
    <w:rsid w:val="00A4270F"/>
    <w:rsid w:val="00A43C60"/>
    <w:rsid w:val="00A44F3E"/>
    <w:rsid w:val="00A45776"/>
    <w:rsid w:val="00A457F7"/>
    <w:rsid w:val="00A45EB3"/>
    <w:rsid w:val="00A513DF"/>
    <w:rsid w:val="00A6043A"/>
    <w:rsid w:val="00A63429"/>
    <w:rsid w:val="00A643B8"/>
    <w:rsid w:val="00A64D91"/>
    <w:rsid w:val="00A64F48"/>
    <w:rsid w:val="00A70B77"/>
    <w:rsid w:val="00A7267C"/>
    <w:rsid w:val="00A734AC"/>
    <w:rsid w:val="00A777FC"/>
    <w:rsid w:val="00A8295E"/>
    <w:rsid w:val="00A872B4"/>
    <w:rsid w:val="00AA527A"/>
    <w:rsid w:val="00AC1B89"/>
    <w:rsid w:val="00AC6471"/>
    <w:rsid w:val="00AD2CE9"/>
    <w:rsid w:val="00AD6BB2"/>
    <w:rsid w:val="00AE0170"/>
    <w:rsid w:val="00AE3212"/>
    <w:rsid w:val="00B10D54"/>
    <w:rsid w:val="00B1109F"/>
    <w:rsid w:val="00B1242F"/>
    <w:rsid w:val="00B1391C"/>
    <w:rsid w:val="00B15F70"/>
    <w:rsid w:val="00B420B3"/>
    <w:rsid w:val="00B4440F"/>
    <w:rsid w:val="00B607A2"/>
    <w:rsid w:val="00B61392"/>
    <w:rsid w:val="00B64145"/>
    <w:rsid w:val="00B72108"/>
    <w:rsid w:val="00B73C1A"/>
    <w:rsid w:val="00B76DDE"/>
    <w:rsid w:val="00B777C8"/>
    <w:rsid w:val="00B85635"/>
    <w:rsid w:val="00BB0E04"/>
    <w:rsid w:val="00BC049B"/>
    <w:rsid w:val="00BC6D7F"/>
    <w:rsid w:val="00BD200E"/>
    <w:rsid w:val="00BD34CE"/>
    <w:rsid w:val="00BE1E13"/>
    <w:rsid w:val="00BE20E5"/>
    <w:rsid w:val="00BE589C"/>
    <w:rsid w:val="00BE6DFE"/>
    <w:rsid w:val="00BF5271"/>
    <w:rsid w:val="00BF646C"/>
    <w:rsid w:val="00C03237"/>
    <w:rsid w:val="00C11331"/>
    <w:rsid w:val="00C138A9"/>
    <w:rsid w:val="00C43C38"/>
    <w:rsid w:val="00C46B59"/>
    <w:rsid w:val="00C52081"/>
    <w:rsid w:val="00C54DAB"/>
    <w:rsid w:val="00C56340"/>
    <w:rsid w:val="00C74958"/>
    <w:rsid w:val="00C75F39"/>
    <w:rsid w:val="00C837E4"/>
    <w:rsid w:val="00C85FAB"/>
    <w:rsid w:val="00C9001F"/>
    <w:rsid w:val="00C9056C"/>
    <w:rsid w:val="00C90839"/>
    <w:rsid w:val="00C92ADB"/>
    <w:rsid w:val="00C934B5"/>
    <w:rsid w:val="00CA0CD5"/>
    <w:rsid w:val="00CA1DA4"/>
    <w:rsid w:val="00CA3555"/>
    <w:rsid w:val="00CA78E0"/>
    <w:rsid w:val="00CB0D09"/>
    <w:rsid w:val="00CC0757"/>
    <w:rsid w:val="00CC37FD"/>
    <w:rsid w:val="00CC7FA6"/>
    <w:rsid w:val="00CD7A01"/>
    <w:rsid w:val="00CE2CED"/>
    <w:rsid w:val="00CE4F94"/>
    <w:rsid w:val="00CF17D0"/>
    <w:rsid w:val="00CF22A1"/>
    <w:rsid w:val="00CF29B1"/>
    <w:rsid w:val="00CF39E6"/>
    <w:rsid w:val="00D00C13"/>
    <w:rsid w:val="00D029EC"/>
    <w:rsid w:val="00D106D2"/>
    <w:rsid w:val="00D10F8B"/>
    <w:rsid w:val="00D21463"/>
    <w:rsid w:val="00D21FEA"/>
    <w:rsid w:val="00D32D2E"/>
    <w:rsid w:val="00D41E6A"/>
    <w:rsid w:val="00D44E94"/>
    <w:rsid w:val="00D640E7"/>
    <w:rsid w:val="00D662EC"/>
    <w:rsid w:val="00D67C84"/>
    <w:rsid w:val="00D70EE8"/>
    <w:rsid w:val="00D8440B"/>
    <w:rsid w:val="00D9607E"/>
    <w:rsid w:val="00D97EE6"/>
    <w:rsid w:val="00DA2D7C"/>
    <w:rsid w:val="00DA7740"/>
    <w:rsid w:val="00DB204E"/>
    <w:rsid w:val="00DB562A"/>
    <w:rsid w:val="00DC4CAB"/>
    <w:rsid w:val="00DD23BC"/>
    <w:rsid w:val="00DE0368"/>
    <w:rsid w:val="00DF488B"/>
    <w:rsid w:val="00DF7B34"/>
    <w:rsid w:val="00E03D5A"/>
    <w:rsid w:val="00E05C77"/>
    <w:rsid w:val="00E073BC"/>
    <w:rsid w:val="00E07D71"/>
    <w:rsid w:val="00E231A3"/>
    <w:rsid w:val="00E35296"/>
    <w:rsid w:val="00E42A81"/>
    <w:rsid w:val="00E43E31"/>
    <w:rsid w:val="00E60E90"/>
    <w:rsid w:val="00E66111"/>
    <w:rsid w:val="00E72E00"/>
    <w:rsid w:val="00E72E51"/>
    <w:rsid w:val="00E76F28"/>
    <w:rsid w:val="00E77EEC"/>
    <w:rsid w:val="00E80C76"/>
    <w:rsid w:val="00E81C94"/>
    <w:rsid w:val="00E826B8"/>
    <w:rsid w:val="00E8309B"/>
    <w:rsid w:val="00E844D5"/>
    <w:rsid w:val="00E8515F"/>
    <w:rsid w:val="00E93419"/>
    <w:rsid w:val="00E94596"/>
    <w:rsid w:val="00E963C8"/>
    <w:rsid w:val="00EA375A"/>
    <w:rsid w:val="00EB0209"/>
    <w:rsid w:val="00EB5901"/>
    <w:rsid w:val="00EC2631"/>
    <w:rsid w:val="00EC2C80"/>
    <w:rsid w:val="00EC6760"/>
    <w:rsid w:val="00EC7003"/>
    <w:rsid w:val="00ED1D50"/>
    <w:rsid w:val="00ED2E8E"/>
    <w:rsid w:val="00ED3851"/>
    <w:rsid w:val="00EE6372"/>
    <w:rsid w:val="00F01028"/>
    <w:rsid w:val="00F16649"/>
    <w:rsid w:val="00F16900"/>
    <w:rsid w:val="00F25DD9"/>
    <w:rsid w:val="00F26AE7"/>
    <w:rsid w:val="00F30EB8"/>
    <w:rsid w:val="00F45D1B"/>
    <w:rsid w:val="00F54D07"/>
    <w:rsid w:val="00F57D7D"/>
    <w:rsid w:val="00F61ABA"/>
    <w:rsid w:val="00F62E82"/>
    <w:rsid w:val="00F67DC8"/>
    <w:rsid w:val="00F720E3"/>
    <w:rsid w:val="00F8067B"/>
    <w:rsid w:val="00F80F35"/>
    <w:rsid w:val="00F82559"/>
    <w:rsid w:val="00F848A5"/>
    <w:rsid w:val="00F90FA0"/>
    <w:rsid w:val="00F97C06"/>
    <w:rsid w:val="00F97D31"/>
    <w:rsid w:val="00FA3948"/>
    <w:rsid w:val="00FA577F"/>
    <w:rsid w:val="00FC0542"/>
    <w:rsid w:val="00FC4FB5"/>
    <w:rsid w:val="00FD1AB7"/>
    <w:rsid w:val="00FE7D10"/>
    <w:rsid w:val="00FF081A"/>
    <w:rsid w:val="00FF54AA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54"/>
  </w:style>
  <w:style w:type="paragraph" w:styleId="1">
    <w:name w:val="heading 1"/>
    <w:basedOn w:val="a"/>
    <w:next w:val="a"/>
    <w:link w:val="10"/>
    <w:qFormat/>
    <w:rsid w:val="00D640E7"/>
    <w:pPr>
      <w:keepNext/>
      <w:spacing w:after="0" w:line="240" w:lineRule="auto"/>
      <w:jc w:val="right"/>
      <w:outlineLvl w:val="0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40E7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40E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40E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640E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40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40E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640E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40E7"/>
  </w:style>
  <w:style w:type="character" w:styleId="a3">
    <w:name w:val="Hyperlink"/>
    <w:basedOn w:val="a0"/>
    <w:rsid w:val="00D640E7"/>
    <w:rPr>
      <w:color w:val="0000FF"/>
      <w:u w:val="single"/>
    </w:rPr>
  </w:style>
  <w:style w:type="character" w:styleId="a4">
    <w:name w:val="Strong"/>
    <w:basedOn w:val="a0"/>
    <w:qFormat/>
    <w:rsid w:val="00D640E7"/>
    <w:rPr>
      <w:b/>
    </w:rPr>
  </w:style>
  <w:style w:type="character" w:customStyle="1" w:styleId="blk">
    <w:name w:val="blk"/>
    <w:basedOn w:val="a0"/>
    <w:rsid w:val="00D640E7"/>
    <w:rPr>
      <w:rFonts w:cs="Times New Roman"/>
    </w:rPr>
  </w:style>
  <w:style w:type="character" w:customStyle="1" w:styleId="a5">
    <w:name w:val="Основной текст Знак"/>
    <w:link w:val="a6"/>
    <w:locked/>
    <w:rsid w:val="00D640E7"/>
    <w:rPr>
      <w:sz w:val="24"/>
    </w:rPr>
  </w:style>
  <w:style w:type="paragraph" w:styleId="21">
    <w:name w:val="Body Text 2"/>
    <w:basedOn w:val="a"/>
    <w:link w:val="22"/>
    <w:rsid w:val="00D640E7"/>
    <w:pPr>
      <w:spacing w:after="0" w:line="240" w:lineRule="auto"/>
      <w:jc w:val="both"/>
    </w:pPr>
    <w:rPr>
      <w:rFonts w:ascii="Century" w:eastAsia="Times New Roman" w:hAnsi="Century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640E7"/>
    <w:rPr>
      <w:rFonts w:ascii="Century" w:eastAsia="Times New Roman" w:hAnsi="Century" w:cs="Times New Roman"/>
      <w:szCs w:val="20"/>
      <w:lang w:eastAsia="ru-RU"/>
    </w:rPr>
  </w:style>
  <w:style w:type="paragraph" w:styleId="a7">
    <w:name w:val="Balloon Text"/>
    <w:basedOn w:val="a"/>
    <w:link w:val="a8"/>
    <w:semiHidden/>
    <w:rsid w:val="00D640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640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D640E7"/>
    <w:pPr>
      <w:tabs>
        <w:tab w:val="left" w:pos="1276"/>
      </w:tabs>
      <w:spacing w:after="0" w:line="240" w:lineRule="auto"/>
      <w:ind w:left="1353" w:firstLine="851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D640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640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D640E7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640E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basedOn w:val="a"/>
    <w:link w:val="a5"/>
    <w:rsid w:val="00D640E7"/>
    <w:pPr>
      <w:spacing w:after="0" w:line="240" w:lineRule="auto"/>
      <w:jc w:val="both"/>
    </w:pPr>
    <w:rPr>
      <w:sz w:val="24"/>
    </w:rPr>
  </w:style>
  <w:style w:type="character" w:customStyle="1" w:styleId="12">
    <w:name w:val="Основной текст Знак1"/>
    <w:basedOn w:val="a0"/>
    <w:semiHidden/>
    <w:rsid w:val="00D640E7"/>
  </w:style>
  <w:style w:type="character" w:customStyle="1" w:styleId="110">
    <w:name w:val="Основной текст Знак11"/>
    <w:basedOn w:val="a0"/>
    <w:uiPriority w:val="99"/>
    <w:semiHidden/>
    <w:rsid w:val="00D640E7"/>
    <w:rPr>
      <w:rFonts w:cs="Times New Roman"/>
    </w:rPr>
  </w:style>
  <w:style w:type="paragraph" w:styleId="ac">
    <w:name w:val="Title"/>
    <w:basedOn w:val="a"/>
    <w:link w:val="ad"/>
    <w:qFormat/>
    <w:rsid w:val="00D640E7"/>
    <w:pPr>
      <w:spacing w:after="0" w:line="240" w:lineRule="auto"/>
      <w:jc w:val="center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640E7"/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640E7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640E7"/>
    <w:rPr>
      <w:rFonts w:ascii="Calibri" w:eastAsia="Times New Roman" w:hAnsi="Calibri" w:cs="Times New Roman"/>
      <w:sz w:val="16"/>
      <w:szCs w:val="16"/>
      <w:lang w:eastAsia="ru-RU"/>
    </w:rPr>
  </w:style>
  <w:style w:type="paragraph" w:styleId="ae">
    <w:name w:val="Normal (Web)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">
    <w:name w:val="Таблица_Текст_Центр"/>
    <w:qFormat/>
    <w:rsid w:val="00D640E7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western">
    <w:name w:val="western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0">
    <w:name w:val="Примечание"/>
    <w:basedOn w:val="a"/>
    <w:qFormat/>
    <w:rsid w:val="00D640E7"/>
    <w:pPr>
      <w:spacing w:before="120" w:after="120" w:line="240" w:lineRule="auto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1">
    <w:name w:val="Таблица_Текст_Лево"/>
    <w:basedOn w:val="af"/>
    <w:qFormat/>
    <w:rsid w:val="00D640E7"/>
    <w:pPr>
      <w:ind w:left="57"/>
      <w:jc w:val="left"/>
    </w:pPr>
  </w:style>
  <w:style w:type="paragraph" w:customStyle="1" w:styleId="af2">
    <w:name w:val="Знак"/>
    <w:basedOn w:val="a"/>
    <w:rsid w:val="00D640E7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f3">
    <w:name w:val="Таблица_Шапка"/>
    <w:basedOn w:val="a"/>
    <w:qFormat/>
    <w:rsid w:val="00D640E7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4">
    <w:name w:val="Таблица_Номер столбцов"/>
    <w:basedOn w:val="a"/>
    <w:qFormat/>
    <w:rsid w:val="00D640E7"/>
    <w:pPr>
      <w:keepNext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paragraph" w:styleId="af5">
    <w:name w:val="List Paragraph"/>
    <w:basedOn w:val="a"/>
    <w:uiPriority w:val="34"/>
    <w:qFormat/>
    <w:rsid w:val="0015039E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A3555"/>
  </w:style>
  <w:style w:type="paragraph" w:styleId="af8">
    <w:name w:val="footer"/>
    <w:basedOn w:val="a"/>
    <w:link w:val="af9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3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54"/>
  </w:style>
  <w:style w:type="paragraph" w:styleId="1">
    <w:name w:val="heading 1"/>
    <w:basedOn w:val="a"/>
    <w:next w:val="a"/>
    <w:link w:val="10"/>
    <w:qFormat/>
    <w:rsid w:val="00D640E7"/>
    <w:pPr>
      <w:keepNext/>
      <w:spacing w:after="0" w:line="240" w:lineRule="auto"/>
      <w:jc w:val="right"/>
      <w:outlineLvl w:val="0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40E7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40E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40E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640E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40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40E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640E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40E7"/>
  </w:style>
  <w:style w:type="character" w:styleId="a3">
    <w:name w:val="Hyperlink"/>
    <w:basedOn w:val="a0"/>
    <w:rsid w:val="00D640E7"/>
    <w:rPr>
      <w:color w:val="0000FF"/>
      <w:u w:val="single"/>
    </w:rPr>
  </w:style>
  <w:style w:type="character" w:styleId="a4">
    <w:name w:val="Strong"/>
    <w:basedOn w:val="a0"/>
    <w:qFormat/>
    <w:rsid w:val="00D640E7"/>
    <w:rPr>
      <w:b/>
    </w:rPr>
  </w:style>
  <w:style w:type="character" w:customStyle="1" w:styleId="blk">
    <w:name w:val="blk"/>
    <w:basedOn w:val="a0"/>
    <w:rsid w:val="00D640E7"/>
    <w:rPr>
      <w:rFonts w:cs="Times New Roman"/>
    </w:rPr>
  </w:style>
  <w:style w:type="character" w:customStyle="1" w:styleId="a5">
    <w:name w:val="Основной текст Знак"/>
    <w:link w:val="a6"/>
    <w:locked/>
    <w:rsid w:val="00D640E7"/>
    <w:rPr>
      <w:sz w:val="24"/>
    </w:rPr>
  </w:style>
  <w:style w:type="paragraph" w:styleId="21">
    <w:name w:val="Body Text 2"/>
    <w:basedOn w:val="a"/>
    <w:link w:val="22"/>
    <w:rsid w:val="00D640E7"/>
    <w:pPr>
      <w:spacing w:after="0" w:line="240" w:lineRule="auto"/>
      <w:jc w:val="both"/>
    </w:pPr>
    <w:rPr>
      <w:rFonts w:ascii="Century" w:eastAsia="Times New Roman" w:hAnsi="Century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640E7"/>
    <w:rPr>
      <w:rFonts w:ascii="Century" w:eastAsia="Times New Roman" w:hAnsi="Century" w:cs="Times New Roman"/>
      <w:szCs w:val="20"/>
      <w:lang w:eastAsia="ru-RU"/>
    </w:rPr>
  </w:style>
  <w:style w:type="paragraph" w:styleId="a7">
    <w:name w:val="Balloon Text"/>
    <w:basedOn w:val="a"/>
    <w:link w:val="a8"/>
    <w:semiHidden/>
    <w:rsid w:val="00D640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640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D640E7"/>
    <w:pPr>
      <w:tabs>
        <w:tab w:val="left" w:pos="1276"/>
      </w:tabs>
      <w:spacing w:after="0" w:line="240" w:lineRule="auto"/>
      <w:ind w:left="1353" w:firstLine="851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D640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640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D640E7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640E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basedOn w:val="a"/>
    <w:link w:val="a5"/>
    <w:rsid w:val="00D640E7"/>
    <w:pPr>
      <w:spacing w:after="0" w:line="240" w:lineRule="auto"/>
      <w:jc w:val="both"/>
    </w:pPr>
    <w:rPr>
      <w:sz w:val="24"/>
    </w:rPr>
  </w:style>
  <w:style w:type="character" w:customStyle="1" w:styleId="12">
    <w:name w:val="Основной текст Знак1"/>
    <w:basedOn w:val="a0"/>
    <w:semiHidden/>
    <w:rsid w:val="00D640E7"/>
  </w:style>
  <w:style w:type="character" w:customStyle="1" w:styleId="110">
    <w:name w:val="Основной текст Знак11"/>
    <w:basedOn w:val="a0"/>
    <w:uiPriority w:val="99"/>
    <w:semiHidden/>
    <w:rsid w:val="00D640E7"/>
    <w:rPr>
      <w:rFonts w:cs="Times New Roman"/>
    </w:rPr>
  </w:style>
  <w:style w:type="paragraph" w:styleId="ac">
    <w:name w:val="Title"/>
    <w:basedOn w:val="a"/>
    <w:link w:val="ad"/>
    <w:qFormat/>
    <w:rsid w:val="00D640E7"/>
    <w:pPr>
      <w:spacing w:after="0" w:line="240" w:lineRule="auto"/>
      <w:jc w:val="center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640E7"/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640E7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640E7"/>
    <w:rPr>
      <w:rFonts w:ascii="Calibri" w:eastAsia="Times New Roman" w:hAnsi="Calibri" w:cs="Times New Roman"/>
      <w:sz w:val="16"/>
      <w:szCs w:val="16"/>
      <w:lang w:eastAsia="ru-RU"/>
    </w:rPr>
  </w:style>
  <w:style w:type="paragraph" w:styleId="ae">
    <w:name w:val="Normal (Web)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">
    <w:name w:val="Таблица_Текст_Центр"/>
    <w:qFormat/>
    <w:rsid w:val="00D640E7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western">
    <w:name w:val="western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0">
    <w:name w:val="Примечание"/>
    <w:basedOn w:val="a"/>
    <w:qFormat/>
    <w:rsid w:val="00D640E7"/>
    <w:pPr>
      <w:spacing w:before="120" w:after="120" w:line="240" w:lineRule="auto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1">
    <w:name w:val="Таблица_Текст_Лево"/>
    <w:basedOn w:val="af"/>
    <w:qFormat/>
    <w:rsid w:val="00D640E7"/>
    <w:pPr>
      <w:ind w:left="57"/>
      <w:jc w:val="left"/>
    </w:pPr>
  </w:style>
  <w:style w:type="paragraph" w:customStyle="1" w:styleId="af2">
    <w:name w:val="Знак"/>
    <w:basedOn w:val="a"/>
    <w:rsid w:val="00D640E7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f3">
    <w:name w:val="Таблица_Шапка"/>
    <w:basedOn w:val="a"/>
    <w:qFormat/>
    <w:rsid w:val="00D640E7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4">
    <w:name w:val="Таблица_Номер столбцов"/>
    <w:basedOn w:val="a"/>
    <w:qFormat/>
    <w:rsid w:val="00D640E7"/>
    <w:pPr>
      <w:keepNext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paragraph" w:styleId="af5">
    <w:name w:val="List Paragraph"/>
    <w:basedOn w:val="a"/>
    <w:uiPriority w:val="34"/>
    <w:qFormat/>
    <w:rsid w:val="0015039E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A3555"/>
  </w:style>
  <w:style w:type="paragraph" w:styleId="af8">
    <w:name w:val="footer"/>
    <w:basedOn w:val="a"/>
    <w:link w:val="af9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3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/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hyperlink" Target="http://www.adm-sarapul.ru" TargetMode="External"/><Relationship Id="rId39" Type="http://schemas.openxmlformats.org/officeDocument/2006/relationships/hyperlink" Target="consultantplus://offline/ref=D102E1E6280CD32725D78E1B07E0698291C6DAA8F98881C85A2F97E397C5630A0BE8F047BAA4EF40647675HAi6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dm-sarapul.ru" TargetMode="External"/><Relationship Id="rId34" Type="http://schemas.openxmlformats.org/officeDocument/2006/relationships/hyperlink" Target="consultantplus://offline/ref=874C55DCA3ABF390F6A9525ED392EC816067C8182BA05EEB129DFC4616144DA61E03F95A07973A21E3A922C4V2F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rekudm.ru/" TargetMode="External"/><Relationship Id="rId17" Type="http://schemas.openxmlformats.org/officeDocument/2006/relationships/hyperlink" Target="http://www.utp.sberbank-ast.ru" TargetMode="External"/><Relationship Id="rId25" Type="http://schemas.openxmlformats.org/officeDocument/2006/relationships/hyperlink" Target="https://utp.sberbank-ast.ru/" TargetMode="External"/><Relationship Id="rId33" Type="http://schemas.openxmlformats.org/officeDocument/2006/relationships/hyperlink" Target="consultantplus://offline/ref=874C55DCA3ABF390F6A9525ED392EC816067C8182BA05EEB129DFC4616144DA61E03F95A07973A21E3A921C4V5F" TargetMode="External"/><Relationship Id="rId38" Type="http://schemas.openxmlformats.org/officeDocument/2006/relationships/hyperlink" Target="consultantplus://offline/ref=874C55DCA3ABF390F6A9525ED392EC816067C8182BA05EEB129DFC4616144DA61E03F95A07973A21E3A927C4V7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yperlink" Target="consultantplus://offline/ref=37A10644B6E5B6BFB74B61FA9B2CEDE01D03B0F27BB0273AD63E97EF93A9C09478767533FEE72D0E48372FXCoBH" TargetMode="External"/><Relationship Id="rId41" Type="http://schemas.openxmlformats.org/officeDocument/2006/relationships/hyperlink" Target="consultantplus://offline/ref=4A069406CE12EC12158EB990926A6BCB0FD7956CDD5DCBAEF9C16AC9E3C96B395A46B036B298AE99oB10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http://www.adm-sarapul.ru" TargetMode="External"/><Relationship Id="rId32" Type="http://schemas.openxmlformats.org/officeDocument/2006/relationships/hyperlink" Target="consultantplus://offline/ref=874C55DCA3ABF390F6A9525ED392EC816067C8182BA05EEB129DFC4616144DA61E03F95A07973A21E3A922C4VAF" TargetMode="External"/><Relationship Id="rId37" Type="http://schemas.openxmlformats.org/officeDocument/2006/relationships/hyperlink" Target="consultantplus://offline/ref=874C55DCA3ABF390F6A9525ED392EC816067C8182BA05EEB129DFC4616144DA61E03F95A07973A21E3A927C4V7F" TargetMode="External"/><Relationship Id="rId40" Type="http://schemas.openxmlformats.org/officeDocument/2006/relationships/hyperlink" Target="consultantplus://offline/ref=D102E1E6280CD32725D79016118C378A93CA8CA2FE808D9A0470CCBEC0HCiC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consultantplus://offline/ref=7130549C1835F3958DD8FB780137B3170BC462AB2E6E44D24D1CEBB1F11D32D53EADDAB8E911211C6D8CB2f9L5H" TargetMode="External"/><Relationship Id="rId36" Type="http://schemas.openxmlformats.org/officeDocument/2006/relationships/hyperlink" Target="consultantplus://offline/ref=874C55DCA3ABF390F6A9525ED392EC816067C8182BA05EEB129DFC4616144DA61E03F95A07973A21E3A922C4VAF" TargetMode="External"/><Relationship Id="rId10" Type="http://schemas.openxmlformats.org/officeDocument/2006/relationships/hyperlink" Target="http://torgi.gov.ru" TargetMode="External"/><Relationship Id="rId19" Type="http://schemas.openxmlformats.org/officeDocument/2006/relationships/hyperlink" Target="http://www.utp.sberbank-ast.ru/AP/Notice/652/Instructions" TargetMode="External"/><Relationship Id="rId31" Type="http://schemas.openxmlformats.org/officeDocument/2006/relationships/hyperlink" Target="consultantplus://offline/ref=874C55DCA3ABF390F6A9525ED392EC816067C8182BA05EEB129DFC4616144DA61E03F95A07973A21E3A922C4V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rapuluio@mail.ru" TargetMode="External"/><Relationship Id="rId14" Type="http://schemas.openxmlformats.org/officeDocument/2006/relationships/hyperlink" Target="http://www.adm-sarapul.ru" TargetMode="External"/><Relationship Id="rId22" Type="http://schemas.openxmlformats.org/officeDocument/2006/relationships/hyperlink" Target="https://utp.sberbank-ast.ru/" TargetMode="External"/><Relationship Id="rId27" Type="http://schemas.openxmlformats.org/officeDocument/2006/relationships/hyperlink" Target="http://www.torgi.gov.ru/" TargetMode="External"/><Relationship Id="rId30" Type="http://schemas.openxmlformats.org/officeDocument/2006/relationships/hyperlink" Target="consultantplus://offline/ref=874C55DCA3ABF390F6A9525ED392EC816067C8182BA05EEB129DFC4616144DA61E03F95A07973A21E3A921C4V5F" TargetMode="External"/><Relationship Id="rId35" Type="http://schemas.openxmlformats.org/officeDocument/2006/relationships/hyperlink" Target="consultantplus://offline/ref=874C55DCA3ABF390F6A9525ED392EC816067C8182BA05EEB129DFC4616144DA61E03F95A07973A21E3A922C4VA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12F4E-B8EE-4C3C-98EF-DAAAE91E3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7900</Words>
  <Characters>45036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В. Чубакова</dc:creator>
  <cp:lastModifiedBy>uio_12</cp:lastModifiedBy>
  <cp:revision>2</cp:revision>
  <cp:lastPrinted>2023-05-31T11:26:00Z</cp:lastPrinted>
  <dcterms:created xsi:type="dcterms:W3CDTF">2023-06-15T05:28:00Z</dcterms:created>
  <dcterms:modified xsi:type="dcterms:W3CDTF">2023-06-15T05:28:00Z</dcterms:modified>
</cp:coreProperties>
</file>