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03" w:rsidRPr="00D640E7" w:rsidRDefault="00144403" w:rsidP="001444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144403" w:rsidRDefault="00144403" w:rsidP="00144403">
      <w:pPr>
        <w:tabs>
          <w:tab w:val="center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</w:t>
      </w:r>
      <w:r w:rsidRPr="00C46782">
        <w:rPr>
          <w:rFonts w:ascii="Times New Roman" w:eastAsia="Times New Roman" w:hAnsi="Times New Roman" w:cs="Times New Roman"/>
          <w:b/>
          <w:color w:val="000000"/>
          <w:lang w:eastAsia="ru-RU"/>
        </w:rPr>
        <w:t>о проведении торгов в форме электронного аукциона 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расположенного по адресу: </w:t>
      </w:r>
      <w:r w:rsidRPr="00C46782">
        <w:rPr>
          <w:rFonts w:ascii="Times New Roman" w:eastAsia="Times New Roman" w:hAnsi="Times New Roman" w:cs="Times New Roman"/>
          <w:b/>
          <w:lang w:eastAsia="ru-RU"/>
        </w:rPr>
        <w:t xml:space="preserve">Российская Федерация, Удмуртская Республика, Городской округ город Сарапул, г. Сарапул, </w:t>
      </w:r>
      <w:r>
        <w:rPr>
          <w:rFonts w:ascii="Times New Roman" w:eastAsia="Times New Roman" w:hAnsi="Times New Roman" w:cs="Times New Roman"/>
          <w:b/>
          <w:lang w:eastAsia="ru-RU"/>
        </w:rPr>
        <w:t>улица Казанская, земельный участок 25а</w:t>
      </w:r>
    </w:p>
    <w:p w:rsidR="00144403" w:rsidRDefault="00144403" w:rsidP="00144403">
      <w:pPr>
        <w:tabs>
          <w:tab w:val="center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44403" w:rsidRDefault="00144403" w:rsidP="00144403">
      <w:pPr>
        <w:pStyle w:val="a6"/>
        <w:numPr>
          <w:ilvl w:val="0"/>
          <w:numId w:val="1"/>
        </w:numPr>
        <w:tabs>
          <w:tab w:val="center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144403" w:rsidRDefault="00144403" w:rsidP="00144403">
      <w:pPr>
        <w:pStyle w:val="a6"/>
        <w:tabs>
          <w:tab w:val="center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44403" w:rsidRPr="00DB0CF4" w:rsidRDefault="00144403" w:rsidP="00144403">
      <w:pPr>
        <w:pStyle w:val="a6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</w:t>
      </w:r>
      <w:r>
        <w:rPr>
          <w:rFonts w:ascii="Times New Roman" w:eastAsia="Calibri" w:hAnsi="Times New Roman"/>
        </w:rPr>
        <w:t xml:space="preserve">от 15.11.2023 г. № 1121-р «О проведении </w:t>
      </w:r>
      <w:bookmarkStart w:id="0" w:name="_GoBack"/>
      <w:bookmarkEnd w:id="0"/>
      <w:r>
        <w:rPr>
          <w:rFonts w:ascii="Times New Roman" w:eastAsia="Calibri" w:hAnsi="Times New Roman"/>
        </w:rPr>
        <w:t>аукциона</w:t>
      </w:r>
      <w:r w:rsidRPr="00606A93">
        <w:rPr>
          <w:rFonts w:ascii="Times New Roman" w:eastAsia="Calibri" w:hAnsi="Times New Roman"/>
        </w:rPr>
        <w:t xml:space="preserve"> на право закл</w:t>
      </w:r>
      <w:r>
        <w:rPr>
          <w:rFonts w:ascii="Times New Roman" w:eastAsia="Calibri" w:hAnsi="Times New Roman"/>
        </w:rPr>
        <w:t>ючения договора аренды земельного участка, расположенного</w:t>
      </w:r>
      <w:r w:rsidRPr="00606A93">
        <w:rPr>
          <w:rFonts w:ascii="Times New Roman" w:eastAsia="Calibri" w:hAnsi="Times New Roman"/>
        </w:rPr>
        <w:t xml:space="preserve"> в муниципальном образовании «Город Сарапул» Удмуртской Республики».</w:t>
      </w:r>
    </w:p>
    <w:p w:rsidR="00144403" w:rsidRPr="00DB0CF4" w:rsidRDefault="00144403" w:rsidP="00144403">
      <w:pPr>
        <w:pStyle w:val="a6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B0CF4">
        <w:rPr>
          <w:rFonts w:ascii="Times New Roman" w:eastAsia="Times New Roman" w:hAnsi="Times New Roman" w:cs="Times New Roman"/>
          <w:lang w:eastAsia="ru-RU"/>
        </w:rPr>
        <w:t xml:space="preserve">Организатор торгов: Администрация города Сарапула. Местонахождение и </w:t>
      </w:r>
      <w:proofErr w:type="gramStart"/>
      <w:r w:rsidRPr="00DB0CF4">
        <w:rPr>
          <w:rFonts w:ascii="Times New Roman" w:eastAsia="Times New Roman" w:hAnsi="Times New Roman" w:cs="Times New Roman"/>
          <w:lang w:eastAsia="ru-RU"/>
        </w:rPr>
        <w:t>почтовый</w:t>
      </w:r>
      <w:proofErr w:type="gramEnd"/>
      <w:r w:rsidRPr="00DB0CF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44403" w:rsidRPr="00606A93" w:rsidRDefault="00144403" w:rsidP="00144403">
      <w:pPr>
        <w:pStyle w:val="a6"/>
        <w:tabs>
          <w:tab w:val="left" w:pos="1134"/>
        </w:tabs>
        <w:spacing w:before="240" w:line="240" w:lineRule="auto"/>
        <w:ind w:left="709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B0CF4">
        <w:rPr>
          <w:rFonts w:ascii="Times New Roman" w:eastAsia="Times New Roman" w:hAnsi="Times New Roman" w:cs="Times New Roman"/>
          <w:lang w:eastAsia="ru-RU"/>
        </w:rPr>
        <w:t xml:space="preserve">адрес организатора аукциона: 427960, Удмуртская Республика, г. Сарапул, ул. Красная Площадь, д. 8. Адрес электронной почты организатора аукциона: </w:t>
      </w:r>
      <w:r w:rsidRPr="00DB0CF4">
        <w:rPr>
          <w:rFonts w:ascii="Times New Roman" w:eastAsia="Times New Roman" w:hAnsi="Times New Roman" w:cs="Times New Roman"/>
          <w:lang w:val="en-US" w:eastAsia="ru-RU"/>
        </w:rPr>
        <w:t>uio</w:t>
      </w:r>
      <w:r w:rsidRPr="00DB0CF4">
        <w:rPr>
          <w:rFonts w:ascii="Times New Roman" w:eastAsia="Times New Roman" w:hAnsi="Times New Roman" w:cs="Times New Roman"/>
          <w:lang w:eastAsia="ru-RU"/>
        </w:rPr>
        <w:t>_</w:t>
      </w:r>
      <w:r w:rsidRPr="00DB0CF4">
        <w:rPr>
          <w:rFonts w:ascii="Times New Roman" w:eastAsia="Times New Roman" w:hAnsi="Times New Roman" w:cs="Times New Roman"/>
          <w:lang w:val="en-US" w:eastAsia="ru-RU"/>
        </w:rPr>
        <w:t>s</w:t>
      </w:r>
      <w:r w:rsidRPr="00DB0CF4">
        <w:rPr>
          <w:rFonts w:ascii="Times New Roman" w:eastAsia="Times New Roman" w:hAnsi="Times New Roman" w:cs="Times New Roman"/>
          <w:lang w:eastAsia="ru-RU"/>
        </w:rPr>
        <w:t>5@</w:t>
      </w:r>
      <w:proofErr w:type="spellStart"/>
      <w:r w:rsidRPr="00DB0CF4">
        <w:rPr>
          <w:rFonts w:ascii="Times New Roman" w:eastAsia="Times New Roman" w:hAnsi="Times New Roman" w:cs="Times New Roman"/>
          <w:lang w:val="en-US" w:eastAsia="ru-RU"/>
        </w:rPr>
        <w:t>sarapul</w:t>
      </w:r>
      <w:proofErr w:type="spellEnd"/>
      <w:r w:rsidRPr="00DB0CF4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DB0CF4">
        <w:rPr>
          <w:rFonts w:ascii="Times New Roman" w:eastAsia="Times New Roman" w:hAnsi="Times New Roman" w:cs="Times New Roman"/>
          <w:lang w:val="en-US" w:eastAsia="ru-RU"/>
        </w:rPr>
        <w:t>udmr</w:t>
      </w:r>
      <w:proofErr w:type="spellEnd"/>
      <w:r w:rsidRPr="00DB0CF4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DB0CF4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DB0CF4">
        <w:rPr>
          <w:rFonts w:ascii="Times New Roman" w:eastAsia="Times New Roman" w:hAnsi="Times New Roman" w:cs="Times New Roman"/>
          <w:lang w:eastAsia="ru-RU"/>
        </w:rPr>
        <w:t>. Телефон для справок: 8 (34147) 4-18-90.</w:t>
      </w:r>
    </w:p>
    <w:p w:rsidR="00144403" w:rsidRPr="00552FE5" w:rsidRDefault="00144403" w:rsidP="00144403">
      <w:pPr>
        <w:pStyle w:val="a6"/>
        <w:numPr>
          <w:ilvl w:val="1"/>
          <w:numId w:val="1"/>
        </w:numPr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144403" w:rsidRDefault="00144403" w:rsidP="00144403">
      <w:pPr>
        <w:pStyle w:val="a6"/>
        <w:numPr>
          <w:ilvl w:val="1"/>
          <w:numId w:val="1"/>
        </w:numPr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7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144403" w:rsidRDefault="00144403" w:rsidP="00144403">
      <w:pPr>
        <w:pStyle w:val="a6"/>
        <w:numPr>
          <w:ilvl w:val="1"/>
          <w:numId w:val="1"/>
        </w:numPr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144403" w:rsidRPr="008F6737" w:rsidRDefault="00144403" w:rsidP="00144403">
      <w:pPr>
        <w:pStyle w:val="a6"/>
        <w:tabs>
          <w:tab w:val="left" w:pos="1134"/>
        </w:tabs>
        <w:spacing w:line="240" w:lineRule="auto"/>
        <w:ind w:left="709" w:right="-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44403" w:rsidRPr="004E0DAD" w:rsidRDefault="00144403" w:rsidP="00144403">
      <w:pPr>
        <w:pStyle w:val="a6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="-1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p w:rsidR="00144403" w:rsidRPr="00323D30" w:rsidRDefault="00144403" w:rsidP="00144403">
      <w:pPr>
        <w:tabs>
          <w:tab w:val="center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tbl>
      <w:tblPr>
        <w:tblW w:w="107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42"/>
        <w:gridCol w:w="1483"/>
        <w:gridCol w:w="1633"/>
        <w:gridCol w:w="1334"/>
        <w:gridCol w:w="1423"/>
        <w:gridCol w:w="1231"/>
        <w:gridCol w:w="1417"/>
      </w:tblGrid>
      <w:tr w:rsidR="00144403" w:rsidRPr="00D640E7" w:rsidTr="0020681D">
        <w:trPr>
          <w:trHeight w:val="646"/>
        </w:trPr>
        <w:tc>
          <w:tcPr>
            <w:tcW w:w="1448" w:type="dxa"/>
          </w:tcPr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 </w:t>
            </w:r>
          </w:p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Начальная </w:t>
            </w:r>
          </w:p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предмета аукциона (размер ежегодной </w:t>
            </w:r>
            <w:proofErr w:type="gramEnd"/>
          </w:p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годовой арендной платы </w:t>
            </w:r>
          </w:p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334" w:type="dxa"/>
          </w:tcPr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Задаток </w:t>
            </w:r>
          </w:p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1423" w:type="dxa"/>
          </w:tcPr>
          <w:p w:rsidR="00144403" w:rsidRPr="00BB7F5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7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«Шаг» </w:t>
            </w:r>
          </w:p>
          <w:p w:rsidR="00144403" w:rsidRPr="00BB7F5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7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144403" w:rsidRPr="00BB7F5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7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руб. </w:t>
            </w:r>
          </w:p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7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(≈3% от начальной цены предмета аукциона)</w:t>
            </w:r>
          </w:p>
        </w:tc>
        <w:tc>
          <w:tcPr>
            <w:tcW w:w="1231" w:type="dxa"/>
          </w:tcPr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 </w:t>
            </w:r>
          </w:p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заявок</w:t>
            </w:r>
          </w:p>
        </w:tc>
        <w:tc>
          <w:tcPr>
            <w:tcW w:w="1417" w:type="dxa"/>
          </w:tcPr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</w:t>
            </w: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проведе</w:t>
            </w: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аукциона</w:t>
            </w:r>
          </w:p>
        </w:tc>
      </w:tr>
      <w:tr w:rsidR="00144403" w:rsidRPr="00D640E7" w:rsidTr="0020681D">
        <w:trPr>
          <w:trHeight w:val="243"/>
        </w:trPr>
        <w:tc>
          <w:tcPr>
            <w:tcW w:w="1448" w:type="dxa"/>
          </w:tcPr>
          <w:p w:rsidR="00144403" w:rsidRPr="00EF235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23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Удмуртская Республика, Городской округ город Сарапул, г. Сарапул,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 Казанская, земельный участок 25а</w:t>
            </w:r>
          </w:p>
        </w:tc>
        <w:tc>
          <w:tcPr>
            <w:tcW w:w="742" w:type="dxa"/>
          </w:tcPr>
          <w:p w:rsidR="00144403" w:rsidRPr="00D640E7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1483" w:type="dxa"/>
          </w:tcPr>
          <w:p w:rsidR="00144403" w:rsidRPr="00D640E7" w:rsidRDefault="00144403" w:rsidP="0020681D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18:30:000047:959</w:t>
            </w:r>
          </w:p>
        </w:tc>
        <w:tc>
          <w:tcPr>
            <w:tcW w:w="1633" w:type="dxa"/>
          </w:tcPr>
          <w:p w:rsidR="00144403" w:rsidRPr="006E298D" w:rsidRDefault="00144403" w:rsidP="0020681D">
            <w:pPr>
              <w:spacing w:after="0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29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E29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783 800 (Семьсот восемьдесят три тысячи восемьсот) рублей 00 копеек</w:t>
            </w:r>
          </w:p>
          <w:p w:rsidR="00144403" w:rsidRPr="006E298D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29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proofErr w:type="gramStart"/>
            <w:r w:rsidRPr="006E29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определена</w:t>
            </w:r>
            <w:proofErr w:type="gramEnd"/>
            <w:r w:rsidRPr="006E29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основании отчета об оценке № 2254/05/01 от 15.12.2023 г.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  <w:p w:rsidR="00144403" w:rsidRPr="006E298D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144403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44403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44403" w:rsidRPr="00347E54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</w:tcPr>
          <w:p w:rsidR="00144403" w:rsidRPr="00AE7A28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E29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156 760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(Сто пятьдесят шесть тысяч семьсот шестьдесят) рублей 00 копеек</w:t>
            </w:r>
          </w:p>
        </w:tc>
        <w:tc>
          <w:tcPr>
            <w:tcW w:w="1423" w:type="dxa"/>
          </w:tcPr>
          <w:p w:rsidR="00144403" w:rsidRPr="00270A95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23 514 </w:t>
            </w:r>
          </w:p>
          <w:p w:rsidR="00144403" w:rsidRPr="00AE7A28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70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(Двадцать три тысячи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пятьсот четырнадцать) рублей 00 копеек</w:t>
            </w:r>
          </w:p>
        </w:tc>
        <w:tc>
          <w:tcPr>
            <w:tcW w:w="1231" w:type="dxa"/>
          </w:tcPr>
          <w:p w:rsidR="00144403" w:rsidRPr="00B800CA" w:rsidRDefault="00144403" w:rsidP="0020681D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02.02.2024 г. с 09.00 час</w:t>
            </w:r>
            <w:proofErr w:type="gramStart"/>
            <w:r w:rsidRPr="00B8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B8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8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8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28.02.2024</w:t>
            </w:r>
            <w:r w:rsidRPr="00270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B8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17.00 час.</w:t>
            </w:r>
          </w:p>
          <w:p w:rsidR="00144403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4403" w:rsidRPr="007F2B30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44403" w:rsidRPr="00B800CA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04.03.2024 г. в 10.00 час.</w:t>
            </w:r>
          </w:p>
          <w:p w:rsidR="00144403" w:rsidRPr="007F2B30" w:rsidRDefault="00144403" w:rsidP="0020681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московскому времени)</w:t>
            </w:r>
          </w:p>
        </w:tc>
      </w:tr>
    </w:tbl>
    <w:p w:rsidR="00144403" w:rsidRPr="00D640E7" w:rsidRDefault="00144403" w:rsidP="00144403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44403" w:rsidRPr="00CB7136" w:rsidRDefault="00144403" w:rsidP="00144403">
      <w:pPr>
        <w:pStyle w:val="a6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7136">
        <w:rPr>
          <w:rFonts w:ascii="Times New Roman" w:eastAsia="Times New Roman" w:hAnsi="Times New Roman" w:cs="Times New Roman"/>
          <w:bCs/>
          <w:lang w:eastAsia="ru-RU"/>
        </w:rPr>
        <w:t>Предмет аукциона:</w:t>
      </w:r>
      <w:r w:rsidRPr="00CB7136">
        <w:rPr>
          <w:rFonts w:ascii="Times New Roman" w:eastAsia="Times New Roman" w:hAnsi="Times New Roman" w:cs="Times New Roman"/>
          <w:lang w:eastAsia="ru-RU"/>
        </w:rPr>
        <w:t xml:space="preserve"> право на заключение договора аренды земельного участка. </w:t>
      </w:r>
    </w:p>
    <w:p w:rsidR="00144403" w:rsidRPr="00CB7136" w:rsidRDefault="00144403" w:rsidP="00144403">
      <w:pPr>
        <w:pStyle w:val="a6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7136">
        <w:rPr>
          <w:rFonts w:ascii="Times New Roman" w:eastAsia="Times New Roman" w:hAnsi="Times New Roman" w:cs="Times New Roman"/>
          <w:lang w:eastAsia="ru-RU"/>
        </w:rPr>
        <w:t>Срок аренды: 5 лет.</w:t>
      </w:r>
    </w:p>
    <w:p w:rsidR="00144403" w:rsidRPr="00CB7136" w:rsidRDefault="00144403" w:rsidP="00144403">
      <w:pPr>
        <w:pStyle w:val="a6"/>
        <w:numPr>
          <w:ilvl w:val="1"/>
          <w:numId w:val="1"/>
        </w:numPr>
        <w:tabs>
          <w:tab w:val="center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B71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Права на земельный участок: 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Pr="00CB7136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Pr="00CB7136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№137-ФЗ «О введении в действие Земельного кодекса Российской Федерации».</w:t>
      </w:r>
    </w:p>
    <w:p w:rsidR="00144403" w:rsidRPr="00B800CA" w:rsidRDefault="00144403" w:rsidP="00144403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7136">
        <w:rPr>
          <w:rFonts w:ascii="Times New Roman" w:eastAsia="Times New Roman" w:hAnsi="Times New Roman" w:cs="Times New Roman"/>
          <w:bCs/>
          <w:lang w:eastAsia="ru-RU"/>
        </w:rPr>
        <w:t xml:space="preserve">Ограничения в использовании земельного участка: </w:t>
      </w:r>
      <w:r>
        <w:rPr>
          <w:rFonts w:ascii="Times New Roman" w:eastAsia="Times New Roman" w:hAnsi="Times New Roman" w:cs="Times New Roman"/>
          <w:bCs/>
          <w:lang w:eastAsia="ru-RU"/>
        </w:rPr>
        <w:t>с</w:t>
      </w:r>
      <w:r w:rsidRPr="00CB7136">
        <w:rPr>
          <w:rFonts w:ascii="Times New Roman" w:eastAsia="Times New Roman" w:hAnsi="Times New Roman" w:cs="Times New Roman"/>
          <w:bCs/>
          <w:lang w:eastAsia="ru-RU"/>
        </w:rPr>
        <w:t xml:space="preserve">огласно градостроительному плану земельного участка от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24.10.2023 г. № </w:t>
      </w:r>
      <w:r w:rsidRPr="00B800CA">
        <w:rPr>
          <w:rFonts w:ascii="Times New Roman" w:eastAsia="Times New Roman" w:hAnsi="Times New Roman" w:cs="Times New Roman"/>
          <w:bCs/>
          <w:lang w:eastAsia="ru-RU"/>
        </w:rPr>
        <w:t>РФ-18-2-30-0-00-2023-0099-0, отсутствуют.</w:t>
      </w:r>
    </w:p>
    <w:p w:rsidR="00144403" w:rsidRPr="00CB7136" w:rsidRDefault="00144403" w:rsidP="00144403">
      <w:pPr>
        <w:pStyle w:val="a6"/>
        <w:numPr>
          <w:ilvl w:val="1"/>
          <w:numId w:val="1"/>
        </w:numPr>
        <w:tabs>
          <w:tab w:val="center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7136">
        <w:rPr>
          <w:rFonts w:ascii="Times New Roman" w:eastAsia="Times New Roman" w:hAnsi="Times New Roman" w:cs="Times New Roman"/>
          <w:bCs/>
          <w:lang w:eastAsia="ru-RU"/>
        </w:rPr>
        <w:t>Виды разрешенного использования:</w:t>
      </w:r>
      <w:r w:rsidRPr="00CB7136">
        <w:rPr>
          <w:rFonts w:ascii="Times New Roman" w:eastAsia="Times New Roman" w:hAnsi="Times New Roman" w:cs="Times New Roman"/>
          <w:lang w:eastAsia="ru-RU"/>
        </w:rPr>
        <w:t xml:space="preserve"> «строительная промышленность (6.6)».</w:t>
      </w:r>
    </w:p>
    <w:p w:rsidR="00144403" w:rsidRPr="00B800CA" w:rsidRDefault="00144403" w:rsidP="00144403">
      <w:pPr>
        <w:tabs>
          <w:tab w:val="center" w:pos="0"/>
          <w:tab w:val="left" w:pos="584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2.6.  </w:t>
      </w:r>
      <w:r w:rsidRPr="00B800CA">
        <w:rPr>
          <w:rFonts w:ascii="Times New Roman" w:eastAsia="Times New Roman" w:hAnsi="Times New Roman" w:cs="Times New Roman"/>
          <w:bCs/>
          <w:color w:val="000000"/>
          <w:lang w:eastAsia="ru-RU"/>
        </w:rPr>
        <w:t>Категория земель: земли населенных пунктов.</w:t>
      </w:r>
      <w:r w:rsidRPr="00B800CA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144403" w:rsidRPr="00927E50" w:rsidRDefault="00144403" w:rsidP="00144403">
      <w:pPr>
        <w:tabs>
          <w:tab w:val="left" w:pos="580"/>
          <w:tab w:val="left" w:pos="10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ab/>
      </w:r>
      <w:r w:rsidRPr="00927E50">
        <w:rPr>
          <w:rFonts w:ascii="Times New Roman" w:eastAsia="Times New Roman" w:hAnsi="Times New Roman" w:cs="Times New Roman"/>
          <w:color w:val="000000"/>
          <w:lang w:eastAsia="ru-RU"/>
        </w:rPr>
        <w:t xml:space="preserve">  2.7. </w:t>
      </w:r>
      <w:proofErr w:type="gramStart"/>
      <w:r w:rsidRPr="00927E50">
        <w:rPr>
          <w:rFonts w:ascii="Times New Roman" w:eastAsia="Times New Roman" w:hAnsi="Times New Roman" w:cs="Times New Roman"/>
          <w:color w:val="000000"/>
          <w:lang w:eastAsia="ru-RU"/>
        </w:rPr>
        <w:t>Параметры разрешенного строительства объекта капитального строительства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proofErr w:type="gramEnd"/>
    </w:p>
    <w:p w:rsidR="00144403" w:rsidRPr="00D640E7" w:rsidRDefault="00144403" w:rsidP="00144403">
      <w:pPr>
        <w:tabs>
          <w:tab w:val="left" w:pos="580"/>
          <w:tab w:val="left" w:pos="1080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48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943"/>
        <w:gridCol w:w="3231"/>
        <w:gridCol w:w="3006"/>
        <w:gridCol w:w="1254"/>
      </w:tblGrid>
      <w:tr w:rsidR="00144403" w:rsidRPr="00DB204E" w:rsidTr="0020681D">
        <w:trPr>
          <w:cantSplit/>
          <w:trHeight w:val="753"/>
          <w:tblHeader/>
        </w:trPr>
        <w:tc>
          <w:tcPr>
            <w:tcW w:w="614" w:type="dxa"/>
            <w:vMerge w:val="restart"/>
            <w:vAlign w:val="center"/>
          </w:tcPr>
          <w:p w:rsidR="00144403" w:rsidRPr="00DB204E" w:rsidRDefault="00144403" w:rsidP="0020681D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DB20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№</w:t>
            </w:r>
          </w:p>
          <w:p w:rsidR="00144403" w:rsidRPr="00DB204E" w:rsidRDefault="00144403" w:rsidP="0020681D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proofErr w:type="gramStart"/>
            <w:r w:rsidRPr="00DB20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п</w:t>
            </w:r>
            <w:proofErr w:type="gramEnd"/>
            <w:r w:rsidRPr="00DB20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/п</w:t>
            </w:r>
          </w:p>
        </w:tc>
        <w:tc>
          <w:tcPr>
            <w:tcW w:w="1943" w:type="dxa"/>
            <w:vMerge w:val="restart"/>
            <w:vAlign w:val="center"/>
          </w:tcPr>
          <w:p w:rsidR="00144403" w:rsidRPr="00057A74" w:rsidRDefault="00144403" w:rsidP="0020681D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057A74">
              <w:rPr>
                <w:rFonts w:ascii="Times New Roman" w:eastAsia="Times New Roman" w:hAnsi="Times New Roman" w:cs="Courier New"/>
                <w:lang w:eastAsia="ru-RU"/>
              </w:rPr>
              <w:t>Вид разрешенного использования земельного участка (код вида разрешенного использования)</w:t>
            </w:r>
          </w:p>
        </w:tc>
        <w:tc>
          <w:tcPr>
            <w:tcW w:w="3231" w:type="dxa"/>
            <w:vMerge w:val="restart"/>
            <w:vAlign w:val="center"/>
          </w:tcPr>
          <w:p w:rsidR="00144403" w:rsidRPr="00057A74" w:rsidRDefault="00144403" w:rsidP="0020681D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057A74">
              <w:rPr>
                <w:rFonts w:ascii="Times New Roman" w:eastAsia="Times New Roman" w:hAnsi="Times New Roman" w:cs="Courier New"/>
                <w:lang w:eastAsia="ru-RU"/>
              </w:rPr>
              <w:t>Вид разрешенного использования объектов капитального строительства</w:t>
            </w:r>
          </w:p>
        </w:tc>
        <w:tc>
          <w:tcPr>
            <w:tcW w:w="4260" w:type="dxa"/>
            <w:gridSpan w:val="2"/>
            <w:vAlign w:val="center"/>
          </w:tcPr>
          <w:p w:rsidR="00144403" w:rsidRPr="00DB204E" w:rsidRDefault="00144403" w:rsidP="0020681D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DB20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144403" w:rsidRPr="00DB204E" w:rsidTr="0020681D">
        <w:trPr>
          <w:cantSplit/>
          <w:trHeight w:val="144"/>
          <w:tblHeader/>
        </w:trPr>
        <w:tc>
          <w:tcPr>
            <w:tcW w:w="614" w:type="dxa"/>
            <w:vMerge/>
          </w:tcPr>
          <w:p w:rsidR="00144403" w:rsidRPr="00DB204E" w:rsidRDefault="00144403" w:rsidP="0020681D">
            <w:pPr>
              <w:keepNext/>
              <w:spacing w:after="0" w:line="240" w:lineRule="auto"/>
              <w:ind w:right="-1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144403" w:rsidRPr="00DB204E" w:rsidRDefault="00144403" w:rsidP="0020681D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144403" w:rsidRPr="00DB204E" w:rsidRDefault="00144403" w:rsidP="0020681D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144403" w:rsidRPr="00DB204E" w:rsidRDefault="00144403" w:rsidP="0020681D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DB20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Наименование параметра, единица измерения</w:t>
            </w:r>
          </w:p>
        </w:tc>
        <w:tc>
          <w:tcPr>
            <w:tcW w:w="1254" w:type="dxa"/>
          </w:tcPr>
          <w:p w:rsidR="00144403" w:rsidRPr="00DB204E" w:rsidRDefault="00144403" w:rsidP="0020681D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DB20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Значение параметра</w:t>
            </w:r>
          </w:p>
        </w:tc>
      </w:tr>
      <w:tr w:rsidR="00144403" w:rsidRPr="00DB204E" w:rsidTr="0020681D">
        <w:trPr>
          <w:cantSplit/>
          <w:trHeight w:val="251"/>
        </w:trPr>
        <w:tc>
          <w:tcPr>
            <w:tcW w:w="614" w:type="dxa"/>
            <w:vAlign w:val="center"/>
          </w:tcPr>
          <w:p w:rsidR="00144403" w:rsidRPr="00DB204E" w:rsidRDefault="00144403" w:rsidP="0020681D">
            <w:pPr>
              <w:keepNext/>
              <w:keepLine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9434" w:type="dxa"/>
            <w:gridSpan w:val="4"/>
            <w:vAlign w:val="center"/>
          </w:tcPr>
          <w:p w:rsidR="00144403" w:rsidRPr="00DB204E" w:rsidRDefault="00144403" w:rsidP="0020681D">
            <w:pPr>
              <w:keepNext/>
              <w:keepLine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  <w:r w:rsidRPr="00DB204E"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  <w:t>Основные виды разрешенного использования</w:t>
            </w:r>
          </w:p>
        </w:tc>
      </w:tr>
      <w:tr w:rsidR="00144403" w:rsidRPr="00DB204E" w:rsidTr="0020681D">
        <w:trPr>
          <w:cantSplit/>
          <w:trHeight w:val="502"/>
        </w:trPr>
        <w:tc>
          <w:tcPr>
            <w:tcW w:w="614" w:type="dxa"/>
            <w:vMerge w:val="restart"/>
            <w:vAlign w:val="center"/>
          </w:tcPr>
          <w:p w:rsidR="00144403" w:rsidRPr="00DB204E" w:rsidRDefault="00144403" w:rsidP="0020681D">
            <w:pPr>
              <w:spacing w:after="0" w:line="240" w:lineRule="auto"/>
              <w:ind w:left="57"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  <w:t>1</w:t>
            </w:r>
          </w:p>
        </w:tc>
        <w:tc>
          <w:tcPr>
            <w:tcW w:w="1943" w:type="dxa"/>
            <w:vMerge w:val="restart"/>
            <w:vAlign w:val="center"/>
          </w:tcPr>
          <w:p w:rsidR="00144403" w:rsidRPr="008C6E57" w:rsidRDefault="00144403" w:rsidP="0020681D">
            <w:pPr>
              <w:pStyle w:val="a5"/>
              <w:ind w:right="-1"/>
              <w:rPr>
                <w:color w:val="000000" w:themeColor="text1"/>
                <w:sz w:val="22"/>
                <w:szCs w:val="22"/>
              </w:rPr>
            </w:pPr>
            <w:r w:rsidRPr="008C6E57">
              <w:rPr>
                <w:color w:val="000000" w:themeColor="text1"/>
                <w:sz w:val="22"/>
                <w:szCs w:val="22"/>
              </w:rPr>
              <w:t>Строительная промышленность (6.6)</w:t>
            </w:r>
          </w:p>
        </w:tc>
        <w:tc>
          <w:tcPr>
            <w:tcW w:w="3231" w:type="dxa"/>
            <w:vMerge w:val="restart"/>
            <w:vAlign w:val="center"/>
          </w:tcPr>
          <w:p w:rsidR="00144403" w:rsidRPr="008C6E57" w:rsidRDefault="00144403" w:rsidP="0020681D">
            <w:pPr>
              <w:pStyle w:val="a5"/>
              <w:ind w:right="-1"/>
              <w:rPr>
                <w:color w:val="000000" w:themeColor="text1"/>
                <w:sz w:val="22"/>
                <w:szCs w:val="22"/>
              </w:rPr>
            </w:pPr>
            <w:r w:rsidRPr="008C6E57">
              <w:rPr>
                <w:color w:val="000000" w:themeColor="text1"/>
                <w:sz w:val="22"/>
                <w:szCs w:val="22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3006" w:type="dxa"/>
            <w:vAlign w:val="center"/>
          </w:tcPr>
          <w:p w:rsidR="00144403" w:rsidRPr="008C6E57" w:rsidRDefault="00144403" w:rsidP="0020681D">
            <w:pPr>
              <w:pStyle w:val="a5"/>
              <w:ind w:right="-1"/>
              <w:rPr>
                <w:color w:val="000000" w:themeColor="text1"/>
                <w:sz w:val="22"/>
                <w:szCs w:val="22"/>
              </w:rPr>
            </w:pPr>
            <w:r w:rsidRPr="008C6E57">
              <w:rPr>
                <w:color w:val="000000" w:themeColor="text1"/>
                <w:sz w:val="22"/>
                <w:szCs w:val="22"/>
              </w:rPr>
              <w:t>Минимальный размер земельного участка, кв. м</w:t>
            </w:r>
          </w:p>
        </w:tc>
        <w:tc>
          <w:tcPr>
            <w:tcW w:w="1254" w:type="dxa"/>
            <w:vAlign w:val="center"/>
          </w:tcPr>
          <w:p w:rsidR="00144403" w:rsidRPr="008C6E57" w:rsidRDefault="00144403" w:rsidP="0020681D">
            <w:pPr>
              <w:pStyle w:val="a4"/>
              <w:ind w:right="-1"/>
              <w:rPr>
                <w:color w:val="000000" w:themeColor="text1"/>
                <w:sz w:val="22"/>
                <w:szCs w:val="22"/>
              </w:rPr>
            </w:pPr>
            <w:r w:rsidRPr="008C6E57">
              <w:rPr>
                <w:color w:val="000000" w:themeColor="text1"/>
                <w:sz w:val="22"/>
                <w:szCs w:val="22"/>
              </w:rPr>
              <w:t>1000</w:t>
            </w:r>
          </w:p>
        </w:tc>
      </w:tr>
      <w:tr w:rsidR="00144403" w:rsidRPr="00DB204E" w:rsidTr="0020681D">
        <w:trPr>
          <w:cantSplit/>
          <w:trHeight w:val="144"/>
        </w:trPr>
        <w:tc>
          <w:tcPr>
            <w:tcW w:w="614" w:type="dxa"/>
            <w:vMerge/>
          </w:tcPr>
          <w:p w:rsidR="00144403" w:rsidRPr="00DB204E" w:rsidRDefault="00144403" w:rsidP="0020681D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144403" w:rsidRPr="008C6E57" w:rsidRDefault="00144403" w:rsidP="0020681D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144403" w:rsidRPr="008C6E57" w:rsidRDefault="00144403" w:rsidP="0020681D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144403" w:rsidRPr="008C6E57" w:rsidRDefault="00144403" w:rsidP="0020681D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8C6E57">
              <w:rPr>
                <w:rFonts w:ascii="Times New Roman" w:hAnsi="Times New Roman" w:cs="Times New Roman"/>
                <w:color w:val="000000" w:themeColor="text1"/>
              </w:rPr>
              <w:t>Максимальный размер земельного участка, кв. м</w:t>
            </w:r>
          </w:p>
        </w:tc>
        <w:tc>
          <w:tcPr>
            <w:tcW w:w="1254" w:type="dxa"/>
            <w:vAlign w:val="center"/>
          </w:tcPr>
          <w:p w:rsidR="00144403" w:rsidRPr="008C6E57" w:rsidRDefault="00144403" w:rsidP="0020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8C6E57">
              <w:rPr>
                <w:rFonts w:ascii="Times New Roman" w:hAnsi="Times New Roman" w:cs="Times New Roman"/>
                <w:color w:val="000000" w:themeColor="text1"/>
              </w:rPr>
              <w:t>150000</w:t>
            </w:r>
          </w:p>
        </w:tc>
      </w:tr>
      <w:tr w:rsidR="00144403" w:rsidRPr="00DB204E" w:rsidTr="0020681D">
        <w:trPr>
          <w:cantSplit/>
          <w:trHeight w:val="144"/>
        </w:trPr>
        <w:tc>
          <w:tcPr>
            <w:tcW w:w="614" w:type="dxa"/>
            <w:vMerge/>
          </w:tcPr>
          <w:p w:rsidR="00144403" w:rsidRPr="00DB204E" w:rsidRDefault="00144403" w:rsidP="0020681D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144403" w:rsidRPr="008C6E57" w:rsidRDefault="00144403" w:rsidP="0020681D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144403" w:rsidRPr="008C6E57" w:rsidRDefault="00144403" w:rsidP="0020681D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144403" w:rsidRPr="008C6E57" w:rsidRDefault="00144403" w:rsidP="0020681D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8C6E57">
              <w:rPr>
                <w:rFonts w:ascii="Times New Roman" w:hAnsi="Times New Roman" w:cs="Times New Roman"/>
                <w:color w:val="000000" w:themeColor="text1"/>
              </w:rPr>
              <w:t xml:space="preserve">Предельное количество этажей </w:t>
            </w:r>
          </w:p>
        </w:tc>
        <w:tc>
          <w:tcPr>
            <w:tcW w:w="1254" w:type="dxa"/>
            <w:vAlign w:val="center"/>
          </w:tcPr>
          <w:p w:rsidR="00144403" w:rsidRPr="008C6E57" w:rsidRDefault="00144403" w:rsidP="0020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8C6E5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144403" w:rsidRPr="00DB204E" w:rsidTr="0020681D">
        <w:trPr>
          <w:cantSplit/>
          <w:trHeight w:val="144"/>
        </w:trPr>
        <w:tc>
          <w:tcPr>
            <w:tcW w:w="614" w:type="dxa"/>
            <w:vMerge/>
          </w:tcPr>
          <w:p w:rsidR="00144403" w:rsidRPr="00DB204E" w:rsidRDefault="00144403" w:rsidP="0020681D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144403" w:rsidRPr="008C6E57" w:rsidRDefault="00144403" w:rsidP="0020681D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144403" w:rsidRPr="008C6E57" w:rsidRDefault="00144403" w:rsidP="0020681D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144403" w:rsidRPr="008C6E57" w:rsidRDefault="00144403" w:rsidP="0020681D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8C6E57">
              <w:rPr>
                <w:rFonts w:ascii="Times New Roman" w:hAnsi="Times New Roman" w:cs="Times New Roman"/>
                <w:color w:val="000000" w:themeColor="text1"/>
              </w:rPr>
              <w:t>Максимальный процент застройки</w:t>
            </w:r>
          </w:p>
        </w:tc>
        <w:tc>
          <w:tcPr>
            <w:tcW w:w="1254" w:type="dxa"/>
            <w:vAlign w:val="center"/>
          </w:tcPr>
          <w:p w:rsidR="00144403" w:rsidRPr="008C6E57" w:rsidRDefault="00144403" w:rsidP="0020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8C6E57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</w:tr>
      <w:tr w:rsidR="00144403" w:rsidRPr="00DB204E" w:rsidTr="0020681D">
        <w:trPr>
          <w:cantSplit/>
          <w:trHeight w:val="144"/>
        </w:trPr>
        <w:tc>
          <w:tcPr>
            <w:tcW w:w="614" w:type="dxa"/>
            <w:vMerge/>
          </w:tcPr>
          <w:p w:rsidR="00144403" w:rsidRPr="00DB204E" w:rsidRDefault="00144403" w:rsidP="0020681D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144403" w:rsidRPr="008C6E57" w:rsidRDefault="00144403" w:rsidP="0020681D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144403" w:rsidRPr="008C6E57" w:rsidRDefault="00144403" w:rsidP="0020681D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144403" w:rsidRPr="008C6E57" w:rsidRDefault="00144403" w:rsidP="0020681D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  <w:r w:rsidRPr="008C6E57">
              <w:rPr>
                <w:rFonts w:ascii="Times New Roman" w:hAnsi="Times New Roman" w:cs="Times New Roman"/>
                <w:color w:val="000000" w:themeColor="text1"/>
              </w:rPr>
              <w:t xml:space="preserve">Минимальный отступ строений от красной линии, </w:t>
            </w:r>
            <w:proofErr w:type="gramStart"/>
            <w:r w:rsidRPr="008C6E57">
              <w:rPr>
                <w:rFonts w:ascii="Times New Roman" w:hAnsi="Times New Roman" w:cs="Times New Roman"/>
                <w:color w:val="000000" w:themeColor="text1"/>
              </w:rPr>
              <w:t>м</w:t>
            </w:r>
            <w:proofErr w:type="gramEnd"/>
          </w:p>
        </w:tc>
        <w:tc>
          <w:tcPr>
            <w:tcW w:w="1254" w:type="dxa"/>
            <w:vAlign w:val="center"/>
          </w:tcPr>
          <w:p w:rsidR="00144403" w:rsidRPr="008C6E57" w:rsidRDefault="00144403" w:rsidP="0020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  <w:r w:rsidRPr="008C6E5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144403" w:rsidRPr="00DB204E" w:rsidTr="0020681D">
        <w:trPr>
          <w:cantSplit/>
          <w:trHeight w:val="144"/>
        </w:trPr>
        <w:tc>
          <w:tcPr>
            <w:tcW w:w="614" w:type="dxa"/>
          </w:tcPr>
          <w:p w:rsidR="00144403" w:rsidRPr="00DB204E" w:rsidRDefault="00144403" w:rsidP="0020681D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Align w:val="center"/>
          </w:tcPr>
          <w:p w:rsidR="00144403" w:rsidRPr="008C6E57" w:rsidRDefault="00144403" w:rsidP="0020681D">
            <w:pPr>
              <w:pStyle w:val="a5"/>
              <w:ind w:right="-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:rsidR="00144403" w:rsidRPr="008C6E57" w:rsidRDefault="00144403" w:rsidP="0020681D">
            <w:pPr>
              <w:pStyle w:val="a5"/>
              <w:ind w:right="-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:rsidR="00144403" w:rsidRPr="008C6E57" w:rsidRDefault="00144403" w:rsidP="0020681D">
            <w:pPr>
              <w:pStyle w:val="a5"/>
              <w:ind w:right="-1"/>
              <w:rPr>
                <w:color w:val="000000" w:themeColor="text1"/>
                <w:sz w:val="22"/>
                <w:szCs w:val="22"/>
              </w:rPr>
            </w:pPr>
            <w:r w:rsidRPr="008C6E57">
              <w:rPr>
                <w:color w:val="000000" w:themeColor="text1"/>
                <w:sz w:val="22"/>
                <w:szCs w:val="22"/>
              </w:rPr>
              <w:t xml:space="preserve">Минимальный отступ от границ земельного участка, </w:t>
            </w:r>
            <w:proofErr w:type="gramStart"/>
            <w:r w:rsidRPr="008C6E57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254" w:type="dxa"/>
            <w:vAlign w:val="center"/>
          </w:tcPr>
          <w:p w:rsidR="00144403" w:rsidRPr="008C6E57" w:rsidRDefault="00144403" w:rsidP="0020681D">
            <w:pPr>
              <w:pStyle w:val="a4"/>
              <w:ind w:right="-1"/>
              <w:rPr>
                <w:color w:val="000000" w:themeColor="text1"/>
                <w:sz w:val="22"/>
                <w:szCs w:val="22"/>
              </w:rPr>
            </w:pPr>
            <w:r w:rsidRPr="008C6E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144403" w:rsidRPr="00D640E7" w:rsidRDefault="00144403" w:rsidP="00144403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</w:t>
      </w:r>
    </w:p>
    <w:p w:rsidR="00144403" w:rsidRDefault="00144403" w:rsidP="0014440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Правил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землепользования и застройки МО «Город Сарапул». </w:t>
      </w:r>
    </w:p>
    <w:p w:rsidR="00144403" w:rsidRPr="00927E50" w:rsidRDefault="00144403" w:rsidP="001444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927E5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2.8. Наличие возможности подключения (технологического присоединения) объекта к сетям инженерно-технического обеспечения.</w:t>
      </w:r>
    </w:p>
    <w:p w:rsidR="00144403" w:rsidRPr="00CB7136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7136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144403" w:rsidRPr="00F8325A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325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1) МУП </w:t>
      </w:r>
      <w:proofErr w:type="spellStart"/>
      <w:r w:rsidRPr="00F8325A">
        <w:rPr>
          <w:rFonts w:ascii="Times New Roman" w:eastAsia="Times New Roman" w:hAnsi="Times New Roman" w:cs="Times New Roman"/>
          <w:b/>
          <w:u w:val="single"/>
          <w:lang w:eastAsia="ru-RU"/>
        </w:rPr>
        <w:t>г</w:t>
      </w:r>
      <w:proofErr w:type="gramStart"/>
      <w:r w:rsidRPr="00F8325A">
        <w:rPr>
          <w:rFonts w:ascii="Times New Roman" w:eastAsia="Times New Roman" w:hAnsi="Times New Roman" w:cs="Times New Roman"/>
          <w:b/>
          <w:u w:val="single"/>
          <w:lang w:eastAsia="ru-RU"/>
        </w:rPr>
        <w:t>.С</w:t>
      </w:r>
      <w:proofErr w:type="gramEnd"/>
      <w:r w:rsidRPr="00F8325A">
        <w:rPr>
          <w:rFonts w:ascii="Times New Roman" w:eastAsia="Times New Roman" w:hAnsi="Times New Roman" w:cs="Times New Roman"/>
          <w:b/>
          <w:u w:val="single"/>
          <w:lang w:eastAsia="ru-RU"/>
        </w:rPr>
        <w:t>арапула</w:t>
      </w:r>
      <w:proofErr w:type="spellEnd"/>
      <w:r w:rsidRPr="00F8325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«Сарапульский водоканал» </w:t>
      </w:r>
      <w:r w:rsidRPr="00F8325A">
        <w:rPr>
          <w:rFonts w:ascii="Times New Roman" w:eastAsia="Times New Roman" w:hAnsi="Times New Roman" w:cs="Times New Roman"/>
          <w:b/>
          <w:lang w:eastAsia="ru-RU"/>
        </w:rPr>
        <w:t xml:space="preserve">(УР, г. Сарапул, </w:t>
      </w:r>
      <w:proofErr w:type="spellStart"/>
      <w:r w:rsidRPr="00F8325A">
        <w:rPr>
          <w:rFonts w:ascii="Times New Roman" w:eastAsia="Times New Roman" w:hAnsi="Times New Roman" w:cs="Times New Roman"/>
          <w:b/>
          <w:lang w:eastAsia="ru-RU"/>
        </w:rPr>
        <w:t>ул.Труда</w:t>
      </w:r>
      <w:proofErr w:type="spellEnd"/>
      <w:r w:rsidRPr="00F8325A">
        <w:rPr>
          <w:rFonts w:ascii="Times New Roman" w:eastAsia="Times New Roman" w:hAnsi="Times New Roman" w:cs="Times New Roman"/>
          <w:b/>
          <w:lang w:eastAsia="ru-RU"/>
        </w:rPr>
        <w:t>, д.29, тел.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Pr="00F8325A">
        <w:rPr>
          <w:rFonts w:ascii="Times New Roman" w:eastAsia="Times New Roman" w:hAnsi="Times New Roman" w:cs="Times New Roman"/>
          <w:b/>
          <w:lang w:eastAsia="ru-RU"/>
        </w:rPr>
        <w:t xml:space="preserve"> 8 (34147) 41514).</w:t>
      </w:r>
    </w:p>
    <w:p w:rsidR="00144403" w:rsidRDefault="00144403" w:rsidP="00144403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Технические условия: имеется в</w:t>
      </w:r>
      <w:r w:rsidRPr="00CB7136">
        <w:rPr>
          <w:rFonts w:ascii="Times New Roman" w:eastAsia="Times New Roman" w:hAnsi="Times New Roman" w:cs="Times New Roman"/>
          <w:lang w:eastAsia="ru-RU"/>
        </w:rPr>
        <w:t>озможность для 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к централизованной системе водоснабжения, точка подключения – водопровод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=400 мм по ул. Электрозаводская, у жилого дома № 8 по ул. Электрозаводская. </w:t>
      </w:r>
      <w:r w:rsidRPr="00CB7136">
        <w:rPr>
          <w:rFonts w:ascii="Times New Roman" w:eastAsia="Times New Roman" w:hAnsi="Times New Roman" w:cs="Times New Roman"/>
          <w:lang w:eastAsia="ru-RU"/>
        </w:rPr>
        <w:t xml:space="preserve">Возможность для подключения к </w:t>
      </w:r>
      <w:r>
        <w:rPr>
          <w:rFonts w:ascii="Times New Roman" w:eastAsia="Times New Roman" w:hAnsi="Times New Roman" w:cs="Times New Roman"/>
          <w:lang w:eastAsia="ru-RU"/>
        </w:rPr>
        <w:t>централизованной системе канализации возможно, точка подключения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=800 мм по ул.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Электрозводская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144403" w:rsidRDefault="00144403" w:rsidP="00144403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3 года.</w:t>
      </w:r>
    </w:p>
    <w:p w:rsidR="00144403" w:rsidRDefault="00144403" w:rsidP="00144403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Сроки подключения к сетям водопровода и канализации – 18 месяцев.</w:t>
      </w:r>
    </w:p>
    <w:p w:rsidR="00144403" w:rsidRPr="00487B3B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45639"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 w:rsidRPr="00487B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) АО «Газпром газораспределение Ижевск» филиал в </w:t>
      </w:r>
      <w:proofErr w:type="spellStart"/>
      <w:r w:rsidRPr="00487B3B">
        <w:rPr>
          <w:rFonts w:ascii="Times New Roman" w:eastAsia="Times New Roman" w:hAnsi="Times New Roman" w:cs="Times New Roman"/>
          <w:b/>
          <w:u w:val="single"/>
          <w:lang w:eastAsia="ru-RU"/>
        </w:rPr>
        <w:t>г</w:t>
      </w:r>
      <w:proofErr w:type="gramStart"/>
      <w:r w:rsidRPr="00487B3B">
        <w:rPr>
          <w:rFonts w:ascii="Times New Roman" w:eastAsia="Times New Roman" w:hAnsi="Times New Roman" w:cs="Times New Roman"/>
          <w:b/>
          <w:u w:val="single"/>
          <w:lang w:eastAsia="ru-RU"/>
        </w:rPr>
        <w:t>.С</w:t>
      </w:r>
      <w:proofErr w:type="gramEnd"/>
      <w:r w:rsidRPr="00487B3B">
        <w:rPr>
          <w:rFonts w:ascii="Times New Roman" w:eastAsia="Times New Roman" w:hAnsi="Times New Roman" w:cs="Times New Roman"/>
          <w:b/>
          <w:u w:val="single"/>
          <w:lang w:eastAsia="ru-RU"/>
        </w:rPr>
        <w:t>арапуле</w:t>
      </w:r>
      <w:proofErr w:type="spellEnd"/>
      <w:r w:rsidRPr="00487B3B">
        <w:rPr>
          <w:rFonts w:ascii="Times New Roman" w:eastAsia="Times New Roman" w:hAnsi="Times New Roman" w:cs="Times New Roman"/>
          <w:b/>
          <w:lang w:eastAsia="ru-RU"/>
        </w:rPr>
        <w:t xml:space="preserve"> (УР, г. Сарапул, ул.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87B3B">
        <w:rPr>
          <w:rFonts w:ascii="Times New Roman" w:eastAsia="Times New Roman" w:hAnsi="Times New Roman" w:cs="Times New Roman"/>
          <w:b/>
          <w:lang w:eastAsia="ru-RU"/>
        </w:rPr>
        <w:t>Горького, д.81, тел.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Pr="00487B3B">
        <w:rPr>
          <w:rFonts w:ascii="Times New Roman" w:eastAsia="Times New Roman" w:hAnsi="Times New Roman" w:cs="Times New Roman"/>
          <w:b/>
          <w:lang w:eastAsia="ru-RU"/>
        </w:rPr>
        <w:t xml:space="preserve"> 8 (34147) 33993)</w:t>
      </w:r>
    </w:p>
    <w:p w:rsidR="00144403" w:rsidRPr="00CB7136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7136">
        <w:rPr>
          <w:rFonts w:ascii="Times New Roman" w:eastAsia="Times New Roman" w:hAnsi="Times New Roman" w:cs="Times New Roman"/>
          <w:lang w:eastAsia="ru-RU"/>
        </w:rPr>
        <w:t xml:space="preserve">Техническая возможность подключения (технологического присоединения) объекта к сетям </w:t>
      </w:r>
      <w:r>
        <w:rPr>
          <w:rFonts w:ascii="Times New Roman" w:eastAsia="Times New Roman" w:hAnsi="Times New Roman" w:cs="Times New Roman"/>
          <w:lang w:eastAsia="ru-RU"/>
        </w:rPr>
        <w:t xml:space="preserve">газораспределения </w:t>
      </w:r>
      <w:r w:rsidRPr="00CB7136">
        <w:rPr>
          <w:rFonts w:ascii="Times New Roman" w:eastAsia="Times New Roman" w:hAnsi="Times New Roman" w:cs="Times New Roman"/>
          <w:lang w:eastAsia="ru-RU"/>
        </w:rPr>
        <w:t>имеется, для получения технических условий, а также для осуществления расчета стоимости платы за подключение необходимо оформить запрос в сервисном центре данной организации о предоставлении технических условий.</w:t>
      </w:r>
    </w:p>
    <w:p w:rsidR="00144403" w:rsidRPr="00487B3B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45639">
        <w:rPr>
          <w:rFonts w:ascii="Times New Roman" w:eastAsia="Times New Roman" w:hAnsi="Times New Roman" w:cs="Times New Roman"/>
          <w:b/>
          <w:u w:val="single"/>
          <w:lang w:eastAsia="ru-RU"/>
        </w:rPr>
        <w:t>3</w:t>
      </w:r>
      <w:r w:rsidRPr="00487B3B">
        <w:rPr>
          <w:rFonts w:ascii="Times New Roman" w:eastAsia="Times New Roman" w:hAnsi="Times New Roman" w:cs="Times New Roman"/>
          <w:b/>
          <w:u w:val="single"/>
          <w:lang w:eastAsia="ru-RU"/>
        </w:rPr>
        <w:t>) ООО «Сарапултеплоэнерго»</w:t>
      </w:r>
      <w:r w:rsidRPr="00487B3B">
        <w:rPr>
          <w:rFonts w:ascii="Times New Roman" w:eastAsia="Times New Roman" w:hAnsi="Times New Roman" w:cs="Times New Roman"/>
          <w:b/>
          <w:lang w:eastAsia="ru-RU"/>
        </w:rPr>
        <w:t xml:space="preserve"> (УР, г. Сарапул, ул. Гоголя, 78, тел.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Pr="00487B3B">
        <w:rPr>
          <w:rFonts w:ascii="Times New Roman" w:eastAsia="Times New Roman" w:hAnsi="Times New Roman" w:cs="Times New Roman"/>
          <w:b/>
          <w:lang w:eastAsia="ru-RU"/>
        </w:rPr>
        <w:t xml:space="preserve"> 8 (34147) 36128) </w:t>
      </w:r>
    </w:p>
    <w:p w:rsidR="00144403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 утвержденной схемой теплоснабжения, указанный адрес объекта находится вне зоны теплоснабжения ООО «Сарапултеплоэнерго» в</w:t>
      </w:r>
      <w:r w:rsidRPr="00CB7136">
        <w:rPr>
          <w:rFonts w:ascii="Times New Roman" w:eastAsia="Times New Roman" w:hAnsi="Times New Roman" w:cs="Times New Roman"/>
          <w:lang w:eastAsia="ru-RU"/>
        </w:rPr>
        <w:t>озможность технологического подключения к системе централизованного отопления (горя</w:t>
      </w:r>
      <w:r>
        <w:rPr>
          <w:rFonts w:ascii="Times New Roman" w:eastAsia="Times New Roman" w:hAnsi="Times New Roman" w:cs="Times New Roman"/>
          <w:lang w:eastAsia="ru-RU"/>
        </w:rPr>
        <w:t>чего водоснабжения) отсутствует.</w:t>
      </w:r>
    </w:p>
    <w:p w:rsidR="00144403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45639">
        <w:rPr>
          <w:rFonts w:ascii="Times New Roman" w:eastAsia="Times New Roman" w:hAnsi="Times New Roman" w:cs="Times New Roman"/>
          <w:b/>
          <w:lang w:eastAsia="ru-RU"/>
        </w:rPr>
        <w:t>4</w:t>
      </w:r>
      <w:r w:rsidRPr="00487B3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487B3B">
        <w:rPr>
          <w:rFonts w:ascii="Times New Roman" w:eastAsia="Times New Roman" w:hAnsi="Times New Roman" w:cs="Times New Roman"/>
          <w:b/>
          <w:u w:val="single"/>
          <w:lang w:eastAsia="ru-RU"/>
        </w:rPr>
        <w:t>ООО «Губахинская энергетическая компания»</w:t>
      </w:r>
      <w:r w:rsidRPr="00487B3B">
        <w:rPr>
          <w:rFonts w:ascii="Times New Roman" w:eastAsia="Times New Roman" w:hAnsi="Times New Roman" w:cs="Times New Roman"/>
          <w:b/>
          <w:lang w:eastAsia="ru-RU"/>
        </w:rPr>
        <w:t xml:space="preserve"> (Пермский край, Пермь, </w:t>
      </w:r>
      <w:r>
        <w:rPr>
          <w:rFonts w:ascii="Times New Roman" w:eastAsia="Times New Roman" w:hAnsi="Times New Roman" w:cs="Times New Roman"/>
          <w:b/>
          <w:lang w:eastAsia="ru-RU"/>
        </w:rPr>
        <w:t>ул. Сибирская, д. 48/1, офис 308,</w:t>
      </w:r>
      <w:r w:rsidRPr="00487B3B">
        <w:rPr>
          <w:rFonts w:ascii="Times New Roman" w:eastAsia="Times New Roman" w:hAnsi="Times New Roman" w:cs="Times New Roman"/>
          <w:b/>
          <w:lang w:eastAsia="ru-RU"/>
        </w:rPr>
        <w:t xml:space="preserve"> тел.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Pr="00487B3B">
        <w:rPr>
          <w:rFonts w:ascii="Times New Roman" w:eastAsia="Times New Roman" w:hAnsi="Times New Roman" w:cs="Times New Roman"/>
          <w:b/>
          <w:lang w:eastAsia="ru-RU"/>
        </w:rPr>
        <w:t xml:space="preserve"> 8(342) 2068898)</w:t>
      </w:r>
    </w:p>
    <w:p w:rsidR="00144403" w:rsidRPr="00487B3B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7B3B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к системе теплоснабжения имеется. </w:t>
      </w:r>
      <w:r>
        <w:rPr>
          <w:rFonts w:ascii="Times New Roman" w:eastAsia="Times New Roman" w:hAnsi="Times New Roman" w:cs="Times New Roman"/>
          <w:lang w:eastAsia="ru-RU"/>
        </w:rPr>
        <w:t>Срок действия технических условий составляет 3 года.</w:t>
      </w:r>
    </w:p>
    <w:p w:rsidR="00144403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2320A">
        <w:rPr>
          <w:rFonts w:ascii="Times New Roman" w:eastAsia="Times New Roman" w:hAnsi="Times New Roman" w:cs="Times New Roman"/>
          <w:b/>
          <w:lang w:eastAsia="ru-RU"/>
        </w:rPr>
        <w:t xml:space="preserve">5) </w:t>
      </w:r>
      <w:r w:rsidRPr="005A6B02">
        <w:rPr>
          <w:rFonts w:ascii="Times New Roman" w:eastAsia="Times New Roman" w:hAnsi="Times New Roman" w:cs="Times New Roman"/>
          <w:b/>
          <w:u w:val="single"/>
          <w:lang w:eastAsia="ru-RU"/>
        </w:rPr>
        <w:t>Филиал в Удмуртской Республике ПАО «Ростелеком»</w:t>
      </w:r>
      <w:r w:rsidRPr="005A6B02">
        <w:rPr>
          <w:rFonts w:ascii="Times New Roman" w:eastAsia="Times New Roman" w:hAnsi="Times New Roman" w:cs="Times New Roman"/>
          <w:b/>
          <w:lang w:eastAsia="ru-RU"/>
        </w:rPr>
        <w:t xml:space="preserve"> (УР, г.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Ижевск, ул.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Пушкинская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, д. 278.</w:t>
      </w:r>
    </w:p>
    <w:p w:rsidR="00144403" w:rsidRPr="005A6B02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6B02">
        <w:rPr>
          <w:rFonts w:ascii="Times New Roman" w:eastAsia="Times New Roman" w:hAnsi="Times New Roman" w:cs="Times New Roman"/>
          <w:lang w:eastAsia="ru-RU"/>
        </w:rPr>
        <w:lastRenderedPageBreak/>
        <w:t>Максимальная нагрузка в возможных точках подключения определяется Правилами подключения (технологического присоединения) объектов капитального строительства к сетям электросвязи, которые до настоящего времени Правительством РФ не утверждены.</w:t>
      </w:r>
      <w:r>
        <w:rPr>
          <w:rFonts w:ascii="Times New Roman" w:eastAsia="Times New Roman" w:hAnsi="Times New Roman" w:cs="Times New Roman"/>
          <w:lang w:eastAsia="ru-RU"/>
        </w:rPr>
        <w:t xml:space="preserve"> Для подключения к коммуникациям ПАО «Ростелеком» необходим запрос собственника объекта на выдачу технических условий. Срок, в течение которого правообладатель земельного участка может обратиться в целях заключения договора о подключении (технологическом присоединении) объекта капитального строительства 1 год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 даты предоставления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информации. </w:t>
      </w:r>
    </w:p>
    <w:p w:rsidR="00144403" w:rsidRPr="00345781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8" w:history="1"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9" w:history="1">
        <w:proofErr w:type="gramEnd"/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  <w:proofErr w:type="gramStart"/>
      </w:hyperlink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144403" w:rsidRDefault="00144403" w:rsidP="00144403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</w:t>
      </w:r>
    </w:p>
    <w:p w:rsidR="00144403" w:rsidRPr="00F82559" w:rsidRDefault="00144403" w:rsidP="00144403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144403" w:rsidRPr="00F82559" w:rsidRDefault="00144403" w:rsidP="001444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144403" w:rsidRPr="00F82559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44403" w:rsidRDefault="00144403" w:rsidP="00144403">
      <w:pPr>
        <w:pStyle w:val="a6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144403" w:rsidRDefault="00144403" w:rsidP="00144403">
      <w:pPr>
        <w:pStyle w:val="a6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0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144403" w:rsidRDefault="00144403" w:rsidP="00144403">
      <w:pPr>
        <w:pStyle w:val="a6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1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144403" w:rsidRDefault="00144403" w:rsidP="00144403">
      <w:pPr>
        <w:pStyle w:val="a6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>
        <w:rPr>
          <w:rFonts w:ascii="Times New Roman" w:eastAsia="Times New Roman" w:hAnsi="Times New Roman" w:cs="Times New Roman"/>
          <w:lang w:eastAsia="ru-RU"/>
        </w:rPr>
        <w:t xml:space="preserve">Российская Федерация, </w:t>
      </w:r>
      <w:r w:rsidRPr="00D640E7">
        <w:rPr>
          <w:rFonts w:ascii="Times New Roman" w:eastAsia="Times New Roman" w:hAnsi="Times New Roman" w:cs="Times New Roman"/>
          <w:lang w:eastAsia="ru-RU"/>
        </w:rPr>
        <w:t>Удмуртская Ре</w:t>
      </w:r>
      <w:r>
        <w:rPr>
          <w:rFonts w:ascii="Times New Roman" w:eastAsia="Times New Roman" w:hAnsi="Times New Roman" w:cs="Times New Roman"/>
          <w:lang w:eastAsia="ru-RU"/>
        </w:rPr>
        <w:t>спублика, Городской округ город Сарапул, г. Сарапул, улица Казанская, земельный участок 25а.</w:t>
      </w:r>
    </w:p>
    <w:p w:rsidR="00144403" w:rsidRPr="00577D17" w:rsidRDefault="00144403" w:rsidP="00144403">
      <w:pPr>
        <w:pStyle w:val="a6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7D17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577D17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577D17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144403" w:rsidRDefault="00144403" w:rsidP="00144403">
      <w:pPr>
        <w:pStyle w:val="a6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144403" w:rsidRPr="00800F5A" w:rsidRDefault="00144403" w:rsidP="00144403">
      <w:pPr>
        <w:pStyle w:val="a6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144403" w:rsidRPr="00F82559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144403" w:rsidRPr="00F82559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144403" w:rsidRPr="00F82559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144403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144403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144403" w:rsidRPr="00800F5A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144403" w:rsidRPr="00F82559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44403" w:rsidRPr="00F82559" w:rsidRDefault="00144403" w:rsidP="00144403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144403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4403" w:rsidRPr="00577D17" w:rsidRDefault="00144403" w:rsidP="00144403">
      <w:pPr>
        <w:pStyle w:val="a6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77D17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Дата и время начала приема заявок на участие в аукционе: 02.0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2.2024 г. с 9.00 час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proofErr w:type="gramEnd"/>
      <w:r w:rsidRPr="00577D1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</w:t>
      </w:r>
      <w:proofErr w:type="gramStart"/>
      <w:r w:rsidRPr="00577D17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proofErr w:type="gramEnd"/>
      <w:r w:rsidRPr="00577D17">
        <w:rPr>
          <w:rFonts w:ascii="Times New Roman" w:eastAsia="Times New Roman" w:hAnsi="Times New Roman" w:cs="Times New Roman"/>
          <w:bCs/>
          <w:color w:val="000000"/>
          <w:lang w:eastAsia="ru-RU"/>
        </w:rPr>
        <w:t>о московскому времени);</w:t>
      </w:r>
    </w:p>
    <w:p w:rsidR="00144403" w:rsidRPr="00EA375A" w:rsidRDefault="00144403" w:rsidP="00144403">
      <w:pPr>
        <w:pStyle w:val="a6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28.02.2024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до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17:00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(по московскому времени)</w:t>
      </w:r>
    </w:p>
    <w:p w:rsidR="00144403" w:rsidRPr="00EA375A" w:rsidRDefault="00144403" w:rsidP="00144403">
      <w:pPr>
        <w:pStyle w:val="a6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01.03.2024 г. </w:t>
      </w:r>
    </w:p>
    <w:p w:rsidR="00144403" w:rsidRPr="00577D17" w:rsidRDefault="00144403" w:rsidP="00144403">
      <w:pPr>
        <w:pStyle w:val="a6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77D1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аукциона):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04.03.2024 г. в 10.00 час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proofErr w:type="gramEnd"/>
      <w:r w:rsidRPr="00577D1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</w:t>
      </w:r>
      <w:proofErr w:type="gramStart"/>
      <w:r w:rsidRPr="00577D17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proofErr w:type="gramEnd"/>
      <w:r w:rsidRPr="00577D17">
        <w:rPr>
          <w:rFonts w:ascii="Times New Roman" w:eastAsia="Times New Roman" w:hAnsi="Times New Roman" w:cs="Times New Roman"/>
          <w:bCs/>
          <w:color w:val="000000"/>
          <w:lang w:eastAsia="ru-RU"/>
        </w:rPr>
        <w:t>о московскому времени).</w:t>
      </w:r>
    </w:p>
    <w:p w:rsidR="00144403" w:rsidRDefault="00144403" w:rsidP="00144403">
      <w:pPr>
        <w:pStyle w:val="a6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144403" w:rsidRDefault="00144403" w:rsidP="00144403">
      <w:pPr>
        <w:pStyle w:val="a6"/>
        <w:tabs>
          <w:tab w:val="center" w:pos="0"/>
          <w:tab w:val="left" w:pos="1134"/>
        </w:tabs>
        <w:spacing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44403" w:rsidRPr="00B15F70" w:rsidRDefault="00144403" w:rsidP="00144403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144403" w:rsidRPr="00390C76" w:rsidRDefault="00144403" w:rsidP="00144403">
      <w:pPr>
        <w:pStyle w:val="a6"/>
        <w:tabs>
          <w:tab w:val="left" w:pos="0"/>
          <w:tab w:val="left" w:pos="993"/>
        </w:tabs>
        <w:spacing w:line="240" w:lineRule="auto"/>
        <w:ind w:left="1080" w:right="-1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144403" w:rsidRDefault="00144403" w:rsidP="00144403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2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144403" w:rsidRDefault="00144403" w:rsidP="00144403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144403" w:rsidRDefault="00144403" w:rsidP="00144403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144403" w:rsidRDefault="00144403" w:rsidP="00144403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144403" w:rsidRDefault="00144403" w:rsidP="00144403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3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144403" w:rsidRDefault="00144403" w:rsidP="00144403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144403" w:rsidRDefault="00144403" w:rsidP="00144403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144403" w:rsidRDefault="00144403" w:rsidP="00144403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144403" w:rsidRDefault="00144403" w:rsidP="00144403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144403" w:rsidRPr="00112BAD" w:rsidRDefault="00144403" w:rsidP="00144403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144403" w:rsidRDefault="00144403" w:rsidP="00144403">
      <w:pPr>
        <w:pStyle w:val="a6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4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144403" w:rsidRPr="00317E2D" w:rsidRDefault="00144403" w:rsidP="00144403">
      <w:pPr>
        <w:pStyle w:val="a6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44403" w:rsidRDefault="00144403" w:rsidP="00144403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ставляемых</w:t>
      </w:r>
      <w:proofErr w:type="gramEnd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144403" w:rsidRDefault="00144403" w:rsidP="00144403">
      <w:pPr>
        <w:pStyle w:val="a6"/>
        <w:tabs>
          <w:tab w:val="left" w:pos="0"/>
          <w:tab w:val="left" w:pos="993"/>
        </w:tabs>
        <w:spacing w:line="240" w:lineRule="auto"/>
        <w:ind w:left="709" w:right="-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144403" w:rsidRPr="006E157D" w:rsidRDefault="00144403" w:rsidP="00144403">
      <w:pPr>
        <w:pStyle w:val="a6"/>
        <w:tabs>
          <w:tab w:val="left" w:pos="0"/>
          <w:tab w:val="left" w:pos="993"/>
        </w:tabs>
        <w:spacing w:line="240" w:lineRule="auto"/>
        <w:ind w:left="709" w:right="-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44403" w:rsidRPr="00085D58" w:rsidRDefault="00144403" w:rsidP="00144403">
      <w:pPr>
        <w:pStyle w:val="a6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144403" w:rsidRPr="00085D58" w:rsidRDefault="00144403" w:rsidP="00144403">
      <w:pPr>
        <w:pStyle w:val="a6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144403" w:rsidRPr="00085D58" w:rsidRDefault="00144403" w:rsidP="00144403">
      <w:pPr>
        <w:pStyle w:val="a6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144403" w:rsidRPr="00085D58" w:rsidRDefault="00144403" w:rsidP="00144403">
      <w:pPr>
        <w:pStyle w:val="a6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144403" w:rsidRPr="00085D58" w:rsidRDefault="00144403" w:rsidP="00144403">
      <w:pPr>
        <w:tabs>
          <w:tab w:val="center" w:pos="0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144403" w:rsidRPr="00085D58" w:rsidRDefault="00144403" w:rsidP="00144403">
      <w:pPr>
        <w:tabs>
          <w:tab w:val="center" w:pos="0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144403" w:rsidRPr="00085D58" w:rsidRDefault="00144403" w:rsidP="00144403">
      <w:pPr>
        <w:tabs>
          <w:tab w:val="center" w:pos="0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144403" w:rsidRPr="00085D58" w:rsidRDefault="00144403" w:rsidP="00144403">
      <w:pPr>
        <w:tabs>
          <w:tab w:val="center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144403" w:rsidRPr="00085D58" w:rsidRDefault="00144403" w:rsidP="00144403">
      <w:pPr>
        <w:tabs>
          <w:tab w:val="center" w:pos="0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144403" w:rsidRPr="00085D58" w:rsidRDefault="00144403" w:rsidP="00144403">
      <w:pPr>
        <w:tabs>
          <w:tab w:val="center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144403" w:rsidRPr="00085D58" w:rsidRDefault="00144403" w:rsidP="00144403">
      <w:pPr>
        <w:tabs>
          <w:tab w:val="center" w:pos="0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144403" w:rsidRPr="00085D58" w:rsidRDefault="00144403" w:rsidP="00144403">
      <w:pPr>
        <w:tabs>
          <w:tab w:val="center" w:pos="0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144403" w:rsidRDefault="00144403" w:rsidP="00144403">
      <w:pPr>
        <w:tabs>
          <w:tab w:val="center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403" w:rsidRDefault="00144403" w:rsidP="00144403">
      <w:pPr>
        <w:pStyle w:val="a6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144403" w:rsidRPr="004436A4" w:rsidRDefault="00144403" w:rsidP="00144403">
      <w:pPr>
        <w:pStyle w:val="a6"/>
        <w:tabs>
          <w:tab w:val="center" w:pos="0"/>
          <w:tab w:val="left" w:pos="993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44403" w:rsidRDefault="00144403" w:rsidP="00144403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144403" w:rsidRDefault="00144403" w:rsidP="00144403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144403" w:rsidRPr="00224D38" w:rsidRDefault="00144403" w:rsidP="00144403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144403" w:rsidRPr="00224D38" w:rsidRDefault="00144403" w:rsidP="00144403">
      <w:pPr>
        <w:pStyle w:val="a6"/>
        <w:tabs>
          <w:tab w:val="left" w:pos="0"/>
          <w:tab w:val="left" w:pos="1134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144403" w:rsidRPr="00224D38" w:rsidRDefault="00144403" w:rsidP="00144403">
      <w:pPr>
        <w:pStyle w:val="a6"/>
        <w:tabs>
          <w:tab w:val="left" w:pos="1134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144403" w:rsidRPr="00224D38" w:rsidRDefault="00144403" w:rsidP="00144403">
      <w:pPr>
        <w:pStyle w:val="a6"/>
        <w:tabs>
          <w:tab w:val="left" w:pos="1134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144403" w:rsidRDefault="00144403" w:rsidP="00144403">
      <w:pPr>
        <w:pStyle w:val="a6"/>
        <w:tabs>
          <w:tab w:val="left" w:pos="1134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144403" w:rsidRDefault="00144403" w:rsidP="00144403">
      <w:pPr>
        <w:pStyle w:val="a6"/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proofErr w:type="gramStart"/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  <w:proofErr w:type="gramEnd"/>
    </w:p>
    <w:p w:rsidR="00144403" w:rsidRDefault="00144403" w:rsidP="00144403">
      <w:pPr>
        <w:pStyle w:val="a6"/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144403" w:rsidRPr="00224D38" w:rsidRDefault="00144403" w:rsidP="00144403">
      <w:pPr>
        <w:pStyle w:val="a6"/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144403" w:rsidRPr="006E157D" w:rsidRDefault="00144403" w:rsidP="00144403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403" w:rsidRPr="00B4440F" w:rsidRDefault="00144403" w:rsidP="00144403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403" w:rsidRPr="00B4440F" w:rsidRDefault="00144403" w:rsidP="00144403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144403" w:rsidRPr="00B4440F" w:rsidRDefault="00144403" w:rsidP="00144403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144403" w:rsidRPr="00B4440F" w:rsidRDefault="00144403" w:rsidP="00144403">
      <w:pPr>
        <w:pStyle w:val="a6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144403" w:rsidRPr="00B4440F" w:rsidRDefault="00144403" w:rsidP="00144403">
      <w:pPr>
        <w:pStyle w:val="a6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144403" w:rsidRPr="00B4440F" w:rsidRDefault="00144403" w:rsidP="00144403">
      <w:pPr>
        <w:pStyle w:val="a6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144403" w:rsidRPr="00B4440F" w:rsidRDefault="00144403" w:rsidP="00144403">
      <w:pPr>
        <w:pStyle w:val="a6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44403" w:rsidRPr="00B4440F" w:rsidRDefault="00144403" w:rsidP="00144403">
      <w:pPr>
        <w:pStyle w:val="a6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44403" w:rsidRPr="00B4440F" w:rsidRDefault="00144403" w:rsidP="00144403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eastAsia="Times New Roman" w:hAnsi="Times New Roman"/>
          <w:lang w:eastAsia="ru-RU"/>
        </w:rPr>
      </w:pPr>
    </w:p>
    <w:p w:rsidR="00144403" w:rsidRPr="00B4440F" w:rsidRDefault="00144403" w:rsidP="00144403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144403" w:rsidRPr="00B4440F" w:rsidRDefault="00144403" w:rsidP="0014440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144403" w:rsidRPr="00B4440F" w:rsidRDefault="00144403" w:rsidP="00144403">
      <w:pPr>
        <w:autoSpaceDE w:val="0"/>
        <w:autoSpaceDN w:val="0"/>
        <w:adjustRightInd w:val="0"/>
        <w:spacing w:after="0" w:line="240" w:lineRule="auto"/>
        <w:ind w:left="502" w:right="-1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144403" w:rsidRPr="00B4440F" w:rsidRDefault="00144403" w:rsidP="00144403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44403" w:rsidRPr="00B4440F" w:rsidRDefault="00144403" w:rsidP="00144403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144403" w:rsidRPr="00B4440F" w:rsidRDefault="00144403" w:rsidP="00144403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144403" w:rsidRPr="00B4440F" w:rsidRDefault="00144403" w:rsidP="00144403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- в закрытой части электронной площадки - помимо информации, указанной в открытой части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9.5.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9.6.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144403" w:rsidRPr="00B4440F" w:rsidRDefault="00144403" w:rsidP="0014440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144403" w:rsidRPr="006241D1" w:rsidRDefault="00144403" w:rsidP="0014440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403" w:rsidRDefault="00144403" w:rsidP="0014440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144403" w:rsidRPr="00E72E00" w:rsidRDefault="00144403" w:rsidP="00144403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144403" w:rsidRPr="005044A3" w:rsidRDefault="00144403" w:rsidP="00144403">
      <w:pPr>
        <w:autoSpaceDE w:val="0"/>
        <w:autoSpaceDN w:val="0"/>
        <w:adjustRightInd w:val="0"/>
        <w:spacing w:after="0" w:line="240" w:lineRule="auto"/>
        <w:ind w:left="502"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44403" w:rsidRPr="00597B6A" w:rsidRDefault="00144403" w:rsidP="00144403">
      <w:pPr>
        <w:pStyle w:val="a6"/>
        <w:numPr>
          <w:ilvl w:val="1"/>
          <w:numId w:val="2"/>
        </w:numPr>
        <w:tabs>
          <w:tab w:val="left" w:pos="1276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5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6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7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144403" w:rsidRPr="000C6E54" w:rsidRDefault="00144403" w:rsidP="00144403">
      <w:pPr>
        <w:pStyle w:val="a6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144403" w:rsidRDefault="00144403" w:rsidP="00144403">
      <w:pPr>
        <w:pStyle w:val="a6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144403" w:rsidRDefault="00144403" w:rsidP="00144403">
      <w:pPr>
        <w:pStyle w:val="a6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144403" w:rsidRDefault="00144403" w:rsidP="00144403">
      <w:pPr>
        <w:pStyle w:val="a6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44403" w:rsidRDefault="00144403" w:rsidP="00144403">
      <w:pPr>
        <w:pStyle w:val="a6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144403" w:rsidRDefault="00144403" w:rsidP="00144403">
      <w:pPr>
        <w:pStyle w:val="a6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144403" w:rsidRDefault="00144403" w:rsidP="00144403">
      <w:pPr>
        <w:pStyle w:val="a6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18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19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0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144403" w:rsidRPr="00061452" w:rsidRDefault="00144403" w:rsidP="00144403">
      <w:pPr>
        <w:pStyle w:val="a6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144403" w:rsidRDefault="00144403" w:rsidP="00144403">
      <w:pPr>
        <w:tabs>
          <w:tab w:val="center" w:pos="540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</w:t>
      </w:r>
    </w:p>
    <w:p w:rsidR="00144403" w:rsidRPr="003B6F06" w:rsidRDefault="00144403" w:rsidP="00144403">
      <w:pPr>
        <w:tabs>
          <w:tab w:val="center" w:pos="540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44403" w:rsidRDefault="00144403" w:rsidP="00144403">
      <w:pPr>
        <w:tabs>
          <w:tab w:val="left" w:pos="0"/>
          <w:tab w:val="center" w:pos="54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44403" w:rsidRPr="00F23C3C" w:rsidRDefault="00144403" w:rsidP="00144403">
      <w:pPr>
        <w:spacing w:line="180" w:lineRule="atLeast"/>
        <w:ind w:left="-567" w:firstLine="567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 xml:space="preserve">11. </w:t>
      </w:r>
      <w:r w:rsidRPr="00F23C3C">
        <w:rPr>
          <w:rFonts w:ascii="Times New Roman" w:eastAsia="Calibri" w:hAnsi="Times New Roman"/>
          <w:b/>
          <w:lang w:eastAsia="ru-RU"/>
        </w:rPr>
        <w:t>Порядок оплаты</w:t>
      </w:r>
    </w:p>
    <w:p w:rsidR="00144403" w:rsidRPr="00F23C3C" w:rsidRDefault="00144403" w:rsidP="00144403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11.1. </w:t>
      </w:r>
      <w:r w:rsidRPr="00F23C3C">
        <w:rPr>
          <w:rFonts w:ascii="Times New Roman" w:eastAsia="Calibri" w:hAnsi="Times New Roman"/>
          <w:lang w:eastAsia="ru-RU"/>
        </w:rPr>
        <w:t xml:space="preserve">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</w:t>
      </w:r>
      <w:r>
        <w:rPr>
          <w:rFonts w:ascii="Times New Roman" w:eastAsia="Calibri" w:hAnsi="Times New Roman"/>
          <w:lang w:eastAsia="ru-RU"/>
        </w:rPr>
        <w:t>или 20 статьи 39.12 Земельного К</w:t>
      </w:r>
      <w:r w:rsidRPr="00F23C3C">
        <w:rPr>
          <w:rFonts w:ascii="Times New Roman" w:eastAsia="Calibri" w:hAnsi="Times New Roman"/>
          <w:lang w:eastAsia="ru-RU"/>
        </w:rPr>
        <w:t>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144403" w:rsidRDefault="00144403" w:rsidP="00144403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11.2. </w:t>
      </w:r>
      <w:r w:rsidRPr="00F23C3C">
        <w:rPr>
          <w:rFonts w:ascii="Times New Roman" w:hAnsi="Times New Roman"/>
          <w:lang w:eastAsia="ru-RU"/>
        </w:rPr>
        <w:t xml:space="preserve">Оплата стоимости ежегодной арендной платы за первый год использования земельного участка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144403" w:rsidRPr="00F23C3C" w:rsidRDefault="00144403" w:rsidP="00144403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11.3. </w:t>
      </w:r>
      <w:r w:rsidRPr="00F23C3C">
        <w:rPr>
          <w:rFonts w:ascii="Times New Roman" w:hAnsi="Times New Roman"/>
          <w:lang w:eastAsia="ru-RU"/>
        </w:rPr>
        <w:t xml:space="preserve">За последующие годы арендная плата вносится равными долями ежеквартально, в </w:t>
      </w:r>
      <w:r>
        <w:rPr>
          <w:rFonts w:ascii="Times New Roman" w:hAnsi="Times New Roman"/>
          <w:lang w:eastAsia="ru-RU"/>
        </w:rPr>
        <w:t xml:space="preserve"> соответствии с п. 3.3</w:t>
      </w:r>
      <w:r w:rsidRPr="00F23C3C">
        <w:rPr>
          <w:rFonts w:ascii="Times New Roman" w:hAnsi="Times New Roman"/>
          <w:lang w:eastAsia="ru-RU"/>
        </w:rPr>
        <w:t xml:space="preserve"> проекта договора аренды (Приложение № 2 к Извещению).</w:t>
      </w:r>
    </w:p>
    <w:p w:rsidR="00144403" w:rsidRPr="00F23C3C" w:rsidRDefault="00144403" w:rsidP="00144403">
      <w:pPr>
        <w:spacing w:after="0" w:line="180" w:lineRule="atLeast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</w:t>
      </w:r>
      <w:r w:rsidRPr="00F23C3C">
        <w:rPr>
          <w:rFonts w:ascii="Times New Roman" w:hAnsi="Times New Roman"/>
          <w:lang w:eastAsia="ru-RU"/>
        </w:rPr>
        <w:t xml:space="preserve">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144403" w:rsidRDefault="00144403" w:rsidP="00144403">
      <w:pPr>
        <w:spacing w:after="0" w:line="180" w:lineRule="atLeast"/>
        <w:ind w:firstLine="708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11.4. </w:t>
      </w:r>
      <w:r w:rsidRPr="00F23C3C">
        <w:rPr>
          <w:rFonts w:ascii="Times New Roman" w:hAnsi="Times New Roman"/>
          <w:lang w:eastAsia="ru-RU"/>
        </w:rPr>
        <w:t>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144403" w:rsidRDefault="00144403" w:rsidP="00144403">
      <w:pPr>
        <w:tabs>
          <w:tab w:val="left" w:pos="0"/>
          <w:tab w:val="center" w:pos="54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6C4763" w:rsidRDefault="006C4763"/>
    <w:sectPr w:rsidR="006C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1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72"/>
    <w:rsid w:val="00144403"/>
    <w:rsid w:val="006C4763"/>
    <w:rsid w:val="00F0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4403"/>
    <w:rPr>
      <w:color w:val="0000FF"/>
      <w:u w:val="single"/>
    </w:rPr>
  </w:style>
  <w:style w:type="paragraph" w:customStyle="1" w:styleId="a4">
    <w:name w:val="Таблица_Текст_Центр"/>
    <w:qFormat/>
    <w:rsid w:val="00144403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5">
    <w:name w:val="Таблица_Текст_Лево"/>
    <w:basedOn w:val="a4"/>
    <w:qFormat/>
    <w:rsid w:val="00144403"/>
    <w:pPr>
      <w:ind w:left="57"/>
      <w:jc w:val="left"/>
    </w:pPr>
  </w:style>
  <w:style w:type="paragraph" w:styleId="a6">
    <w:name w:val="List Paragraph"/>
    <w:basedOn w:val="a"/>
    <w:uiPriority w:val="34"/>
    <w:qFormat/>
    <w:rsid w:val="00144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4403"/>
    <w:rPr>
      <w:color w:val="0000FF"/>
      <w:u w:val="single"/>
    </w:rPr>
  </w:style>
  <w:style w:type="paragraph" w:customStyle="1" w:styleId="a4">
    <w:name w:val="Таблица_Текст_Центр"/>
    <w:qFormat/>
    <w:rsid w:val="00144403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5">
    <w:name w:val="Таблица_Текст_Лево"/>
    <w:basedOn w:val="a4"/>
    <w:qFormat/>
    <w:rsid w:val="00144403"/>
    <w:pPr>
      <w:ind w:left="57"/>
      <w:jc w:val="left"/>
    </w:pPr>
  </w:style>
  <w:style w:type="paragraph" w:styleId="a6">
    <w:name w:val="List Paragraph"/>
    <w:basedOn w:val="a"/>
    <w:uiPriority w:val="34"/>
    <w:qFormat/>
    <w:rsid w:val="00144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www.utp.sberbank-ast.ru" TargetMode="External"/><Relationship Id="rId1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-sarapul.ru" TargetMode="External"/><Relationship Id="rId20" Type="http://schemas.openxmlformats.org/officeDocument/2006/relationships/hyperlink" Target="https://utp.sberbank-a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utp.sberbank-ast.ru/AP/Notice/653/Requisites" TargetMode="External"/><Relationship Id="rId19" Type="http://schemas.openxmlformats.org/officeDocument/2006/relationships/hyperlink" Target="http://www.adm-sarapu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sarapul.ru" TargetMode="External"/><Relationship Id="rId14" Type="http://schemas.openxmlformats.org/officeDocument/2006/relationships/hyperlink" Target="http://www.utp.sberbank-ast.ru/AP/Notice/652/Instruc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4411</Words>
  <Characters>25145</Characters>
  <Application>Microsoft Office Word</Application>
  <DocSecurity>0</DocSecurity>
  <Lines>209</Lines>
  <Paragraphs>58</Paragraphs>
  <ScaleCrop>false</ScaleCrop>
  <Company/>
  <LinksUpToDate>false</LinksUpToDate>
  <CharactersWithSpaces>29498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2</cp:revision>
  <dcterms:created xsi:type="dcterms:W3CDTF">2024-02-01T06:33:00Z</dcterms:created>
  <dcterms:modified xsi:type="dcterms:W3CDTF">2024-02-01T06:34:00Z</dcterms:modified>
</cp:coreProperties>
</file>