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F4" w:rsidRDefault="00A134F4" w:rsidP="00A1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A134F4" w:rsidRPr="00D640E7" w:rsidRDefault="00A134F4" w:rsidP="00A134F4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18:30:000778:209</w:t>
      </w:r>
    </w:p>
    <w:p w:rsidR="00A134F4" w:rsidRDefault="00A134F4" w:rsidP="00A134F4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34F4" w:rsidRDefault="00A134F4" w:rsidP="00A134F4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A134F4" w:rsidRDefault="00A134F4" w:rsidP="00A134F4">
      <w:pPr>
        <w:pStyle w:val="a4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29FD" w:rsidRDefault="00A134F4" w:rsidP="00E029FD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A134F4" w:rsidRPr="00E029FD" w:rsidRDefault="00A134F4" w:rsidP="00E029FD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29FD">
        <w:rPr>
          <w:rFonts w:ascii="Times New Roman" w:eastAsia="Times New Roman" w:hAnsi="Times New Roman" w:cs="Times New Roman"/>
          <w:lang w:eastAsia="ru-RU"/>
        </w:rPr>
        <w:t xml:space="preserve">Организатор торгов: Администрация города Сарапула. Местонахождение и почтовый адрес организатора аукциона: 427960, Удмуртская Республика, г. Сарапул, ул. Красная Площадь, д. 8. Адрес электронной почты организатора аукциона: </w:t>
      </w:r>
      <w:hyperlink r:id="rId6" w:history="1">
        <w:r w:rsidR="00E029FD" w:rsidRPr="00E029FD">
          <w:rPr>
            <w:rStyle w:val="a3"/>
            <w:rFonts w:ascii="Times New Roman" w:eastAsia="Times New Roman" w:hAnsi="Times New Roman" w:cs="Times New Roman"/>
            <w:lang w:eastAsia="ru-RU"/>
          </w:rPr>
          <w:t>uio_s5@sarapul.udmr.ru</w:t>
        </w:r>
      </w:hyperlink>
      <w:r w:rsidR="00E029FD" w:rsidRPr="00E029F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029FD">
        <w:rPr>
          <w:rFonts w:ascii="Times New Roman" w:eastAsia="Times New Roman" w:hAnsi="Times New Roman" w:cs="Times New Roman"/>
          <w:lang w:eastAsia="ru-RU"/>
        </w:rPr>
        <w:t>Телефон для справок: 8 (34147) 4-18-90.</w:t>
      </w:r>
    </w:p>
    <w:p w:rsidR="00A134F4" w:rsidRPr="00552FE5" w:rsidRDefault="00A134F4" w:rsidP="00A134F4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Default="00A134F4" w:rsidP="00A134F4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Default="00A134F4" w:rsidP="00A134F4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A134F4" w:rsidRPr="008F6737" w:rsidRDefault="00A134F4" w:rsidP="00A134F4">
      <w:pPr>
        <w:pStyle w:val="a4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134F4" w:rsidRPr="004E0DAD" w:rsidRDefault="00A134F4" w:rsidP="00A134F4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A134F4" w:rsidRPr="000174DB" w:rsidTr="004C0AA1">
        <w:trPr>
          <w:trHeight w:val="646"/>
        </w:trPr>
        <w:tc>
          <w:tcPr>
            <w:tcW w:w="1134" w:type="dxa"/>
          </w:tcPr>
          <w:p w:rsidR="00A134F4" w:rsidRDefault="00A134F4" w:rsidP="004C0AA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A134F4" w:rsidRPr="000174DB" w:rsidRDefault="00A134F4" w:rsidP="004C0AA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щадь,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A134F4" w:rsidRDefault="00A134F4" w:rsidP="004C0AA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A134F4" w:rsidRPr="000174DB" w:rsidRDefault="00A134F4" w:rsidP="004C0AA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A134F4" w:rsidRPr="000174DB" w:rsidRDefault="00A134F4" w:rsidP="004C0AA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E029FD" w:rsidRPr="000174DB" w:rsidTr="004C0AA1">
        <w:trPr>
          <w:trHeight w:val="243"/>
        </w:trPr>
        <w:tc>
          <w:tcPr>
            <w:tcW w:w="1134" w:type="dxa"/>
          </w:tcPr>
          <w:p w:rsidR="00E029FD" w:rsidRDefault="00E029FD" w:rsidP="004C0AA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29FD" w:rsidRDefault="00E029FD" w:rsidP="004C0AA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E029FD" w:rsidRPr="000174DB" w:rsidRDefault="00E029FD" w:rsidP="004C0AA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E029FD" w:rsidRDefault="00E029FD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29FD" w:rsidRPr="000174DB" w:rsidRDefault="00E029FD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1483" w:type="dxa"/>
          </w:tcPr>
          <w:p w:rsidR="00E029FD" w:rsidRDefault="00E029FD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29FD" w:rsidRPr="000174DB" w:rsidRDefault="00E029FD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18:30:000778:209</w:t>
            </w:r>
          </w:p>
        </w:tc>
        <w:tc>
          <w:tcPr>
            <w:tcW w:w="1633" w:type="dxa"/>
          </w:tcPr>
          <w:p w:rsidR="00E029FD" w:rsidRDefault="00E029FD" w:rsidP="00645F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029FD" w:rsidRDefault="00E029FD" w:rsidP="00645F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108 609</w:t>
            </w:r>
          </w:p>
          <w:p w:rsidR="00E029FD" w:rsidRDefault="00E029FD" w:rsidP="00645F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(Сто восемь тысяч шестьсот девять)</w:t>
            </w:r>
          </w:p>
          <w:p w:rsidR="00E029FD" w:rsidRDefault="00E029FD" w:rsidP="00645F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рублей</w:t>
            </w:r>
          </w:p>
          <w:p w:rsidR="00E029FD" w:rsidRPr="000174DB" w:rsidRDefault="00E029FD" w:rsidP="00645F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 копеек</w:t>
            </w:r>
          </w:p>
        </w:tc>
        <w:tc>
          <w:tcPr>
            <w:tcW w:w="1104" w:type="dxa"/>
          </w:tcPr>
          <w:p w:rsidR="00E029FD" w:rsidRDefault="00E029FD" w:rsidP="00645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29FD" w:rsidRDefault="00E029FD" w:rsidP="00645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21 721</w:t>
            </w:r>
          </w:p>
          <w:p w:rsidR="00E029FD" w:rsidRDefault="00E029FD" w:rsidP="00645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(Двадцать одна тысяча семьсот двадцать один)</w:t>
            </w:r>
          </w:p>
          <w:p w:rsidR="00E029FD" w:rsidRDefault="00E029FD" w:rsidP="00645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рубль</w:t>
            </w:r>
          </w:p>
          <w:p w:rsidR="00E029FD" w:rsidRPr="000174DB" w:rsidRDefault="00E029FD" w:rsidP="00645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копеек</w:t>
            </w:r>
          </w:p>
        </w:tc>
        <w:tc>
          <w:tcPr>
            <w:tcW w:w="992" w:type="dxa"/>
          </w:tcPr>
          <w:p w:rsidR="00E029FD" w:rsidRDefault="00E029FD" w:rsidP="00645F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E029FD" w:rsidRDefault="00E029FD" w:rsidP="00645FF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3 258</w:t>
            </w:r>
          </w:p>
          <w:p w:rsidR="00E029FD" w:rsidRDefault="00E029FD" w:rsidP="00645FF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(Три тысячи двести пятьдесят восемь)</w:t>
            </w:r>
          </w:p>
          <w:p w:rsidR="00E029FD" w:rsidRDefault="00E029FD" w:rsidP="00645FF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  <w:p w:rsidR="00E029FD" w:rsidRDefault="00E029FD" w:rsidP="00645FF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 копеек</w:t>
            </w:r>
          </w:p>
          <w:p w:rsidR="00E029FD" w:rsidRDefault="00E029FD" w:rsidP="00645FF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E029FD" w:rsidRPr="000174DB" w:rsidRDefault="00E029FD" w:rsidP="00645F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E029FD" w:rsidRPr="004C1418" w:rsidRDefault="00E029FD" w:rsidP="00645FF8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E029FD" w:rsidRDefault="00E029FD" w:rsidP="00645FF8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03.10.2023 г.</w:t>
            </w:r>
          </w:p>
          <w:p w:rsidR="00E029FD" w:rsidRDefault="00E029FD" w:rsidP="00645FF8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09.00 час.)</w:t>
            </w:r>
          </w:p>
          <w:p w:rsidR="00E029FD" w:rsidRDefault="00E029FD" w:rsidP="00645FF8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27.10.2023 г. (до 17.00 час.)</w:t>
            </w:r>
          </w:p>
          <w:p w:rsidR="00E029FD" w:rsidRDefault="00E029FD" w:rsidP="00645FF8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29FD" w:rsidRDefault="00E029FD" w:rsidP="00645FF8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29FD" w:rsidRPr="00DC523B" w:rsidRDefault="00E029FD" w:rsidP="00645FF8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29FD" w:rsidRPr="004C1418" w:rsidRDefault="00E029FD" w:rsidP="00645FF8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339" w:type="dxa"/>
          </w:tcPr>
          <w:p w:rsidR="00E029FD" w:rsidRPr="00DC523B" w:rsidRDefault="00E029FD" w:rsidP="00645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C52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029FD" w:rsidRPr="004C1418" w:rsidRDefault="00E029FD" w:rsidP="00645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03.11.2023 г. с 09.00 час. </w:t>
            </w:r>
          </w:p>
        </w:tc>
      </w:tr>
    </w:tbl>
    <w:p w:rsidR="00A134F4" w:rsidRPr="00711D52" w:rsidRDefault="00A134F4" w:rsidP="00A134F4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A134F4" w:rsidRPr="00711D52" w:rsidRDefault="00A134F4" w:rsidP="00A134F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A134F4" w:rsidRPr="001F77B2" w:rsidRDefault="00A134F4" w:rsidP="00A134F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</w:t>
      </w:r>
      <w:r w:rsidR="00F35D0E">
        <w:rPr>
          <w:rFonts w:ascii="Times New Roman" w:eastAsia="Times New Roman" w:hAnsi="Times New Roman" w:cs="Times New Roman"/>
          <w:bCs/>
          <w:color w:val="000000"/>
          <w:lang w:eastAsia="ru-RU"/>
        </w:rPr>
        <w:t>введении в действие Земельного К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одекса Российской Федерации».</w:t>
      </w:r>
    </w:p>
    <w:p w:rsidR="00A134F4" w:rsidRPr="001C482A" w:rsidRDefault="00A134F4" w:rsidP="00A134F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A134F4" w:rsidRPr="001C482A" w:rsidRDefault="00A134F4" w:rsidP="00A134F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134F4" w:rsidRPr="001C482A" w:rsidRDefault="00A134F4" w:rsidP="00A134F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A134F4" w:rsidRDefault="00A134F4" w:rsidP="00A134F4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A134F4" w:rsidRDefault="00A134F4" w:rsidP="00A134F4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134F4" w:rsidRPr="001C482A" w:rsidRDefault="00A134F4" w:rsidP="00A134F4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A134F4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A134F4" w:rsidRPr="001C482A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A134F4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A134F4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A134F4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A134F4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A134F4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A134F4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A134F4" w:rsidRPr="001C482A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A134F4" w:rsidRDefault="00A134F4" w:rsidP="00A134F4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A134F4" w:rsidRPr="003D22A5" w:rsidRDefault="00A134F4" w:rsidP="00A134F4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A134F4" w:rsidRPr="00F97C06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</w:p>
    <w:p w:rsidR="00A134F4" w:rsidRPr="00EC2631" w:rsidRDefault="00A134F4" w:rsidP="00A134F4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A134F4" w:rsidRPr="00EC2631" w:rsidRDefault="00A134F4" w:rsidP="00A134F4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A134F4" w:rsidRPr="00EC2631" w:rsidRDefault="00A134F4" w:rsidP="00A134F4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Default="00A134F4" w:rsidP="00A134F4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очка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134F4" w:rsidRPr="00EC2631" w:rsidRDefault="00A134F4" w:rsidP="00A134F4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A134F4" w:rsidRPr="00EC2631" w:rsidRDefault="00A134F4" w:rsidP="00A134F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A134F4" w:rsidRPr="00EC2631" w:rsidRDefault="00A134F4" w:rsidP="00A134F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жилищно – коммунального хозяйства и энергетики УР №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г., Приказом Министерства строительства, жилищно - коммунального хозяйства и энергетики УР №2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A134F4" w:rsidRPr="00EC2631" w:rsidRDefault="00A134F4" w:rsidP="00A134F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A134F4" w:rsidRPr="00982AB5" w:rsidRDefault="00A134F4" w:rsidP="00A134F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A134F4" w:rsidRPr="00C934B5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Согласно правил,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A134F4" w:rsidRPr="00F97C06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м/ч.</w:t>
      </w:r>
    </w:p>
    <w:p w:rsidR="00A134F4" w:rsidRPr="00F97C06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5) ООО «ГЭК» (Пермский край, г. Пермь, ул. Рабоче – Крестьянская, д. 19, оф.1, тел.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8 (342) 20688 99)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A134F4" w:rsidRPr="000B1668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>6) ПАО «Ростелеком» (УР, г. Ижевск, ул. Пушкинская,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A134F4" w:rsidRPr="004723A6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3,94 км.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обстоятельств, предусмотренных п. 8 ст. 39.11 Земельного кодекса РФ, уполномоченный орган принимает решение об отказе в проведении аукциона.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1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34F4" w:rsidRPr="00F82559" w:rsidRDefault="00A134F4" w:rsidP="00A134F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Размер задатка, срок и порядок его внесения, реквизиты для</w:t>
      </w:r>
    </w:p>
    <w:p w:rsidR="00A134F4" w:rsidRPr="00F82559" w:rsidRDefault="00A134F4" w:rsidP="00A134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A134F4" w:rsidRPr="00F82559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34F4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A134F4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A134F4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3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</w:t>
      </w:r>
      <w:r>
        <w:rPr>
          <w:rFonts w:ascii="Times New Roman" w:eastAsia="Times New Roman" w:hAnsi="Times New Roman" w:cs="Times New Roman"/>
          <w:b/>
          <w:lang w:eastAsia="ru-RU"/>
        </w:rPr>
        <w:t>778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:20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134F4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Срок внесения задатка: согласно Регламента электронной площадки.</w:t>
      </w:r>
    </w:p>
    <w:p w:rsidR="00A134F4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A134F4" w:rsidRPr="00800F5A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A134F4" w:rsidRPr="00F82559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A134F4" w:rsidRPr="00F82559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A134F4" w:rsidRPr="00F82559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A134F4" w:rsidRPr="00800F5A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A134F4" w:rsidRPr="00F82559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34F4" w:rsidRPr="00F82559" w:rsidRDefault="00A134F4" w:rsidP="00A134F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lastRenderedPageBreak/>
        <w:t>Сроки, время подачи заявок и проведения аукциона</w:t>
      </w:r>
    </w:p>
    <w:p w:rsidR="00E029FD" w:rsidRDefault="00E029FD" w:rsidP="00E02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029FD" w:rsidRPr="008A2339" w:rsidRDefault="00E029FD" w:rsidP="00E029F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03.10.2023 г. с 09.00 час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 w:rsidRPr="008A23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gramStart"/>
      <w:r w:rsidRPr="008A23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8A23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E029FD" w:rsidRPr="004F6AB6" w:rsidRDefault="00E029FD" w:rsidP="00E029F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27.10.</w:t>
      </w:r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2023 г. до 17:00 (по московскому времени).</w:t>
      </w:r>
    </w:p>
    <w:p w:rsidR="00E029FD" w:rsidRPr="004F6AB6" w:rsidRDefault="00E029FD" w:rsidP="00E029F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01.11.2023 г.</w:t>
      </w:r>
    </w:p>
    <w:p w:rsidR="00E029FD" w:rsidRPr="004F6AB6" w:rsidRDefault="00E029FD" w:rsidP="00E029F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03.11.2023 г. в 09.00 час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E029FD" w:rsidRPr="004F6AB6" w:rsidRDefault="00E029FD" w:rsidP="00E029FD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A134F4" w:rsidRDefault="00A134F4" w:rsidP="00A134F4">
      <w:pPr>
        <w:pStyle w:val="a4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34F4" w:rsidRPr="00B15F70" w:rsidRDefault="00A134F4" w:rsidP="00A134F4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A134F4" w:rsidRPr="00390C76" w:rsidRDefault="00A134F4" w:rsidP="00A134F4">
      <w:pPr>
        <w:pStyle w:val="a4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A134F4" w:rsidRPr="00112BAD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A134F4" w:rsidRDefault="00A134F4" w:rsidP="00A134F4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134F4" w:rsidRPr="00317E2D" w:rsidRDefault="00A134F4" w:rsidP="00A134F4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134F4" w:rsidRDefault="00A134F4" w:rsidP="00A134F4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A134F4" w:rsidRDefault="00A134F4" w:rsidP="00A134F4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A134F4" w:rsidRPr="006E157D" w:rsidRDefault="00A134F4" w:rsidP="00A134F4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34F4" w:rsidRPr="00085D58" w:rsidRDefault="00A134F4" w:rsidP="00A134F4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A134F4" w:rsidRPr="00085D58" w:rsidRDefault="00A134F4" w:rsidP="00A134F4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A134F4" w:rsidRPr="00085D58" w:rsidRDefault="00A134F4" w:rsidP="00A134F4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A134F4" w:rsidRPr="00085D58" w:rsidRDefault="00A134F4" w:rsidP="00A134F4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A134F4" w:rsidRDefault="00A134F4" w:rsidP="00A134F4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A134F4" w:rsidRPr="004436A4" w:rsidRDefault="00A134F4" w:rsidP="00A134F4">
      <w:pPr>
        <w:pStyle w:val="a4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A134F4" w:rsidRPr="00224D38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A134F4" w:rsidRPr="00224D38" w:rsidRDefault="00A134F4" w:rsidP="00A134F4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A134F4" w:rsidRPr="00224D38" w:rsidRDefault="00A134F4" w:rsidP="00A134F4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A134F4" w:rsidRPr="00224D38" w:rsidRDefault="00A134F4" w:rsidP="00A134F4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A134F4" w:rsidRDefault="00A134F4" w:rsidP="00A134F4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A134F4" w:rsidRDefault="00A134F4" w:rsidP="00A134F4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A134F4" w:rsidRDefault="00A134F4" w:rsidP="00A134F4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A134F4" w:rsidRPr="00224D38" w:rsidRDefault="00A134F4" w:rsidP="00A134F4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A134F4" w:rsidRPr="006E157D" w:rsidRDefault="00A134F4" w:rsidP="00A134F4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Pr="00B4440F" w:rsidRDefault="00A134F4" w:rsidP="00A134F4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В течение одного часа со времени поступления заявки оператор электронной площадки сообщает претенденту,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134F4" w:rsidRPr="00B4440F" w:rsidRDefault="00A134F4" w:rsidP="00A134F4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A134F4" w:rsidRPr="00B4440F" w:rsidRDefault="00A134F4" w:rsidP="00A134F4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A134F4" w:rsidRPr="00B4440F" w:rsidRDefault="00A134F4" w:rsidP="00A134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134F4" w:rsidRPr="00B4440F" w:rsidRDefault="00A134F4" w:rsidP="00A134F4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9.9. 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признании аукциона несостоявшимся оформляется протоколом об итогах аукциона.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A134F4" w:rsidRPr="006241D1" w:rsidRDefault="00A134F4" w:rsidP="00A134F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A134F4" w:rsidRPr="00E72E00" w:rsidRDefault="00A134F4" w:rsidP="00A134F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A134F4" w:rsidRPr="005044A3" w:rsidRDefault="00A134F4" w:rsidP="00A134F4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34F4" w:rsidRPr="00597B6A" w:rsidRDefault="00A134F4" w:rsidP="00A134F4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8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9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течении одного рабочего дня со дня подписания протокола о результатах аукциона.</w:t>
      </w:r>
    </w:p>
    <w:p w:rsidR="00A134F4" w:rsidRPr="000C6E5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A134F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A134F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134F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A134F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A134F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0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1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A134F4" w:rsidRPr="00061452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A134F4" w:rsidRPr="005044A3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34F4" w:rsidRPr="005044A3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280C" w:rsidRDefault="006F280C"/>
    <w:sectPr w:rsidR="006F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A8"/>
    <w:rsid w:val="005326A8"/>
    <w:rsid w:val="006F280C"/>
    <w:rsid w:val="00A134F4"/>
    <w:rsid w:val="00E029FD"/>
    <w:rsid w:val="00E66BA5"/>
    <w:rsid w:val="00F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4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4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adm-sarapu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-sarapul.ru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io_s5@sarapul.udmr.ru" TargetMode="External"/><Relationship Id="rId11" Type="http://schemas.openxmlformats.org/officeDocument/2006/relationships/hyperlink" Target="http://www.adm-sarapu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kudm.ru/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4865</Words>
  <Characters>27736</Characters>
  <Application>Microsoft Office Word</Application>
  <DocSecurity>0</DocSecurity>
  <Lines>231</Lines>
  <Paragraphs>65</Paragraphs>
  <ScaleCrop>false</ScaleCrop>
  <Company/>
  <LinksUpToDate>false</LinksUpToDate>
  <CharactersWithSpaces>32536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5</cp:revision>
  <dcterms:created xsi:type="dcterms:W3CDTF">2023-07-13T06:21:00Z</dcterms:created>
  <dcterms:modified xsi:type="dcterms:W3CDTF">2023-09-18T10:40:00Z</dcterms:modified>
</cp:coreProperties>
</file>