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7E20C1" w:rsidRDefault="00662F3D" w:rsidP="00EB239F">
      <w:pPr>
        <w:spacing w:after="0"/>
        <w:jc w:val="right"/>
        <w:rPr>
          <w:rFonts w:ascii="Times New Roman" w:hAnsi="Times New Roman" w:cs="Times New Roman"/>
        </w:rPr>
      </w:pPr>
      <w:bookmarkStart w:id="0" w:name="_GoBack"/>
      <w:bookmarkEnd w:id="0"/>
      <w:r w:rsidRPr="008B0A7C">
        <w:rPr>
          <w:rFonts w:ascii="Times New Roman" w:hAnsi="Times New Roman" w:cs="Times New Roman"/>
        </w:rPr>
        <w:t xml:space="preserve">                               </w:t>
      </w:r>
      <w:r w:rsidRPr="007E20C1">
        <w:rPr>
          <w:rFonts w:ascii="Times New Roman" w:hAnsi="Times New Roman" w:cs="Times New Roman"/>
        </w:rPr>
        <w:t xml:space="preserve">Приложение к постановлению </w:t>
      </w:r>
    </w:p>
    <w:p w:rsidR="00662F3D" w:rsidRPr="007E20C1" w:rsidRDefault="00662F3D" w:rsidP="00EB239F">
      <w:pPr>
        <w:spacing w:after="0"/>
        <w:jc w:val="right"/>
        <w:rPr>
          <w:rFonts w:ascii="Times New Roman" w:hAnsi="Times New Roman" w:cs="Times New Roman"/>
        </w:rPr>
      </w:pPr>
      <w:r w:rsidRPr="007E20C1">
        <w:rPr>
          <w:rFonts w:ascii="Times New Roman" w:hAnsi="Times New Roman" w:cs="Times New Roman"/>
        </w:rPr>
        <w:t>Администрации города Сарапула</w:t>
      </w:r>
    </w:p>
    <w:p w:rsidR="00662F3D" w:rsidRPr="007E20C1" w:rsidRDefault="00662F3D" w:rsidP="00EB239F">
      <w:pPr>
        <w:spacing w:after="0"/>
        <w:jc w:val="right"/>
        <w:rPr>
          <w:rFonts w:ascii="Times New Roman" w:hAnsi="Times New Roman" w:cs="Times New Roman"/>
        </w:rPr>
      </w:pPr>
      <w:r w:rsidRPr="007E20C1">
        <w:rPr>
          <w:rFonts w:ascii="Times New Roman" w:hAnsi="Times New Roman" w:cs="Times New Roman"/>
        </w:rPr>
        <w:t>№</w:t>
      </w:r>
      <w:r w:rsidR="00DE796C">
        <w:rPr>
          <w:rFonts w:ascii="Times New Roman" w:hAnsi="Times New Roman" w:cs="Times New Roman"/>
        </w:rPr>
        <w:t xml:space="preserve">1432 </w:t>
      </w:r>
      <w:r w:rsidRPr="007E20C1">
        <w:rPr>
          <w:rFonts w:ascii="Times New Roman" w:hAnsi="Times New Roman" w:cs="Times New Roman"/>
        </w:rPr>
        <w:t xml:space="preserve">от </w:t>
      </w:r>
      <w:r w:rsidR="00DE796C">
        <w:rPr>
          <w:rFonts w:ascii="Times New Roman" w:hAnsi="Times New Roman" w:cs="Times New Roman"/>
        </w:rPr>
        <w:t>07.07.2020</w:t>
      </w:r>
      <w:r w:rsidRPr="007E20C1">
        <w:rPr>
          <w:rFonts w:ascii="Times New Roman" w:hAnsi="Times New Roman" w:cs="Times New Roman"/>
        </w:rPr>
        <w:t xml:space="preserve"> г.</w:t>
      </w:r>
    </w:p>
    <w:p w:rsidR="00662F3D" w:rsidRPr="007E20C1" w:rsidRDefault="00662F3D" w:rsidP="00EB239F">
      <w:pPr>
        <w:spacing w:after="0"/>
        <w:jc w:val="both"/>
        <w:rPr>
          <w:rFonts w:ascii="Times New Roman" w:hAnsi="Times New Roman" w:cs="Times New Roman"/>
        </w:rPr>
      </w:pPr>
    </w:p>
    <w:p w:rsidR="00EB239F" w:rsidRPr="007E20C1" w:rsidRDefault="00662F3D" w:rsidP="00EB239F">
      <w:pPr>
        <w:spacing w:after="0"/>
        <w:jc w:val="center"/>
        <w:rPr>
          <w:rFonts w:ascii="Times New Roman" w:hAnsi="Times New Roman" w:cs="Times New Roman"/>
          <w:b/>
        </w:rPr>
      </w:pPr>
      <w:r w:rsidRPr="007E20C1">
        <w:rPr>
          <w:rFonts w:ascii="Times New Roman" w:hAnsi="Times New Roman" w:cs="Times New Roman"/>
          <w:b/>
        </w:rPr>
        <w:t>АДМИНИСТРАТИВНЫЙ РЕГЛАМЕНТ</w:t>
      </w:r>
      <w:r w:rsidR="00EB239F" w:rsidRPr="007E20C1">
        <w:rPr>
          <w:rFonts w:ascii="Times New Roman" w:hAnsi="Times New Roman" w:cs="Times New Roman"/>
          <w:b/>
        </w:rPr>
        <w:t xml:space="preserve"> </w:t>
      </w:r>
    </w:p>
    <w:p w:rsidR="003D0308" w:rsidRPr="004A29EA" w:rsidRDefault="00662F3D" w:rsidP="004A29EA">
      <w:pPr>
        <w:spacing w:after="0" w:line="240" w:lineRule="auto"/>
        <w:jc w:val="center"/>
        <w:rPr>
          <w:rFonts w:ascii="Times New Roman" w:hAnsi="Times New Roman" w:cs="Times New Roman"/>
          <w:b/>
          <w:sz w:val="24"/>
          <w:szCs w:val="24"/>
        </w:rPr>
      </w:pPr>
      <w:r w:rsidRPr="007E20C1">
        <w:rPr>
          <w:rFonts w:ascii="Times New Roman" w:hAnsi="Times New Roman" w:cs="Times New Roman"/>
          <w:b/>
        </w:rPr>
        <w:t>АДМИНИСТРАЦИИ ГОРОДА САРАПУЛА ПРЕДОСТАВЛЕНИЯ МУНИЦИПАЛЬНОЙ УСЛУГИ «</w:t>
      </w:r>
      <w:r w:rsidR="00A728C0" w:rsidRPr="007E20C1">
        <w:rPr>
          <w:rFonts w:ascii="Times New Roman" w:eastAsia="Times New Roman" w:hAnsi="Times New Roman" w:cs="Times New Roman"/>
          <w:b/>
          <w:bCs/>
          <w:color w:val="000000"/>
          <w:kern w:val="32"/>
          <w:sz w:val="24"/>
          <w:szCs w:val="24"/>
          <w:lang w:eastAsia="ru-RU"/>
        </w:rPr>
        <w:t xml:space="preserve">Предварительное согласование предоставления земельного участка, находящегося в неразграниченной государственной или в муниципальной </w:t>
      </w:r>
      <w:r w:rsidR="00A728C0" w:rsidRPr="004A29EA">
        <w:rPr>
          <w:rFonts w:ascii="Times New Roman" w:eastAsia="Times New Roman" w:hAnsi="Times New Roman" w:cs="Times New Roman"/>
          <w:b/>
          <w:bCs/>
          <w:color w:val="000000"/>
          <w:kern w:val="32"/>
          <w:sz w:val="24"/>
          <w:szCs w:val="24"/>
          <w:lang w:eastAsia="ru-RU"/>
        </w:rPr>
        <w:t>собственности</w:t>
      </w:r>
      <w:r w:rsidR="003D0308" w:rsidRPr="004A29EA">
        <w:rPr>
          <w:rFonts w:ascii="Times New Roman" w:hAnsi="Times New Roman" w:cs="Times New Roman"/>
          <w:b/>
          <w:sz w:val="24"/>
          <w:szCs w:val="24"/>
        </w:rPr>
        <w:t>»</w:t>
      </w:r>
    </w:p>
    <w:p w:rsidR="004A29EA" w:rsidRPr="004A29EA" w:rsidRDefault="004A29EA" w:rsidP="004A29EA">
      <w:pPr>
        <w:spacing w:after="0" w:line="240" w:lineRule="auto"/>
        <w:rPr>
          <w:rFonts w:ascii="Times New Roman" w:eastAsia="Times New Roman" w:hAnsi="Times New Roman" w:cs="Times New Roman"/>
          <w:b/>
          <w:bCs/>
          <w:color w:val="000000"/>
          <w:kern w:val="32"/>
          <w:sz w:val="24"/>
          <w:szCs w:val="24"/>
          <w:lang w:eastAsia="ru-RU"/>
        </w:rPr>
      </w:pPr>
    </w:p>
    <w:p w:rsidR="00EB239F" w:rsidRPr="004A29EA" w:rsidRDefault="003D0308" w:rsidP="004A29EA">
      <w:pPr>
        <w:spacing w:after="0" w:line="240" w:lineRule="auto"/>
        <w:rPr>
          <w:rFonts w:ascii="Times New Roman" w:hAnsi="Times New Roman" w:cs="Times New Roman"/>
          <w:b/>
          <w:sz w:val="24"/>
          <w:szCs w:val="24"/>
        </w:rPr>
      </w:pPr>
      <w:r w:rsidRPr="004A29EA">
        <w:rPr>
          <w:rFonts w:ascii="Times New Roman" w:eastAsia="Times New Roman" w:hAnsi="Times New Roman" w:cs="Times New Roman"/>
          <w:b/>
          <w:bCs/>
          <w:color w:val="000000"/>
          <w:kern w:val="32"/>
          <w:sz w:val="24"/>
          <w:szCs w:val="24"/>
          <w:lang w:eastAsia="ru-RU"/>
        </w:rPr>
        <w:t xml:space="preserve">                                                     </w:t>
      </w:r>
      <w:r w:rsidR="00662F3D" w:rsidRPr="004A29EA">
        <w:rPr>
          <w:rFonts w:ascii="Times New Roman" w:hAnsi="Times New Roman" w:cs="Times New Roman"/>
          <w:b/>
          <w:sz w:val="24"/>
          <w:szCs w:val="24"/>
        </w:rPr>
        <w:t>1. Общие положени</w:t>
      </w:r>
      <w:r w:rsidR="00EB239F" w:rsidRPr="004A29EA">
        <w:rPr>
          <w:rFonts w:ascii="Times New Roman" w:hAnsi="Times New Roman" w:cs="Times New Roman"/>
          <w:b/>
          <w:sz w:val="24"/>
          <w:szCs w:val="24"/>
        </w:rPr>
        <w:t>я</w:t>
      </w:r>
    </w:p>
    <w:p w:rsidR="00E4434E" w:rsidRPr="004A29EA" w:rsidRDefault="00E4434E" w:rsidP="004A29EA">
      <w:pPr>
        <w:spacing w:after="0" w:line="240" w:lineRule="auto"/>
        <w:ind w:firstLine="709"/>
        <w:jc w:val="both"/>
        <w:rPr>
          <w:rFonts w:ascii="Times New Roman" w:eastAsia="Calibri" w:hAnsi="Times New Roman" w:cs="Times New Roman"/>
          <w:b/>
          <w:sz w:val="24"/>
          <w:szCs w:val="24"/>
        </w:rPr>
      </w:pPr>
      <w:r w:rsidRPr="004A29EA">
        <w:rPr>
          <w:rFonts w:ascii="Times New Roman" w:eastAsia="Calibri" w:hAnsi="Times New Roman" w:cs="Times New Roman"/>
          <w:b/>
          <w:sz w:val="24"/>
          <w:szCs w:val="24"/>
        </w:rPr>
        <w:t xml:space="preserve">1.1. Предмет регулирования административного регламента </w:t>
      </w:r>
    </w:p>
    <w:p w:rsidR="00E4434E" w:rsidRPr="004A29EA" w:rsidRDefault="00E4434E" w:rsidP="004A29EA">
      <w:pPr>
        <w:spacing w:after="0" w:line="240" w:lineRule="auto"/>
        <w:ind w:firstLine="709"/>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1.1.1.</w:t>
      </w:r>
      <w:r w:rsidRPr="004A29EA">
        <w:rPr>
          <w:rFonts w:ascii="Times New Roman" w:eastAsia="Calibri" w:hAnsi="Times New Roman" w:cs="Times New Roman"/>
          <w:sz w:val="24"/>
          <w:szCs w:val="24"/>
        </w:rPr>
        <w:t xml:space="preserve"> Административный регламент предоставления муниципальной услуги «</w:t>
      </w:r>
      <w:r w:rsidRPr="004A29EA">
        <w:rPr>
          <w:rFonts w:ascii="Times New Roman" w:hAnsi="Times New Roman" w:cs="Times New Roman"/>
          <w:bCs/>
          <w:color w:val="000000"/>
          <w:sz w:val="24"/>
          <w:szCs w:val="24"/>
        </w:rPr>
        <w:t>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r w:rsidRPr="004A29EA">
        <w:rPr>
          <w:rFonts w:ascii="Times New Roman" w:eastAsia="Calibri"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4434E" w:rsidRPr="004A29EA" w:rsidRDefault="00E4434E" w:rsidP="00710D53">
      <w:pPr>
        <w:autoSpaceDE w:val="0"/>
        <w:autoSpaceDN w:val="0"/>
        <w:adjustRightInd w:val="0"/>
        <w:spacing w:after="0" w:line="240" w:lineRule="auto"/>
        <w:ind w:firstLine="708"/>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1.1.2.</w:t>
      </w:r>
      <w:r w:rsidRPr="004A29EA">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w:t>
      </w:r>
      <w:r w:rsidR="00600E46" w:rsidRPr="004A29EA">
        <w:rPr>
          <w:rFonts w:ascii="Times New Roman" w:eastAsia="Calibri" w:hAnsi="Times New Roman" w:cs="Times New Roman"/>
          <w:sz w:val="24"/>
          <w:szCs w:val="24"/>
        </w:rPr>
        <w:t>в связи с порядком</w:t>
      </w:r>
      <w:r w:rsidRPr="004A29EA">
        <w:rPr>
          <w:rFonts w:ascii="Times New Roman" w:eastAsia="Calibri" w:hAnsi="Times New Roman" w:cs="Times New Roman"/>
          <w:sz w:val="24"/>
          <w:szCs w:val="24"/>
        </w:rPr>
        <w:t xml:space="preserve">  </w:t>
      </w:r>
      <w:r w:rsidR="00600E46" w:rsidRPr="004A29EA">
        <w:rPr>
          <w:rFonts w:ascii="Times New Roman" w:eastAsia="Calibri" w:hAnsi="Times New Roman" w:cs="Times New Roman"/>
          <w:sz w:val="24"/>
          <w:szCs w:val="24"/>
        </w:rPr>
        <w:t>предварительного согласования</w:t>
      </w:r>
      <w:r w:rsidRPr="004A29EA">
        <w:rPr>
          <w:rFonts w:ascii="Times New Roman" w:eastAsia="Calibri" w:hAnsi="Times New Roman" w:cs="Times New Roman"/>
          <w:sz w:val="24"/>
          <w:szCs w:val="24"/>
        </w:rPr>
        <w:t xml:space="preserve"> предоставления земельного участка, находящегося в государственной или муниципальной собственности</w:t>
      </w:r>
      <w:r w:rsidR="00600E46" w:rsidRPr="004A29EA">
        <w:rPr>
          <w:rFonts w:ascii="Times New Roman" w:hAnsi="Times New Roman" w:cs="Times New Roman"/>
          <w:b/>
          <w:bCs/>
          <w:sz w:val="24"/>
          <w:szCs w:val="24"/>
        </w:rPr>
        <w:t xml:space="preserve"> </w:t>
      </w:r>
      <w:r w:rsidR="00600E46" w:rsidRPr="004A29EA">
        <w:rPr>
          <w:rFonts w:ascii="Times New Roman" w:hAnsi="Times New Roman" w:cs="Times New Roman"/>
          <w:bCs/>
          <w:sz w:val="24"/>
          <w:szCs w:val="24"/>
        </w:rPr>
        <w:t>(далее - предварительное согласование)</w:t>
      </w:r>
      <w:r w:rsidR="00600E46" w:rsidRPr="004A29EA">
        <w:rPr>
          <w:rFonts w:ascii="Times New Roman" w:eastAsia="Calibri" w:hAnsi="Times New Roman" w:cs="Times New Roman"/>
          <w:sz w:val="24"/>
          <w:szCs w:val="24"/>
        </w:rPr>
        <w:t>.</w:t>
      </w:r>
    </w:p>
    <w:p w:rsidR="00E4434E" w:rsidRPr="004A29EA" w:rsidRDefault="00E4434E" w:rsidP="004A29EA">
      <w:pPr>
        <w:spacing w:after="0" w:line="240" w:lineRule="auto"/>
        <w:ind w:firstLine="709"/>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1.1.3.</w:t>
      </w:r>
      <w:r w:rsidRPr="004A29EA">
        <w:rPr>
          <w:rFonts w:ascii="Times New Roman" w:eastAsia="Calibri"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662F3D" w:rsidRPr="004A29EA" w:rsidRDefault="00662F3D" w:rsidP="004A29EA">
      <w:pPr>
        <w:pStyle w:val="a6"/>
        <w:ind w:firstLine="709"/>
        <w:jc w:val="both"/>
        <w:rPr>
          <w:b/>
        </w:rPr>
      </w:pPr>
      <w:r w:rsidRPr="004A29EA">
        <w:rPr>
          <w:b/>
        </w:rPr>
        <w:t xml:space="preserve">1.2. </w:t>
      </w:r>
      <w:r w:rsidR="00703A2F" w:rsidRPr="004A29EA">
        <w:rPr>
          <w:b/>
        </w:rPr>
        <w:t>Описание заявителей</w:t>
      </w:r>
    </w:p>
    <w:p w:rsidR="00245675" w:rsidRPr="004A29EA" w:rsidRDefault="00ED0BC2" w:rsidP="00710D53">
      <w:pPr>
        <w:tabs>
          <w:tab w:val="left" w:pos="567"/>
        </w:tabs>
        <w:spacing w:after="0" w:line="240" w:lineRule="auto"/>
        <w:jc w:val="both"/>
        <w:rPr>
          <w:rFonts w:ascii="Times New Roman" w:hAnsi="Times New Roman" w:cs="Times New Roman"/>
          <w:b/>
          <w:sz w:val="24"/>
          <w:szCs w:val="24"/>
        </w:rPr>
      </w:pPr>
      <w:r w:rsidRPr="004A29EA">
        <w:rPr>
          <w:rFonts w:ascii="Times New Roman" w:eastAsia="Calibri" w:hAnsi="Times New Roman" w:cs="Times New Roman"/>
          <w:sz w:val="24"/>
          <w:szCs w:val="24"/>
        </w:rPr>
        <w:tab/>
      </w:r>
      <w:r w:rsidR="00B8665E" w:rsidRPr="004A29EA">
        <w:rPr>
          <w:rFonts w:ascii="Times New Roman" w:eastAsia="Calibri" w:hAnsi="Times New Roman" w:cs="Times New Roman"/>
          <w:sz w:val="24"/>
          <w:szCs w:val="24"/>
        </w:rPr>
        <w:t xml:space="preserve"> </w:t>
      </w:r>
      <w:r w:rsidRPr="004A29EA">
        <w:rPr>
          <w:rFonts w:ascii="Times New Roman" w:hAnsi="Times New Roman" w:cs="Times New Roman"/>
          <w:color w:val="000000" w:themeColor="text1"/>
          <w:sz w:val="24"/>
          <w:szCs w:val="24"/>
        </w:rPr>
        <w:t xml:space="preserve">Заявителями </w:t>
      </w:r>
      <w:r w:rsidR="00FB1D80" w:rsidRPr="004A29EA">
        <w:rPr>
          <w:rFonts w:ascii="Times New Roman" w:hAnsi="Times New Roman" w:cs="Times New Roman"/>
          <w:color w:val="000000" w:themeColor="text1"/>
          <w:sz w:val="24"/>
          <w:szCs w:val="24"/>
        </w:rPr>
        <w:t>на предоставление</w:t>
      </w:r>
      <w:r w:rsidR="00B8665E" w:rsidRPr="004A29EA">
        <w:rPr>
          <w:rFonts w:ascii="Times New Roman" w:hAnsi="Times New Roman" w:cs="Times New Roman"/>
          <w:color w:val="000000" w:themeColor="text1"/>
          <w:sz w:val="24"/>
          <w:szCs w:val="24"/>
        </w:rPr>
        <w:t xml:space="preserve"> муниципальной услуги являются физические и юридические лица, имеющие право на предоставление земельных участков без проведения торгов по предусмотренным пунктом 2 статьи 39.3, статьей 39.5, пунктом 2 статьи 39.6 Земельного кодекса Российской Федерации, либо их представители наделенные соответствующими полномочиями в установленном законодательстве порядке. </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1.3. Порядок информирования о предоставлении муниципальной услуги</w:t>
      </w:r>
    </w:p>
    <w:p w:rsidR="00355648" w:rsidRPr="004A29EA" w:rsidRDefault="00355648" w:rsidP="004A29EA">
      <w:pPr>
        <w:suppressAutoHyphens/>
        <w:spacing w:after="0" w:line="240" w:lineRule="auto"/>
        <w:ind w:firstLine="709"/>
        <w:jc w:val="both"/>
        <w:rPr>
          <w:rStyle w:val="a5"/>
          <w:rFonts w:eastAsiaTheme="minorHAnsi"/>
          <w:b/>
          <w:sz w:val="24"/>
          <w:szCs w:val="24"/>
        </w:rPr>
      </w:pPr>
      <w:r w:rsidRPr="004A29EA">
        <w:rPr>
          <w:rStyle w:val="a5"/>
          <w:rFonts w:eastAsiaTheme="minorHAns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4A29EA">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4A29EA">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355648" w:rsidRPr="004A29EA" w:rsidRDefault="00355648" w:rsidP="004A29EA">
      <w:pPr>
        <w:pStyle w:val="a6"/>
        <w:suppressAutoHyphens/>
        <w:ind w:firstLine="709"/>
        <w:jc w:val="both"/>
      </w:pPr>
      <w:r w:rsidRPr="004A29EA">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Консультации предоставляются специалистами многофункционального центра (далее МФЦ) либо управлением архитектуры и градостроительства Администрации </w:t>
      </w:r>
      <w:r w:rsidRPr="004A29EA">
        <w:rPr>
          <w:rFonts w:ascii="Times New Roman" w:hAnsi="Times New Roman" w:cs="Times New Roman"/>
          <w:sz w:val="24"/>
          <w:szCs w:val="24"/>
        </w:rPr>
        <w:lastRenderedPageBreak/>
        <w:t>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Консультации предоставляются по следующим вопросам:</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перечне документов, представляемых для получения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времени приема документов, необходимых для получения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сроке предоставления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Время разговора не должно превышать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355648" w:rsidRPr="004A29EA" w:rsidRDefault="00355648" w:rsidP="004A29EA">
      <w:pPr>
        <w:suppressAutoHyphens/>
        <w:spacing w:after="0" w:line="240" w:lineRule="auto"/>
        <w:ind w:firstLine="709"/>
        <w:jc w:val="both"/>
        <w:rPr>
          <w:rStyle w:val="a5"/>
          <w:rFonts w:eastAsiaTheme="minorHAnsi"/>
          <w:b/>
          <w:sz w:val="24"/>
          <w:szCs w:val="24"/>
        </w:rPr>
      </w:pPr>
      <w:r w:rsidRPr="004A29EA">
        <w:rPr>
          <w:rFonts w:ascii="Times New Roman" w:hAnsi="Times New Roman" w:cs="Times New Roman"/>
          <w:b/>
          <w:bCs/>
          <w:sz w:val="24"/>
          <w:szCs w:val="24"/>
        </w:rPr>
        <w:t xml:space="preserve">1.3.2. </w:t>
      </w:r>
      <w:r w:rsidRPr="004A29EA">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4A29EA">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4A29EA">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сроки предоставления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lastRenderedPageBreak/>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по вопросам участия граждан в оценке качества предоставления услуг.</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информационными стендами;</w:t>
      </w:r>
    </w:p>
    <w:p w:rsidR="00355648" w:rsidRPr="004A29EA" w:rsidRDefault="00355648" w:rsidP="00710D53">
      <w:pPr>
        <w:pStyle w:val="ConsPlusNormal"/>
        <w:ind w:firstLine="709"/>
        <w:jc w:val="both"/>
        <w:rPr>
          <w:rFonts w:ascii="Times New Roman" w:hAnsi="Times New Roman" w:cs="Times New Roman"/>
          <w:sz w:val="24"/>
          <w:szCs w:val="24"/>
        </w:rPr>
      </w:pPr>
      <w:r w:rsidRPr="004A29EA">
        <w:rPr>
          <w:rFonts w:ascii="Times New Roman" w:hAnsi="Times New Roman" w:cs="Times New Roman"/>
          <w:sz w:val="24"/>
          <w:szCs w:val="24"/>
        </w:rPr>
        <w:t>- стульями и столами для оформления документов.</w:t>
      </w:r>
    </w:p>
    <w:p w:rsidR="00355648" w:rsidRPr="004A29EA" w:rsidRDefault="00355648" w:rsidP="004A29EA">
      <w:pPr>
        <w:suppressAutoHyphens/>
        <w:spacing w:after="0" w:line="240" w:lineRule="auto"/>
        <w:ind w:firstLine="709"/>
        <w:jc w:val="both"/>
        <w:rPr>
          <w:rFonts w:ascii="Times New Roman" w:hAnsi="Times New Roman" w:cs="Times New Roman"/>
          <w:b/>
          <w:bCs/>
          <w:sz w:val="24"/>
          <w:szCs w:val="24"/>
        </w:rPr>
      </w:pPr>
      <w:r w:rsidRPr="004A29EA">
        <w:rPr>
          <w:rFonts w:ascii="Times New Roman" w:hAnsi="Times New Roman" w:cs="Times New Roman"/>
          <w:b/>
          <w:bCs/>
          <w:sz w:val="24"/>
          <w:szCs w:val="24"/>
        </w:rPr>
        <w:t xml:space="preserve">1.3.3. </w:t>
      </w:r>
      <w:r w:rsidRPr="004A29EA">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355648" w:rsidRPr="004A29EA" w:rsidRDefault="00355648" w:rsidP="004A29EA">
      <w:pPr>
        <w:spacing w:after="0" w:line="240" w:lineRule="auto"/>
        <w:ind w:firstLine="709"/>
        <w:rPr>
          <w:rStyle w:val="a5"/>
          <w:rFonts w:eastAsiaTheme="minorHAnsi"/>
          <w:sz w:val="24"/>
          <w:szCs w:val="24"/>
        </w:rPr>
      </w:pPr>
      <w:r w:rsidRPr="004A29EA">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4A29EA">
        <w:rPr>
          <w:rStyle w:val="a5"/>
          <w:rFonts w:eastAsiaTheme="minorHAnsi"/>
          <w:sz w:val="24"/>
          <w:szCs w:val="24"/>
        </w:rPr>
        <w:t>на ЕПГУ, РПГУ</w:t>
      </w:r>
      <w:r w:rsidRPr="004A29EA">
        <w:rPr>
          <w:rStyle w:val="a5"/>
          <w:rFonts w:eastAsiaTheme="minorHAnsi"/>
          <w:b/>
          <w:sz w:val="24"/>
          <w:szCs w:val="24"/>
        </w:rPr>
        <w:t>.</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На официальном сайте многофункционального центра (</w:t>
      </w:r>
      <w:r w:rsidRPr="004A29EA">
        <w:rPr>
          <w:rFonts w:ascii="Times New Roman" w:hAnsi="Times New Roman" w:cs="Times New Roman"/>
          <w:sz w:val="24"/>
          <w:szCs w:val="24"/>
          <w:lang w:val="en-US"/>
        </w:rPr>
        <w:t>www</w:t>
      </w:r>
      <w:r w:rsidRPr="004A29EA">
        <w:rPr>
          <w:rFonts w:ascii="Times New Roman" w:hAnsi="Times New Roman" w:cs="Times New Roman"/>
          <w:sz w:val="24"/>
          <w:szCs w:val="24"/>
        </w:rPr>
        <w:t>.mfcur.ru) размещается следующая информация о предоставлении услуги:</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место нахождения и график работы многофункционального центра;</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контактная информация многофункционального центра;</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355648" w:rsidRPr="004A29EA" w:rsidRDefault="00355648" w:rsidP="00710D53">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Телефон-автоинформатор не предусмотрен.</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1.3.4.</w:t>
      </w:r>
      <w:r w:rsidRPr="004A29EA">
        <w:rPr>
          <w:rFonts w:ascii="Times New Roman" w:hAnsi="Times New Roman" w:cs="Times New Roman"/>
          <w:sz w:val="24"/>
          <w:szCs w:val="24"/>
        </w:rPr>
        <w:t xml:space="preserve"> </w:t>
      </w:r>
      <w:r w:rsidRPr="004A29EA">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4A29EA">
          <w:rPr>
            <w:rStyle w:val="a3"/>
            <w:rFonts w:ascii="Times New Roman" w:hAnsi="Times New Roman" w:cs="Times New Roman"/>
            <w:b/>
            <w:color w:val="auto"/>
            <w:sz w:val="24"/>
            <w:szCs w:val="24"/>
            <w:u w:val="none"/>
          </w:rPr>
          <w:t>постановлением</w:t>
        </w:r>
      </w:hyperlink>
      <w:r w:rsidRPr="004A29EA">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lastRenderedPageBreak/>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Style w:val="ab"/>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время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время ожидания в очереди при получении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-комфортность условий в помещении, в котором предоставлена муниципальная услуга;</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доступность информации о порядке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355648" w:rsidRPr="004A29EA" w:rsidRDefault="00355648" w:rsidP="004A29EA">
      <w:pPr>
        <w:spacing w:after="0" w:line="240" w:lineRule="auto"/>
        <w:ind w:firstLine="709"/>
        <w:jc w:val="both"/>
        <w:rPr>
          <w:rStyle w:val="a5"/>
          <w:rFonts w:eastAsiaTheme="minorHAnsi"/>
          <w:sz w:val="24"/>
          <w:szCs w:val="24"/>
        </w:rPr>
      </w:pPr>
      <w:r w:rsidRPr="004A29EA">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4A29EA">
        <w:rPr>
          <w:rStyle w:val="a5"/>
          <w:rFonts w:eastAsiaTheme="minorHAnsi"/>
          <w:sz w:val="24"/>
          <w:szCs w:val="24"/>
        </w:rPr>
        <w:t>на ЕПГУ, РПГУ.</w:t>
      </w:r>
    </w:p>
    <w:p w:rsidR="00662F3D"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Телефон-автоинформатор не предусмотрен.</w:t>
      </w:r>
      <w:r w:rsidR="009A0D68" w:rsidRPr="004A29EA">
        <w:rPr>
          <w:rFonts w:ascii="Times New Roman" w:hAnsi="Times New Roman" w:cs="Times New Roman"/>
          <w:sz w:val="24"/>
          <w:szCs w:val="24"/>
        </w:rPr>
        <w:t xml:space="preserve">      </w:t>
      </w:r>
      <w:r w:rsidR="00036E45" w:rsidRPr="004A29EA">
        <w:rPr>
          <w:rFonts w:ascii="Times New Roman" w:hAnsi="Times New Roman" w:cs="Times New Roman"/>
          <w:b/>
          <w:sz w:val="24"/>
          <w:szCs w:val="24"/>
        </w:rPr>
        <w:t xml:space="preserve">      </w:t>
      </w:r>
      <w:r w:rsidR="005E0875" w:rsidRPr="004A29EA">
        <w:rPr>
          <w:rFonts w:ascii="Times New Roman" w:hAnsi="Times New Roman" w:cs="Times New Roman"/>
          <w:sz w:val="24"/>
          <w:szCs w:val="24"/>
        </w:rPr>
        <w:t xml:space="preserve">      </w:t>
      </w:r>
    </w:p>
    <w:p w:rsidR="00710D53" w:rsidRDefault="00710D53" w:rsidP="004A29EA">
      <w:pPr>
        <w:pStyle w:val="a6"/>
        <w:ind w:firstLine="709"/>
        <w:jc w:val="both"/>
        <w:rPr>
          <w:b/>
        </w:rPr>
      </w:pPr>
    </w:p>
    <w:p w:rsidR="00662F3D" w:rsidRPr="004A29EA" w:rsidRDefault="00662F3D" w:rsidP="00710D53">
      <w:pPr>
        <w:pStyle w:val="a6"/>
        <w:ind w:firstLine="709"/>
        <w:jc w:val="center"/>
        <w:rPr>
          <w:b/>
        </w:rPr>
      </w:pPr>
      <w:r w:rsidRPr="004A29EA">
        <w:rPr>
          <w:b/>
        </w:rPr>
        <w:t>2. Стандарт предоставления муниципальной услуги</w:t>
      </w:r>
    </w:p>
    <w:p w:rsidR="003D0308" w:rsidRPr="004A29EA" w:rsidRDefault="00662F3D" w:rsidP="004A29EA">
      <w:pPr>
        <w:pStyle w:val="a6"/>
        <w:ind w:firstLine="709"/>
        <w:jc w:val="both"/>
      </w:pPr>
      <w:r w:rsidRPr="004A29EA">
        <w:rPr>
          <w:b/>
        </w:rPr>
        <w:t>2.1. Наи</w:t>
      </w:r>
      <w:r w:rsidR="003D0308" w:rsidRPr="004A29EA">
        <w:rPr>
          <w:b/>
        </w:rPr>
        <w:t>менование муниципальной услуги</w:t>
      </w:r>
      <w:r w:rsidR="003D0308" w:rsidRPr="004A29EA">
        <w:t xml:space="preserve"> </w:t>
      </w:r>
    </w:p>
    <w:p w:rsidR="00662F3D" w:rsidRPr="004A29EA" w:rsidRDefault="003D0308" w:rsidP="00710D53">
      <w:pPr>
        <w:pStyle w:val="a6"/>
        <w:ind w:firstLine="709"/>
        <w:jc w:val="both"/>
      </w:pPr>
      <w:r w:rsidRPr="004A29EA">
        <w:t>«</w:t>
      </w:r>
      <w:r w:rsidR="00A728C0" w:rsidRPr="004A29EA">
        <w:t>Предварительное согласование предоставления земельного участка, находящегося в неразграниченной государственной или в муниципальной собственности» (далее – муниципальная услуга)</w:t>
      </w:r>
      <w:r w:rsidRPr="004A29EA">
        <w:t>».</w:t>
      </w:r>
    </w:p>
    <w:p w:rsidR="000A0EF2" w:rsidRPr="004A29EA" w:rsidRDefault="008E0FA7" w:rsidP="004A29EA">
      <w:pPr>
        <w:pStyle w:val="a6"/>
        <w:ind w:firstLine="709"/>
        <w:jc w:val="both"/>
        <w:rPr>
          <w:b/>
        </w:rPr>
      </w:pPr>
      <w:r w:rsidRPr="004A29EA">
        <w:t xml:space="preserve"> </w:t>
      </w:r>
      <w:r w:rsidR="000A0EF2" w:rsidRPr="004A29EA">
        <w:rPr>
          <w:b/>
        </w:rPr>
        <w:t>2.2. Наименование органа, предоставляющего муниципальную услугу</w:t>
      </w:r>
    </w:p>
    <w:p w:rsidR="000A0EF2" w:rsidRPr="004A29EA" w:rsidRDefault="000A0EF2" w:rsidP="004A29EA">
      <w:pPr>
        <w:pStyle w:val="a6"/>
        <w:ind w:firstLine="709"/>
        <w:jc w:val="both"/>
        <w:rPr>
          <w:b/>
        </w:rPr>
      </w:pPr>
      <w:r w:rsidRPr="004A29EA">
        <w:t>Администрация города Сарапула.</w:t>
      </w:r>
    </w:p>
    <w:p w:rsidR="00AC427A" w:rsidRPr="004A29EA" w:rsidRDefault="00AC427A" w:rsidP="004A29EA">
      <w:pPr>
        <w:pStyle w:val="a6"/>
        <w:ind w:firstLine="709"/>
        <w:jc w:val="both"/>
        <w:rPr>
          <w:b/>
        </w:rPr>
      </w:pPr>
      <w:r w:rsidRPr="004A29EA">
        <w:rPr>
          <w:b/>
        </w:rPr>
        <w:t>2.2.1. Наименование органа, обращение в который необходимо для предоставления муниципальной услуги</w:t>
      </w:r>
    </w:p>
    <w:p w:rsidR="00AC427A" w:rsidRPr="004A29EA" w:rsidRDefault="00AC427A"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w:t>
      </w:r>
      <w:r w:rsidRPr="004A29EA">
        <w:rPr>
          <w:rFonts w:ascii="Times New Roman" w:hAnsi="Times New Roman" w:cs="Times New Roman"/>
          <w:color w:val="000000"/>
          <w:sz w:val="24"/>
          <w:szCs w:val="24"/>
        </w:rPr>
        <w:t>МФЦ</w:t>
      </w:r>
      <w:r w:rsidRPr="004A29EA">
        <w:rPr>
          <w:rFonts w:ascii="Times New Roman" w:hAnsi="Times New Roman" w:cs="Times New Roman"/>
          <w:sz w:val="24"/>
          <w:szCs w:val="24"/>
        </w:rPr>
        <w:t xml:space="preserve">. </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4A29EA">
        <w:rPr>
          <w:rFonts w:ascii="Times New Roman" w:hAnsi="Times New Roman" w:cs="Times New Roman"/>
          <w:sz w:val="24"/>
          <w:szCs w:val="24"/>
        </w:rPr>
        <w:t>инфомата</w:t>
      </w:r>
      <w:proofErr w:type="spellEnd"/>
      <w:r w:rsidRPr="004A29EA">
        <w:rPr>
          <w:rFonts w:ascii="Times New Roman" w:hAnsi="Times New Roman" w:cs="Times New Roman"/>
          <w:sz w:val="24"/>
          <w:szCs w:val="24"/>
        </w:rPr>
        <w:t>).</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4A29EA">
        <w:rPr>
          <w:rFonts w:ascii="Times New Roman" w:hAnsi="Times New Roman" w:cs="Times New Roman"/>
          <w:sz w:val="24"/>
          <w:szCs w:val="24"/>
        </w:rPr>
        <w:t>инфомата</w:t>
      </w:r>
      <w:proofErr w:type="spellEnd"/>
      <w:r w:rsidRPr="004A29EA">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355648" w:rsidRPr="004A29EA" w:rsidRDefault="00355648" w:rsidP="004A29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4A29EA">
        <w:rPr>
          <w:rFonts w:ascii="Times New Roman" w:hAnsi="Times New Roman" w:cs="Times New Roman"/>
          <w:sz w:val="24"/>
          <w:szCs w:val="24"/>
        </w:rPr>
        <w:lastRenderedPageBreak/>
        <w:t xml:space="preserve">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355648" w:rsidRPr="004A29EA" w:rsidRDefault="00355648" w:rsidP="004A29EA">
      <w:pPr>
        <w:pStyle w:val="a6"/>
        <w:ind w:firstLine="709"/>
        <w:jc w:val="both"/>
      </w:pPr>
      <w:r w:rsidRPr="004A29EA">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55648" w:rsidRPr="004A29EA" w:rsidRDefault="00355648" w:rsidP="004A29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Орган, предоставляющий муниципальную услугу, не вправе требовать от заявителя:</w:t>
      </w:r>
    </w:p>
    <w:p w:rsidR="00355648" w:rsidRPr="004A29EA" w:rsidRDefault="00355648" w:rsidP="004A29E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55648" w:rsidRPr="004A29EA" w:rsidRDefault="00355648" w:rsidP="004A29E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4F32" w:rsidRPr="004A29EA" w:rsidRDefault="00355648" w:rsidP="00710D53">
      <w:pPr>
        <w:pStyle w:val="a6"/>
        <w:ind w:firstLine="709"/>
        <w:jc w:val="both"/>
      </w:pPr>
      <w:r w:rsidRPr="004A29EA">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62F3D" w:rsidRPr="004A29EA" w:rsidRDefault="00662F3D" w:rsidP="004A29EA">
      <w:pPr>
        <w:pStyle w:val="a6"/>
        <w:ind w:firstLine="709"/>
        <w:jc w:val="both"/>
        <w:rPr>
          <w:b/>
        </w:rPr>
      </w:pPr>
      <w:r w:rsidRPr="004A29EA">
        <w:rPr>
          <w:b/>
        </w:rPr>
        <w:t>2.3. Результат предоставления муниципальной услуги</w:t>
      </w:r>
    </w:p>
    <w:p w:rsidR="00A728C0" w:rsidRPr="004A29EA" w:rsidRDefault="00A728C0" w:rsidP="004A29EA">
      <w:pPr>
        <w:pStyle w:val="a6"/>
        <w:ind w:firstLine="708"/>
        <w:jc w:val="both"/>
        <w:rPr>
          <w:bCs/>
          <w:color w:val="000000" w:themeColor="text1"/>
        </w:rPr>
      </w:pPr>
      <w:r w:rsidRPr="004A29EA">
        <w:rPr>
          <w:bCs/>
          <w:color w:val="000000" w:themeColor="text1"/>
        </w:rPr>
        <w:t>Результатом предоставления муниципальной услуги является:</w:t>
      </w:r>
    </w:p>
    <w:p w:rsidR="00A728C0" w:rsidRPr="004A29EA" w:rsidRDefault="00A728C0" w:rsidP="004A29EA">
      <w:pPr>
        <w:pStyle w:val="a6"/>
        <w:ind w:firstLine="709"/>
        <w:jc w:val="both"/>
        <w:rPr>
          <w:bCs/>
          <w:color w:val="000000" w:themeColor="text1"/>
        </w:rPr>
      </w:pPr>
      <w:r w:rsidRPr="004A29EA">
        <w:rPr>
          <w:bCs/>
          <w:color w:val="000000" w:themeColor="text1"/>
        </w:rPr>
        <w:t>- постановление Администрации города Сарапула о предварительном согласовании предоставления земельного участка</w:t>
      </w:r>
      <w:r w:rsidR="00B46DD7" w:rsidRPr="004A29EA">
        <w:rPr>
          <w:bCs/>
          <w:color w:val="000000" w:themeColor="text1"/>
        </w:rPr>
        <w:t xml:space="preserve">, находящегося в неразграниченной государственной или в муниципальной собственности </w:t>
      </w:r>
      <w:r w:rsidR="00B46DD7" w:rsidRPr="004A29EA">
        <w:t>(далее – постановление</w:t>
      </w:r>
      <w:r w:rsidR="00F901CD" w:rsidRPr="004A29EA">
        <w:t xml:space="preserve"> Администрации города Сарапула</w:t>
      </w:r>
      <w:r w:rsidR="00B46DD7" w:rsidRPr="004A29EA">
        <w:t>)</w:t>
      </w:r>
      <w:r w:rsidRPr="004A29EA">
        <w:rPr>
          <w:bCs/>
          <w:color w:val="000000" w:themeColor="text1"/>
        </w:rPr>
        <w:t>;</w:t>
      </w:r>
    </w:p>
    <w:p w:rsidR="00D25F4E" w:rsidRPr="004A29EA" w:rsidRDefault="00A728C0" w:rsidP="004A29EA">
      <w:pPr>
        <w:pStyle w:val="a6"/>
        <w:ind w:firstLine="709"/>
        <w:jc w:val="both"/>
      </w:pPr>
      <w:r w:rsidRPr="004A29EA">
        <w:rPr>
          <w:bCs/>
          <w:color w:val="000000" w:themeColor="text1"/>
        </w:rPr>
        <w:t>- решение Администрации города Сарапула (в виде письменного мотивированного ответа Заявителю за подписью заместителя Главы Администрации города Сарапула по строительству и ЖКХ) об отказе в предварительном согласовании предоставления земельного участка</w:t>
      </w:r>
      <w:r w:rsidR="00B46DD7" w:rsidRPr="004A29EA">
        <w:rPr>
          <w:bCs/>
          <w:color w:val="000000" w:themeColor="text1"/>
        </w:rPr>
        <w:t>, находящегося в неразграниченной государственной или в муниципальной собственности</w:t>
      </w:r>
      <w:r w:rsidRPr="004A29EA">
        <w:rPr>
          <w:bCs/>
          <w:color w:val="000000" w:themeColor="text1"/>
        </w:rPr>
        <w:t>.</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2.4. Срок предоставления муниципальной услуги</w:t>
      </w:r>
    </w:p>
    <w:p w:rsidR="007031B0" w:rsidRPr="004A29EA" w:rsidRDefault="00355648" w:rsidP="00710D53">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sz w:val="24"/>
          <w:szCs w:val="24"/>
        </w:rPr>
        <w:t xml:space="preserve">Срок принятия решения о </w:t>
      </w:r>
      <w:r w:rsidRPr="004A29EA">
        <w:rPr>
          <w:rFonts w:ascii="Times New Roman" w:eastAsia="Times New Roman" w:hAnsi="Times New Roman" w:cs="Times New Roman"/>
          <w:color w:val="000000" w:themeColor="text1"/>
          <w:sz w:val="24"/>
          <w:szCs w:val="24"/>
          <w:lang w:eastAsia="ru-RU"/>
        </w:rPr>
        <w:t>предварительном согласовании предоставления земельного участка</w:t>
      </w:r>
      <w:r w:rsidR="00F901CD" w:rsidRPr="004A29EA">
        <w:rPr>
          <w:rFonts w:ascii="Times New Roman" w:hAnsi="Times New Roman" w:cs="Times New Roman"/>
          <w:bCs/>
          <w:color w:val="000000" w:themeColor="text1"/>
          <w:sz w:val="24"/>
          <w:szCs w:val="24"/>
        </w:rPr>
        <w:t>, находящегося в неразграниченной государственной или в муниципальной собственности</w:t>
      </w:r>
      <w:r w:rsidR="00FE72BC" w:rsidRPr="004A29EA">
        <w:rPr>
          <w:rFonts w:ascii="Times New Roman" w:hAnsi="Times New Roman" w:cs="Times New Roman"/>
          <w:sz w:val="24"/>
          <w:szCs w:val="24"/>
        </w:rPr>
        <w:t xml:space="preserve"> – </w:t>
      </w:r>
      <w:r w:rsidRPr="004A29EA">
        <w:rPr>
          <w:rFonts w:ascii="Times New Roman" w:hAnsi="Times New Roman" w:cs="Times New Roman"/>
          <w:sz w:val="24"/>
          <w:szCs w:val="24"/>
        </w:rPr>
        <w:t xml:space="preserve">30 </w:t>
      </w:r>
      <w:r w:rsidR="00FE72BC" w:rsidRPr="004A29EA">
        <w:rPr>
          <w:rFonts w:ascii="Times New Roman" w:hAnsi="Times New Roman" w:cs="Times New Roman"/>
          <w:sz w:val="24"/>
          <w:szCs w:val="24"/>
        </w:rPr>
        <w:t>календарных</w:t>
      </w:r>
      <w:r w:rsidRPr="004A29EA">
        <w:rPr>
          <w:rFonts w:ascii="Times New Roman" w:hAnsi="Times New Roman" w:cs="Times New Roman"/>
          <w:sz w:val="24"/>
          <w:szCs w:val="24"/>
        </w:rPr>
        <w:t xml:space="preserve"> дней со дня поступления заявления в Управление</w:t>
      </w:r>
      <w:r w:rsidR="00FE72BC" w:rsidRPr="004A29EA">
        <w:rPr>
          <w:rFonts w:ascii="Times New Roman" w:hAnsi="Times New Roman" w:cs="Times New Roman"/>
          <w:sz w:val="24"/>
          <w:szCs w:val="24"/>
        </w:rPr>
        <w:t xml:space="preserve"> либо </w:t>
      </w:r>
      <w:r w:rsidR="00FE72BC" w:rsidRPr="004A29EA">
        <w:rPr>
          <w:rFonts w:ascii="Times New Roman" w:hAnsi="Times New Roman" w:cs="Times New Roman"/>
          <w:color w:val="000000"/>
          <w:sz w:val="24"/>
          <w:szCs w:val="24"/>
        </w:rPr>
        <w:t>МФЦ</w:t>
      </w:r>
      <w:r w:rsidRPr="004A29EA">
        <w:rPr>
          <w:rFonts w:ascii="Times New Roman" w:hAnsi="Times New Roman" w:cs="Times New Roman"/>
          <w:sz w:val="24"/>
          <w:szCs w:val="24"/>
        </w:rPr>
        <w:t>.</w:t>
      </w:r>
    </w:p>
    <w:p w:rsidR="00662F3D" w:rsidRPr="004A29EA" w:rsidRDefault="00662F3D" w:rsidP="004A29EA">
      <w:pPr>
        <w:pStyle w:val="a6"/>
        <w:ind w:firstLine="709"/>
        <w:jc w:val="both"/>
        <w:rPr>
          <w:b/>
        </w:rPr>
      </w:pPr>
      <w:r w:rsidRPr="004A29EA">
        <w:rPr>
          <w:b/>
        </w:rPr>
        <w:t>2.</w:t>
      </w:r>
      <w:r w:rsidR="00AA24D7" w:rsidRPr="004A29EA">
        <w:rPr>
          <w:b/>
        </w:rPr>
        <w:t>5</w:t>
      </w:r>
      <w:r w:rsidRPr="004A29EA">
        <w:rPr>
          <w:b/>
        </w:rPr>
        <w:t>. Правовые основания для предоставления муниципальной услуги</w:t>
      </w:r>
    </w:p>
    <w:p w:rsidR="00C50C1A" w:rsidRPr="004A29EA" w:rsidRDefault="00C50C1A" w:rsidP="004A29EA">
      <w:pPr>
        <w:pStyle w:val="a6"/>
        <w:ind w:firstLine="708"/>
        <w:jc w:val="both"/>
      </w:pPr>
      <w:r w:rsidRPr="004A29EA">
        <w:lastRenderedPageBreak/>
        <w:t>Предоставление муниципальной услуги осуществляется в соответствии со следующими правовыми актами:</w:t>
      </w:r>
    </w:p>
    <w:p w:rsidR="00A728C0" w:rsidRPr="004A29EA" w:rsidRDefault="00A728C0" w:rsidP="004A29EA">
      <w:pPr>
        <w:pStyle w:val="a6"/>
        <w:ind w:firstLine="709"/>
        <w:jc w:val="both"/>
        <w:rPr>
          <w:color w:val="000000" w:themeColor="text1"/>
        </w:rPr>
      </w:pPr>
      <w:r w:rsidRPr="004A29EA">
        <w:rPr>
          <w:color w:val="000000" w:themeColor="text1"/>
        </w:rPr>
        <w:t>- Констит</w:t>
      </w:r>
      <w:r w:rsidR="0063242E" w:rsidRPr="004A29EA">
        <w:rPr>
          <w:color w:val="000000" w:themeColor="text1"/>
        </w:rPr>
        <w:t>уция Российской Федерации от 12.12.</w:t>
      </w:r>
      <w:r w:rsidRPr="004A29EA">
        <w:rPr>
          <w:color w:val="000000" w:themeColor="text1"/>
        </w:rPr>
        <w:t>1993 г.</w:t>
      </w:r>
    </w:p>
    <w:p w:rsidR="00A728C0" w:rsidRPr="004A29EA" w:rsidRDefault="00A728C0" w:rsidP="004A29EA">
      <w:pPr>
        <w:pStyle w:val="a6"/>
        <w:ind w:firstLine="708"/>
        <w:jc w:val="both"/>
        <w:rPr>
          <w:color w:val="000000" w:themeColor="text1"/>
        </w:rPr>
      </w:pPr>
      <w:r w:rsidRPr="004A29EA">
        <w:rPr>
          <w:color w:val="000000" w:themeColor="text1"/>
        </w:rPr>
        <w:t>- Гражданский Кодекс Российской Федерации от 30.11.1994 г. № 51-ФЗ.</w:t>
      </w:r>
    </w:p>
    <w:p w:rsidR="00A728C0" w:rsidRPr="004A29EA" w:rsidRDefault="00A728C0" w:rsidP="004A29EA">
      <w:pPr>
        <w:pStyle w:val="a6"/>
        <w:ind w:firstLine="709"/>
        <w:jc w:val="both"/>
        <w:rPr>
          <w:color w:val="000000" w:themeColor="text1"/>
        </w:rPr>
      </w:pPr>
      <w:r w:rsidRPr="004A29EA">
        <w:rPr>
          <w:color w:val="000000" w:themeColor="text1"/>
        </w:rPr>
        <w:t>- Земельный кодекс Российской Федерации от 25.10.2001 г. № 136-ФЗ.</w:t>
      </w:r>
    </w:p>
    <w:p w:rsidR="00A728C0" w:rsidRPr="004A29EA" w:rsidRDefault="00A728C0" w:rsidP="004A29EA">
      <w:pPr>
        <w:pStyle w:val="a6"/>
        <w:ind w:firstLine="709"/>
        <w:jc w:val="both"/>
        <w:rPr>
          <w:color w:val="000000" w:themeColor="text1"/>
        </w:rPr>
      </w:pPr>
      <w:r w:rsidRPr="004A29EA">
        <w:rPr>
          <w:color w:val="000000" w:themeColor="text1"/>
        </w:rPr>
        <w:t>- Градостроительный кодекс Российской Федерации от 29.12.2004 г. № 190-ФЗ.</w:t>
      </w:r>
    </w:p>
    <w:p w:rsidR="00A728C0" w:rsidRPr="004A29EA" w:rsidRDefault="00A728C0" w:rsidP="004A29EA">
      <w:pPr>
        <w:pStyle w:val="a6"/>
        <w:ind w:firstLine="709"/>
        <w:jc w:val="both"/>
        <w:rPr>
          <w:color w:val="000000" w:themeColor="text1"/>
        </w:rPr>
      </w:pPr>
      <w:r w:rsidRPr="004A29EA">
        <w:rPr>
          <w:color w:val="000000" w:themeColor="text1"/>
        </w:rPr>
        <w:t>- Лесной Кодекс Российской Федерации от 04.12.2006 г. № 200-ФЗ.</w:t>
      </w:r>
    </w:p>
    <w:p w:rsidR="00A728C0" w:rsidRPr="004A29EA" w:rsidRDefault="00A728C0" w:rsidP="004A29EA">
      <w:pPr>
        <w:pStyle w:val="a6"/>
        <w:ind w:firstLine="709"/>
        <w:jc w:val="both"/>
        <w:rPr>
          <w:color w:val="000000" w:themeColor="text1"/>
        </w:rPr>
      </w:pPr>
      <w:r w:rsidRPr="004A29EA">
        <w:rPr>
          <w:color w:val="000000" w:themeColor="text1"/>
        </w:rPr>
        <w:t>- Водный Кодекс Российской Федерации от 03.06.2006 г. № 74-ФЗ.</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06.10.2003 г. № 131-ФЗ «Об общих принципах организации местного самоуправления в Российской Федерации».</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27.07.2006 г. № 152-ФЗ «О персональных данных».</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27.07.2010 г. № 210-ФЗ «Об организации предоставления государственных и муниципальных услуг».</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25.10.2001 г. № 137-ФЗ «О введении в действие Земельного кодекса Российской Федерации».</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23.06.2014 г. № 171-ФЗ «О внесении изменений в Земельный кодекс Российской Федерации и отдельные законодательные акты Российской Федерации».</w:t>
      </w:r>
    </w:p>
    <w:p w:rsidR="000A0EF2" w:rsidRPr="004A29EA" w:rsidRDefault="00E2011D" w:rsidP="004A29EA">
      <w:pPr>
        <w:pStyle w:val="a6"/>
        <w:ind w:firstLine="709"/>
        <w:jc w:val="both"/>
      </w:pPr>
      <w:r w:rsidRPr="004A29EA">
        <w:t>- Приказ Минэкономразвития РФ от 27.11.2014 г. № 762</w:t>
      </w:r>
      <w:r w:rsidR="000A0EF2" w:rsidRPr="004A29EA">
        <w:rPr>
          <w:color w:val="000000" w:themeColor="text1"/>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A0EF2" w:rsidRPr="004A29EA">
        <w:t>;</w:t>
      </w:r>
    </w:p>
    <w:p w:rsidR="00E2011D" w:rsidRPr="004A29EA" w:rsidRDefault="000A0EF2" w:rsidP="004A29EA">
      <w:pPr>
        <w:pStyle w:val="a6"/>
        <w:ind w:firstLine="709"/>
        <w:jc w:val="both"/>
      </w:pPr>
      <w:r w:rsidRPr="004A29EA">
        <w:t xml:space="preserve">- Приказ Минэкономразвития РФ от 14.01.2015 г. № 7 </w:t>
      </w:r>
      <w:r w:rsidRPr="004A29EA">
        <w:rPr>
          <w:color w:val="000000" w:themeColor="text1"/>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E2011D" w:rsidRPr="004A29EA">
        <w:t>;</w:t>
      </w:r>
    </w:p>
    <w:p w:rsidR="00E2011D" w:rsidRPr="004A29EA" w:rsidRDefault="00E2011D" w:rsidP="004A29EA">
      <w:pPr>
        <w:pStyle w:val="a6"/>
        <w:ind w:firstLine="709"/>
        <w:jc w:val="both"/>
      </w:pPr>
      <w:r w:rsidRPr="004A29EA">
        <w:t>- 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E2011D" w:rsidRPr="004A29EA" w:rsidRDefault="00E2011D" w:rsidP="004A29EA">
      <w:pPr>
        <w:pStyle w:val="a6"/>
        <w:ind w:firstLine="709"/>
        <w:jc w:val="both"/>
      </w:pPr>
      <w:r w:rsidRPr="004A29EA">
        <w:t>- Конституция Удмуртской Республики от 07.12. 1994 г. № 663-ХII;</w:t>
      </w:r>
    </w:p>
    <w:p w:rsidR="00E2011D" w:rsidRPr="004A29EA" w:rsidRDefault="00E2011D" w:rsidP="004A29EA">
      <w:pPr>
        <w:pStyle w:val="a6"/>
        <w:ind w:firstLine="709"/>
        <w:jc w:val="both"/>
      </w:pPr>
      <w:r w:rsidRPr="004A29EA">
        <w:t>- Устав муниципального образования «Город Сарапул», утвержденный решением Сарапульской городской Думы от 16.06.2005 г. № 12-605 (с изменениями);</w:t>
      </w:r>
    </w:p>
    <w:p w:rsidR="00E2011D" w:rsidRPr="004A29EA" w:rsidRDefault="00E2011D" w:rsidP="004A29EA">
      <w:pPr>
        <w:pStyle w:val="a6"/>
        <w:ind w:firstLine="709"/>
        <w:jc w:val="both"/>
      </w:pPr>
      <w:r w:rsidRPr="004A29EA">
        <w:t>- Генеральный план города Сарапула, утвержденный решением Сарапульской городской Думы от 19.11.2009 г. № 6-697 (с изменениями);</w:t>
      </w:r>
    </w:p>
    <w:p w:rsidR="00E2011D" w:rsidRPr="004A29EA" w:rsidRDefault="00E2011D" w:rsidP="004A29EA">
      <w:pPr>
        <w:pStyle w:val="a6"/>
        <w:ind w:firstLine="709"/>
        <w:jc w:val="both"/>
      </w:pPr>
      <w:r w:rsidRPr="004A29EA">
        <w:t>- Правила землепользования и застройки МО «Город Сарапул», утвержденные решением Сарапульской городской Думы от 22.12.2011 г. № 3-174 (с изменениями);</w:t>
      </w:r>
    </w:p>
    <w:p w:rsidR="00E2011D" w:rsidRPr="004A29EA" w:rsidRDefault="00E2011D" w:rsidP="004A29EA">
      <w:pPr>
        <w:pStyle w:val="a6"/>
        <w:ind w:firstLine="709"/>
        <w:jc w:val="both"/>
      </w:pPr>
      <w:r w:rsidRPr="004A29EA">
        <w:t>- Решение Сарапульской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E2011D" w:rsidRPr="004A29EA" w:rsidRDefault="00E2011D" w:rsidP="004A29EA">
      <w:pPr>
        <w:pStyle w:val="a6"/>
        <w:ind w:firstLine="709"/>
        <w:jc w:val="both"/>
      </w:pPr>
      <w:r w:rsidRPr="004A29EA">
        <w:t xml:space="preserve">- Положение об Администрации города Сарапула, утвержденное решением Сарапульской городской Думы от 28.07.2005 г. № 11-630 (с внесенными изменениями от 22.10.2009 г.); </w:t>
      </w:r>
    </w:p>
    <w:p w:rsidR="00E2011D" w:rsidRPr="004A29EA" w:rsidRDefault="00E2011D" w:rsidP="004A29EA">
      <w:pPr>
        <w:pStyle w:val="a6"/>
        <w:ind w:firstLine="709"/>
        <w:jc w:val="both"/>
      </w:pPr>
      <w:r w:rsidRPr="004A29EA">
        <w:lastRenderedPageBreak/>
        <w:t>- Распоряжение Администрации города Сарапула от 09.12.2016 г. № 303 «Об утверждении Регламента Администрации города Сарапула»;</w:t>
      </w:r>
    </w:p>
    <w:p w:rsidR="00E2011D" w:rsidRPr="004A29EA" w:rsidRDefault="00E2011D" w:rsidP="004A29EA">
      <w:pPr>
        <w:pStyle w:val="a6"/>
        <w:ind w:firstLine="709"/>
        <w:jc w:val="both"/>
      </w:pPr>
      <w:r w:rsidRPr="004A29EA">
        <w:t>- 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A728C0" w:rsidRPr="004A29EA" w:rsidRDefault="00E2011D" w:rsidP="004A29EA">
      <w:pPr>
        <w:pStyle w:val="a6"/>
        <w:ind w:firstLine="709"/>
        <w:jc w:val="both"/>
        <w:rPr>
          <w:color w:val="000000" w:themeColor="text1"/>
        </w:rPr>
      </w:pPr>
      <w:r w:rsidRPr="004A29EA">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13. 03. 2018 г.;</w:t>
      </w:r>
    </w:p>
    <w:p w:rsidR="00A728C0" w:rsidRPr="004A29EA" w:rsidRDefault="00A728C0" w:rsidP="004A29EA">
      <w:pPr>
        <w:pStyle w:val="a6"/>
        <w:ind w:firstLine="709"/>
        <w:jc w:val="both"/>
        <w:rPr>
          <w:color w:val="000000" w:themeColor="text1"/>
        </w:rPr>
      </w:pPr>
      <w:r w:rsidRPr="004A29EA">
        <w:rPr>
          <w:color w:val="000000" w:themeColor="text1"/>
        </w:rPr>
        <w:t>- 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w:t>
      </w:r>
    </w:p>
    <w:p w:rsidR="00A728C0" w:rsidRPr="004A29EA" w:rsidRDefault="00A728C0" w:rsidP="004A29EA">
      <w:pPr>
        <w:pStyle w:val="a6"/>
        <w:ind w:firstLine="708"/>
        <w:jc w:val="both"/>
        <w:rPr>
          <w:color w:val="000000" w:themeColor="text1"/>
        </w:rPr>
      </w:pPr>
      <w:r w:rsidRPr="004A29EA">
        <w:rPr>
          <w:color w:val="000000" w:themeColor="text1"/>
        </w:rPr>
        <w:t xml:space="preserve">- Постановление Администрации города Сарапула от 20.03.2017 г. № 587 «Об утверждении «Перечня муниципальных услуг, предоставляемых Администрацией города Сарапула, с участием муниципального автономного учреждения «Многофункциональный центр», «Перечня государственных услуг, предоставляемых Администрацией города Сарапула при осуществлении отдельных государственных полномочий, переданных в </w:t>
      </w:r>
    </w:p>
    <w:p w:rsidR="00662F3D" w:rsidRPr="004A29EA" w:rsidRDefault="00A728C0" w:rsidP="004A29EA">
      <w:pPr>
        <w:pStyle w:val="a6"/>
        <w:jc w:val="both"/>
      </w:pPr>
      <w:r w:rsidRPr="004A29EA">
        <w:rPr>
          <w:color w:val="000000" w:themeColor="text1"/>
        </w:rPr>
        <w:t>установленном законом порядком, с участием муниципального автономного учреждения «Многофункциональный центр».</w:t>
      </w:r>
    </w:p>
    <w:p w:rsidR="00C66184" w:rsidRPr="004A29EA" w:rsidRDefault="007E24D6" w:rsidP="00710D53">
      <w:pPr>
        <w:pStyle w:val="a6"/>
        <w:ind w:firstLine="708"/>
        <w:jc w:val="both"/>
        <w:rPr>
          <w:color w:val="7030A0"/>
        </w:rPr>
      </w:pPr>
      <w:r w:rsidRPr="004A29EA">
        <w:t>Перечень указанных нормативно- правовых актов</w:t>
      </w:r>
      <w:r w:rsidR="00117AF3" w:rsidRPr="004A29EA">
        <w:t>, регулирующих предоставление муниципальной услуги,</w:t>
      </w:r>
      <w:r w:rsidRPr="004A29EA">
        <w:t xml:space="preserve"> размещен </w:t>
      </w:r>
      <w:r w:rsidR="00352FEA" w:rsidRPr="004A29EA">
        <w:t>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662F3D" w:rsidRPr="004A29EA" w:rsidRDefault="00662F3D" w:rsidP="004A29EA">
      <w:pPr>
        <w:pStyle w:val="a6"/>
        <w:ind w:firstLine="709"/>
        <w:jc w:val="both"/>
        <w:rPr>
          <w:b/>
        </w:rPr>
      </w:pPr>
      <w:r w:rsidRPr="004A29EA">
        <w:rPr>
          <w:b/>
        </w:rPr>
        <w:t>2.</w:t>
      </w:r>
      <w:r w:rsidR="0054197D" w:rsidRPr="004A29EA">
        <w:rPr>
          <w:b/>
        </w:rPr>
        <w:t>6</w:t>
      </w:r>
      <w:r w:rsidRPr="004A29EA">
        <w:rPr>
          <w:b/>
        </w:rPr>
        <w:t>. Исчерпывающий перечень документов, необходимых в соответствии с законодательством</w:t>
      </w:r>
      <w:r w:rsidR="00696262" w:rsidRPr="004A29EA">
        <w:rPr>
          <w:b/>
        </w:rPr>
        <w:t xml:space="preserve"> или иными нормативно-</w:t>
      </w:r>
      <w:r w:rsidR="0054197D" w:rsidRPr="004A29EA">
        <w:rPr>
          <w:b/>
        </w:rPr>
        <w:t>правовыми актами</w:t>
      </w:r>
      <w:r w:rsidRPr="004A29EA">
        <w:rPr>
          <w:b/>
        </w:rPr>
        <w:t xml:space="preserve"> для предоставления муниципальной услуги</w:t>
      </w:r>
      <w:r w:rsidR="0054197D" w:rsidRPr="004A29EA">
        <w:rPr>
          <w:b/>
        </w:rPr>
        <w:t>.</w:t>
      </w:r>
    </w:p>
    <w:p w:rsidR="0086392A" w:rsidRPr="004A29EA" w:rsidRDefault="00A728C0" w:rsidP="004A29EA">
      <w:pPr>
        <w:pStyle w:val="a6"/>
        <w:ind w:firstLine="708"/>
        <w:jc w:val="both"/>
      </w:pPr>
      <w:r w:rsidRPr="004A29EA">
        <w:t xml:space="preserve">Для получения муниципальной услуги Заявитель обращается с заявлением о предварительном согласовании предоставления земельного участка (Приложения №№ </w:t>
      </w:r>
      <w:r w:rsidR="00917B8A" w:rsidRPr="004A29EA">
        <w:t xml:space="preserve">1,2 </w:t>
      </w:r>
      <w:r w:rsidRPr="004A29EA">
        <w:t>к настоящему регламенту).</w:t>
      </w:r>
    </w:p>
    <w:p w:rsidR="00A728C0" w:rsidRPr="004A29EA" w:rsidRDefault="00A728C0" w:rsidP="004A29EA">
      <w:pPr>
        <w:pStyle w:val="a6"/>
        <w:ind w:firstLine="708"/>
        <w:jc w:val="both"/>
      </w:pPr>
      <w:r w:rsidRPr="004A29EA">
        <w:t>К заявлению прилагаются следующие документы:</w:t>
      </w:r>
    </w:p>
    <w:p w:rsidR="00B47301" w:rsidRPr="004A29EA" w:rsidRDefault="00B47301" w:rsidP="004A29EA">
      <w:pPr>
        <w:pStyle w:val="a6"/>
        <w:numPr>
          <w:ilvl w:val="0"/>
          <w:numId w:val="3"/>
        </w:numPr>
        <w:ind w:left="0" w:firstLine="709"/>
        <w:jc w:val="both"/>
      </w:pPr>
      <w:r w:rsidRPr="004A29EA">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(паспорт стр. 2,3,5).</w:t>
      </w:r>
    </w:p>
    <w:p w:rsidR="00A728C0" w:rsidRPr="004A29EA" w:rsidRDefault="00B47301" w:rsidP="004A29EA">
      <w:pPr>
        <w:pStyle w:val="a6"/>
        <w:ind w:firstLine="709"/>
        <w:jc w:val="both"/>
      </w:pPr>
      <w:r w:rsidRPr="004A29EA">
        <w:t xml:space="preserve"> 2)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и его копия.</w:t>
      </w:r>
    </w:p>
    <w:p w:rsidR="00A728C0" w:rsidRPr="004A29EA" w:rsidRDefault="00A728C0" w:rsidP="004A29EA">
      <w:pPr>
        <w:pStyle w:val="a6"/>
        <w:ind w:firstLine="709"/>
        <w:jc w:val="both"/>
      </w:pPr>
      <w:r w:rsidRPr="004A29EA">
        <w:t xml:space="preserve">3) документы, подтверждающие право Заявителя на приобретение земельного участка без проведения торгов и предусмотренные </w:t>
      </w:r>
      <w:hyperlink r:id="rId8" w:history="1">
        <w:r w:rsidRPr="004A29EA">
          <w:t>перечнем</w:t>
        </w:r>
      </w:hyperlink>
      <w:r w:rsidRPr="004A29EA">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728C0" w:rsidRPr="004A29EA" w:rsidRDefault="00A728C0" w:rsidP="004A29EA">
      <w:pPr>
        <w:pStyle w:val="a6"/>
        <w:ind w:firstLine="709"/>
        <w:jc w:val="both"/>
      </w:pPr>
      <w:r w:rsidRPr="004A29EA">
        <w:t>4) схема расположения земельного участка на кадастровом плане территории (далее – Схема), отвечающая требованиям Приказа Минэкономразвития России от 27.11.2014 г. № 762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28C0" w:rsidRPr="004A29EA" w:rsidRDefault="00A728C0" w:rsidP="004A29EA">
      <w:pPr>
        <w:pStyle w:val="a6"/>
        <w:ind w:firstLine="709"/>
        <w:jc w:val="both"/>
      </w:pPr>
      <w:r w:rsidRPr="004A29EA">
        <w:t>5) проектная документация лесных участков (в случае, если подано заявление о предварительном согласовании предоставления лесного участка);</w:t>
      </w:r>
    </w:p>
    <w:p w:rsidR="00A728C0" w:rsidRPr="004A29EA" w:rsidRDefault="00A728C0" w:rsidP="004A29EA">
      <w:pPr>
        <w:pStyle w:val="a6"/>
        <w:ind w:firstLine="709"/>
        <w:jc w:val="both"/>
      </w:pPr>
      <w:r w:rsidRPr="004A29EA">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28C0" w:rsidRPr="004A29EA" w:rsidRDefault="00A728C0" w:rsidP="004A29EA">
      <w:pPr>
        <w:pStyle w:val="a6"/>
        <w:ind w:firstLine="709"/>
        <w:jc w:val="both"/>
      </w:pPr>
      <w:r w:rsidRPr="004A29EA">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A728C0" w:rsidRPr="004A29EA" w:rsidRDefault="00A728C0" w:rsidP="004A29EA">
      <w:pPr>
        <w:pStyle w:val="a6"/>
        <w:ind w:firstLine="709"/>
        <w:jc w:val="both"/>
      </w:pPr>
      <w:r w:rsidRPr="004A29EA">
        <w:lastRenderedPageBreak/>
        <w:t>По собственной инициативе Заявителями могут быть приложены следующие документы:</w:t>
      </w:r>
    </w:p>
    <w:p w:rsidR="00A728C0" w:rsidRPr="004A29EA" w:rsidRDefault="00A728C0" w:rsidP="004A29EA">
      <w:pPr>
        <w:pStyle w:val="a6"/>
        <w:ind w:firstLine="709"/>
        <w:jc w:val="both"/>
      </w:pPr>
      <w:r w:rsidRPr="004A29EA">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9" w:history="1">
        <w:r w:rsidRPr="004A29EA">
          <w:t>законом</w:t>
        </w:r>
      </w:hyperlink>
      <w:r w:rsidRPr="004A29EA">
        <w:t xml:space="preserve"> «О государственной </w:t>
      </w:r>
      <w:r w:rsidR="0086392A" w:rsidRPr="004A29EA">
        <w:t>регистрации недвижимости» либо</w:t>
      </w:r>
      <w:r w:rsidR="0086392A" w:rsidRPr="004A29EA">
        <w:tab/>
      </w:r>
      <w:r w:rsidRPr="004A29EA">
        <w:t>на земельный участок, из которого предусмотрено образование испрашиваемого земельного участка);</w:t>
      </w:r>
    </w:p>
    <w:p w:rsidR="00A728C0" w:rsidRPr="004A29EA" w:rsidRDefault="00A728C0" w:rsidP="004A29EA">
      <w:pPr>
        <w:pStyle w:val="a6"/>
        <w:ind w:firstLine="709"/>
        <w:jc w:val="both"/>
      </w:pPr>
      <w:r w:rsidRPr="004A29EA">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A728C0" w:rsidRPr="004A29EA" w:rsidRDefault="00A728C0" w:rsidP="004A29EA">
      <w:pPr>
        <w:pStyle w:val="a6"/>
        <w:ind w:firstLine="709"/>
        <w:jc w:val="both"/>
      </w:pPr>
      <w:r w:rsidRPr="004A29EA">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0" w:history="1">
        <w:r w:rsidRPr="004A29EA">
          <w:t>законом</w:t>
        </w:r>
      </w:hyperlink>
      <w:r w:rsidRPr="004A29EA">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A728C0" w:rsidRPr="004A29EA" w:rsidRDefault="00A728C0" w:rsidP="004A29EA">
      <w:pPr>
        <w:pStyle w:val="a6"/>
        <w:ind w:firstLine="709"/>
        <w:jc w:val="both"/>
      </w:pPr>
      <w:r w:rsidRPr="004A29EA">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A728C0" w:rsidRPr="004A29EA" w:rsidRDefault="00A728C0" w:rsidP="004A29EA">
      <w:pPr>
        <w:pStyle w:val="a6"/>
        <w:ind w:firstLine="709"/>
        <w:jc w:val="both"/>
      </w:pPr>
      <w:r w:rsidRPr="004A29EA">
        <w:t>5) копии учредительных документов (для юридических лиц);</w:t>
      </w:r>
    </w:p>
    <w:p w:rsidR="00A728C0" w:rsidRPr="004A29EA" w:rsidRDefault="00A728C0" w:rsidP="004A29EA">
      <w:pPr>
        <w:pStyle w:val="a6"/>
        <w:ind w:firstLine="709"/>
        <w:jc w:val="both"/>
      </w:pPr>
      <w:r w:rsidRPr="004A29EA">
        <w:t>6) сведения из ЕГРИП либо из ЕГРЮЛ (для юридических лиц и индивидуальных предпринимателей).</w:t>
      </w:r>
    </w:p>
    <w:p w:rsidR="00A728C0" w:rsidRPr="004A29EA" w:rsidRDefault="00A728C0" w:rsidP="004A29EA">
      <w:pPr>
        <w:pStyle w:val="a6"/>
        <w:ind w:firstLine="708"/>
        <w:jc w:val="both"/>
      </w:pPr>
      <w:r w:rsidRPr="004A29EA">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972474" w:rsidRPr="004A29EA" w:rsidRDefault="00A728C0" w:rsidP="004A29EA">
      <w:pPr>
        <w:pStyle w:val="a6"/>
        <w:ind w:firstLine="709"/>
        <w:jc w:val="both"/>
      </w:pPr>
      <w:r w:rsidRPr="004A29EA">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B91649" w:rsidRPr="004A29EA" w:rsidRDefault="00B91649" w:rsidP="00710D53">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b/>
          <w:sz w:val="24"/>
          <w:szCs w:val="24"/>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4A29EA">
        <w:rPr>
          <w:rFonts w:ascii="Times New Roman" w:hAnsi="Times New Roman" w:cs="Times New Roman"/>
          <w:sz w:val="24"/>
          <w:szCs w:val="24"/>
        </w:rPr>
        <w:t xml:space="preserve"> </w:t>
      </w:r>
    </w:p>
    <w:p w:rsidR="00B91649" w:rsidRPr="004A29EA" w:rsidRDefault="00B91649" w:rsidP="004A29EA">
      <w:pPr>
        <w:pStyle w:val="a6"/>
        <w:ind w:firstLine="709"/>
        <w:jc w:val="both"/>
      </w:pPr>
      <w:r w:rsidRPr="004A29EA">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11" w:history="1">
        <w:r w:rsidRPr="004A29EA">
          <w:t>законом</w:t>
        </w:r>
      </w:hyperlink>
      <w:r w:rsidRPr="004A29EA">
        <w:t xml:space="preserve"> «О государственной регистрации недвижимости» либо</w:t>
      </w:r>
      <w:r w:rsidRPr="004A29EA">
        <w:tab/>
        <w:t>на земельный участок, из которого предусмотрено образование испрашиваемого земельного участка);</w:t>
      </w:r>
    </w:p>
    <w:p w:rsidR="00B91649" w:rsidRPr="004A29EA" w:rsidRDefault="00B91649" w:rsidP="004A29EA">
      <w:pPr>
        <w:pStyle w:val="a6"/>
        <w:ind w:firstLine="709"/>
        <w:jc w:val="both"/>
      </w:pPr>
      <w:r w:rsidRPr="004A29EA">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B91649" w:rsidRPr="004A29EA" w:rsidRDefault="00B91649" w:rsidP="004A29EA">
      <w:pPr>
        <w:pStyle w:val="a6"/>
        <w:ind w:firstLine="709"/>
        <w:jc w:val="both"/>
      </w:pPr>
      <w:r w:rsidRPr="004A29EA">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2" w:history="1">
        <w:r w:rsidRPr="004A29EA">
          <w:t>законом</w:t>
        </w:r>
      </w:hyperlink>
      <w:r w:rsidRPr="004A29EA">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B91649" w:rsidRPr="004A29EA" w:rsidRDefault="00B91649" w:rsidP="004A29EA">
      <w:pPr>
        <w:pStyle w:val="a6"/>
        <w:ind w:firstLine="709"/>
        <w:jc w:val="both"/>
      </w:pPr>
      <w:r w:rsidRPr="004A29EA">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662F3D" w:rsidRPr="004A29EA" w:rsidRDefault="00B91649" w:rsidP="00710D53">
      <w:pPr>
        <w:pStyle w:val="a6"/>
        <w:jc w:val="both"/>
      </w:pPr>
      <w:r w:rsidRPr="004A29EA">
        <w:rPr>
          <w:rFonts w:eastAsia="Calibri"/>
          <w:lang w:eastAsia="en-US"/>
        </w:rPr>
        <w:t xml:space="preserve">           </w:t>
      </w:r>
      <w:r w:rsidRPr="004A29EA">
        <w:rPr>
          <w:rFonts w:eastAsia="Calibri"/>
        </w:rPr>
        <w:t xml:space="preserve">Документы, указанные в </w:t>
      </w:r>
      <w:proofErr w:type="spellStart"/>
      <w:r w:rsidRPr="004A29EA">
        <w:rPr>
          <w:rFonts w:eastAsia="Calibri"/>
        </w:rPr>
        <w:t>пп</w:t>
      </w:r>
      <w:proofErr w:type="spellEnd"/>
      <w:r w:rsidRPr="004A29EA">
        <w:rPr>
          <w:rFonts w:eastAsia="Calibri"/>
        </w:rPr>
        <w:t>. 1-4 п. 2.6.1. запрашиваются в рамках межведомственного взаимодействия не позднее трех рабочих дней со дня получения заявления.</w:t>
      </w:r>
      <w:r w:rsidR="002624C7" w:rsidRPr="004A29EA">
        <w:rPr>
          <w:color w:val="7030A0"/>
        </w:rPr>
        <w:t xml:space="preserve">    </w:t>
      </w:r>
    </w:p>
    <w:p w:rsidR="00662F3D" w:rsidRPr="004A29EA" w:rsidRDefault="00662F3D" w:rsidP="004A29EA">
      <w:pPr>
        <w:pStyle w:val="a6"/>
        <w:ind w:firstLine="709"/>
        <w:jc w:val="both"/>
        <w:rPr>
          <w:b/>
        </w:rPr>
      </w:pPr>
      <w:r w:rsidRPr="004A29EA">
        <w:rPr>
          <w:b/>
        </w:rPr>
        <w:t>2.</w:t>
      </w:r>
      <w:r w:rsidR="00B4263B" w:rsidRPr="004A29EA">
        <w:rPr>
          <w:b/>
        </w:rPr>
        <w:t>7</w:t>
      </w:r>
      <w:r w:rsidRPr="004A29EA">
        <w:rPr>
          <w:b/>
        </w:rPr>
        <w:t>. Исчерпывающий перечень оснований для отказа в приеме документов, необходимых для предоставления муниципальной услуги</w:t>
      </w:r>
    </w:p>
    <w:p w:rsidR="00A728C0" w:rsidRPr="004A29EA" w:rsidRDefault="00A728C0" w:rsidP="004A29EA">
      <w:pPr>
        <w:pStyle w:val="a6"/>
        <w:ind w:firstLine="708"/>
        <w:jc w:val="both"/>
        <w:rPr>
          <w:color w:val="000000" w:themeColor="text1"/>
        </w:rPr>
      </w:pPr>
      <w:r w:rsidRPr="004A29EA">
        <w:rPr>
          <w:color w:val="000000" w:themeColor="text1"/>
        </w:rPr>
        <w:t>Основанием для отказа в приеме документов является:</w:t>
      </w:r>
    </w:p>
    <w:p w:rsidR="00A728C0" w:rsidRPr="004A29EA" w:rsidRDefault="00A728C0" w:rsidP="004A29EA">
      <w:pPr>
        <w:pStyle w:val="a6"/>
        <w:ind w:firstLine="709"/>
        <w:jc w:val="both"/>
        <w:rPr>
          <w:color w:val="000000" w:themeColor="text1"/>
        </w:rPr>
      </w:pPr>
      <w:r w:rsidRPr="004A29EA">
        <w:rPr>
          <w:color w:val="000000" w:themeColor="text1"/>
        </w:rPr>
        <w:t xml:space="preserve">- подача заявления, не соответствующего форме и содержанию, указанным в приложениях №№ </w:t>
      </w:r>
      <w:r w:rsidR="00917B8A" w:rsidRPr="004A29EA">
        <w:rPr>
          <w:color w:val="000000" w:themeColor="text1"/>
        </w:rPr>
        <w:t>1,2</w:t>
      </w:r>
      <w:r w:rsidRPr="004A29EA">
        <w:rPr>
          <w:color w:val="000000" w:themeColor="text1"/>
        </w:rPr>
        <w:t xml:space="preserve"> к настоящему регламенту;</w:t>
      </w:r>
    </w:p>
    <w:p w:rsidR="00A728C0" w:rsidRPr="004A29EA" w:rsidRDefault="00A728C0" w:rsidP="004A29EA">
      <w:pPr>
        <w:pStyle w:val="a6"/>
        <w:ind w:firstLine="709"/>
        <w:jc w:val="both"/>
        <w:rPr>
          <w:color w:val="000000" w:themeColor="text1"/>
        </w:rPr>
      </w:pPr>
      <w:r w:rsidRPr="004A29EA">
        <w:rPr>
          <w:color w:val="000000" w:themeColor="text1"/>
        </w:rPr>
        <w:t>- отсутствие или подача неполного пакета документов, указанных в п. 2.</w:t>
      </w:r>
      <w:r w:rsidR="00DC1BA9" w:rsidRPr="004A29EA">
        <w:rPr>
          <w:color w:val="000000" w:themeColor="text1"/>
        </w:rPr>
        <w:t>6</w:t>
      </w:r>
      <w:r w:rsidRPr="004A29EA">
        <w:rPr>
          <w:color w:val="000000" w:themeColor="text1"/>
        </w:rPr>
        <w:t xml:space="preserve"> настоящего регламента;</w:t>
      </w:r>
    </w:p>
    <w:p w:rsidR="00A728C0" w:rsidRPr="004A29EA" w:rsidRDefault="00A728C0" w:rsidP="004A29EA">
      <w:pPr>
        <w:pStyle w:val="a6"/>
        <w:ind w:firstLine="709"/>
        <w:jc w:val="both"/>
        <w:rPr>
          <w:color w:val="000000" w:themeColor="text1"/>
        </w:rPr>
      </w:pPr>
      <w:r w:rsidRPr="004A29EA">
        <w:rPr>
          <w:color w:val="000000" w:themeColor="text1"/>
        </w:rPr>
        <w:t>- с заявлением обратилось ненадлежащее лицо;</w:t>
      </w:r>
    </w:p>
    <w:p w:rsidR="00A728C0" w:rsidRPr="004A29EA" w:rsidRDefault="00A728C0" w:rsidP="004A29EA">
      <w:pPr>
        <w:pStyle w:val="a6"/>
        <w:ind w:firstLine="709"/>
        <w:jc w:val="both"/>
        <w:rPr>
          <w:color w:val="000000" w:themeColor="text1"/>
        </w:rPr>
      </w:pPr>
      <w:r w:rsidRPr="004A29EA">
        <w:rPr>
          <w:color w:val="000000" w:themeColor="text1"/>
        </w:rPr>
        <w:lastRenderedPageBreak/>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A728C0" w:rsidRPr="004A29EA" w:rsidRDefault="00A728C0" w:rsidP="004A29EA">
      <w:pPr>
        <w:pStyle w:val="a6"/>
        <w:ind w:firstLine="709"/>
        <w:jc w:val="both"/>
        <w:rPr>
          <w:color w:val="000000" w:themeColor="text1"/>
        </w:rPr>
      </w:pPr>
      <w:r w:rsidRPr="004A29EA">
        <w:rPr>
          <w:color w:val="000000" w:themeColor="text1"/>
        </w:rPr>
        <w:t>- заявление, содержащее ненормативную лексику и оскорбительные высказывания;</w:t>
      </w:r>
    </w:p>
    <w:p w:rsidR="00662F3D" w:rsidRPr="004A29EA" w:rsidRDefault="00A728C0" w:rsidP="00710D53">
      <w:pPr>
        <w:pStyle w:val="a6"/>
        <w:ind w:firstLine="709"/>
        <w:jc w:val="both"/>
      </w:pPr>
      <w:r w:rsidRPr="004A29EA">
        <w:rPr>
          <w:color w:val="000000" w:themeColor="text1"/>
        </w:rPr>
        <w:t>- документы представлены в ненадлежащий орган.</w:t>
      </w:r>
    </w:p>
    <w:p w:rsidR="00662F3D" w:rsidRPr="004A29EA" w:rsidRDefault="00662F3D" w:rsidP="004A29EA">
      <w:pPr>
        <w:pStyle w:val="a6"/>
        <w:ind w:firstLine="709"/>
        <w:jc w:val="both"/>
        <w:rPr>
          <w:b/>
        </w:rPr>
      </w:pPr>
      <w:r w:rsidRPr="004A29EA">
        <w:rPr>
          <w:b/>
        </w:rPr>
        <w:t>2.</w:t>
      </w:r>
      <w:r w:rsidR="004D2AC1" w:rsidRPr="004A29EA">
        <w:rPr>
          <w:b/>
        </w:rPr>
        <w:t>8</w:t>
      </w:r>
      <w:r w:rsidRPr="004A29EA">
        <w:rPr>
          <w:b/>
        </w:rPr>
        <w:t xml:space="preserve">. </w:t>
      </w:r>
      <w:r w:rsidR="00430AB4" w:rsidRPr="004A29EA">
        <w:rPr>
          <w:b/>
          <w:color w:val="000000" w:themeColor="text1"/>
        </w:rPr>
        <w:t>Исчерпывающий перечень оснований для приостановления и (или) отказа в предоставлении муниципальной услуги</w:t>
      </w:r>
    </w:p>
    <w:p w:rsidR="00A728C0" w:rsidRPr="004A29EA" w:rsidRDefault="00A728C0" w:rsidP="004A29EA">
      <w:pPr>
        <w:pStyle w:val="a6"/>
        <w:ind w:firstLine="708"/>
        <w:jc w:val="both"/>
        <w:rPr>
          <w:bCs/>
          <w:color w:val="000000" w:themeColor="text1"/>
        </w:rPr>
      </w:pPr>
      <w:r w:rsidRPr="004A29EA">
        <w:rPr>
          <w:bCs/>
          <w:color w:val="000000" w:themeColor="text1"/>
        </w:rPr>
        <w:t>Основанием для отказа в предоставлении муниципальной услуги является:</w:t>
      </w:r>
    </w:p>
    <w:p w:rsidR="00A728C0" w:rsidRPr="004A29EA" w:rsidRDefault="00A728C0" w:rsidP="004A29EA">
      <w:pPr>
        <w:pStyle w:val="a6"/>
        <w:ind w:firstLine="709"/>
        <w:jc w:val="both"/>
        <w:rPr>
          <w:bCs/>
          <w:color w:val="000000" w:themeColor="text1"/>
        </w:rPr>
      </w:pPr>
      <w:r w:rsidRPr="004A29EA">
        <w:rPr>
          <w:bCs/>
          <w:color w:val="000000" w:themeColor="text1"/>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4A29EA">
          <w:rPr>
            <w:bCs/>
            <w:color w:val="000000" w:themeColor="text1"/>
          </w:rPr>
          <w:t>пункте 16 статьи 11.10</w:t>
        </w:r>
      </w:hyperlink>
      <w:r w:rsidRPr="004A29EA">
        <w:rPr>
          <w:bCs/>
          <w:color w:val="000000" w:themeColor="text1"/>
        </w:rPr>
        <w:t xml:space="preserve"> Земельного кодекса РФ;</w:t>
      </w:r>
    </w:p>
    <w:p w:rsidR="00A728C0" w:rsidRPr="004A29EA" w:rsidRDefault="00A728C0" w:rsidP="004A29EA">
      <w:pPr>
        <w:pStyle w:val="a6"/>
        <w:ind w:firstLine="709"/>
        <w:jc w:val="both"/>
        <w:rPr>
          <w:bCs/>
          <w:color w:val="000000" w:themeColor="text1"/>
        </w:rPr>
      </w:pPr>
      <w:r w:rsidRPr="004A29EA">
        <w:rPr>
          <w:bCs/>
          <w:color w:val="000000" w:themeColor="text1"/>
        </w:rPr>
        <w:t xml:space="preserve">- земельный участок, который предстоит образовать, не может быть предоставлен Заявителю по основаниям, указанным в </w:t>
      </w:r>
      <w:hyperlink r:id="rId14" w:history="1">
        <w:r w:rsidRPr="004A29EA">
          <w:rPr>
            <w:bCs/>
            <w:color w:val="000000" w:themeColor="text1"/>
          </w:rPr>
          <w:t>подпунктах 1</w:t>
        </w:r>
      </w:hyperlink>
      <w:r w:rsidRPr="004A29EA">
        <w:rPr>
          <w:bCs/>
          <w:color w:val="000000" w:themeColor="text1"/>
        </w:rPr>
        <w:t xml:space="preserve"> - </w:t>
      </w:r>
      <w:hyperlink r:id="rId15" w:history="1">
        <w:r w:rsidRPr="004A29EA">
          <w:rPr>
            <w:bCs/>
            <w:color w:val="000000" w:themeColor="text1"/>
          </w:rPr>
          <w:t>13</w:t>
        </w:r>
      </w:hyperlink>
      <w:r w:rsidRPr="004A29EA">
        <w:rPr>
          <w:bCs/>
          <w:color w:val="000000" w:themeColor="text1"/>
        </w:rPr>
        <w:t xml:space="preserve">, </w:t>
      </w:r>
      <w:hyperlink r:id="rId16" w:history="1">
        <w:r w:rsidR="003466E5" w:rsidRPr="004A29EA">
          <w:rPr>
            <w:bCs/>
            <w:color w:val="000000" w:themeColor="text1"/>
          </w:rPr>
          <w:t>14.1</w:t>
        </w:r>
      </w:hyperlink>
      <w:r w:rsidRPr="004A29EA">
        <w:rPr>
          <w:bCs/>
          <w:color w:val="000000" w:themeColor="text1"/>
        </w:rPr>
        <w:t xml:space="preserve"> - </w:t>
      </w:r>
      <w:hyperlink r:id="rId17" w:history="1">
        <w:r w:rsidRPr="004A29EA">
          <w:rPr>
            <w:bCs/>
            <w:color w:val="000000" w:themeColor="text1"/>
          </w:rPr>
          <w:t>19</w:t>
        </w:r>
      </w:hyperlink>
      <w:r w:rsidRPr="004A29EA">
        <w:rPr>
          <w:bCs/>
          <w:color w:val="000000" w:themeColor="text1"/>
        </w:rPr>
        <w:t xml:space="preserve">, </w:t>
      </w:r>
      <w:hyperlink r:id="rId18" w:history="1">
        <w:r w:rsidRPr="004A29EA">
          <w:rPr>
            <w:bCs/>
            <w:color w:val="000000" w:themeColor="text1"/>
          </w:rPr>
          <w:t>22</w:t>
        </w:r>
      </w:hyperlink>
      <w:r w:rsidRPr="004A29EA">
        <w:rPr>
          <w:bCs/>
          <w:color w:val="000000" w:themeColor="text1"/>
        </w:rPr>
        <w:t xml:space="preserve"> и </w:t>
      </w:r>
      <w:hyperlink r:id="rId19" w:history="1">
        <w:r w:rsidRPr="004A29EA">
          <w:rPr>
            <w:bCs/>
            <w:color w:val="000000" w:themeColor="text1"/>
          </w:rPr>
          <w:t>23 статьи 39.16</w:t>
        </w:r>
      </w:hyperlink>
      <w:r w:rsidRPr="004A29EA">
        <w:rPr>
          <w:bCs/>
          <w:color w:val="000000" w:themeColor="text1"/>
        </w:rPr>
        <w:t xml:space="preserve"> Земельного кодекса РФ;</w:t>
      </w:r>
    </w:p>
    <w:p w:rsidR="00A728C0" w:rsidRPr="004A29EA" w:rsidRDefault="00A728C0" w:rsidP="004A29EA">
      <w:pPr>
        <w:pStyle w:val="a6"/>
        <w:ind w:firstLine="709"/>
        <w:jc w:val="both"/>
        <w:rPr>
          <w:bCs/>
          <w:color w:val="000000" w:themeColor="text1"/>
        </w:rPr>
      </w:pPr>
      <w:r w:rsidRPr="004A29EA">
        <w:rPr>
          <w:bCs/>
          <w:color w:val="000000" w:themeColor="text1"/>
        </w:rPr>
        <w:t xml:space="preserve">- земельный участок, границы которого подлежат уточнению в соответствии с Федеральным </w:t>
      </w:r>
      <w:hyperlink r:id="rId20" w:history="1">
        <w:r w:rsidRPr="004A29EA">
          <w:rPr>
            <w:bCs/>
            <w:color w:val="000000" w:themeColor="text1"/>
          </w:rPr>
          <w:t>законом</w:t>
        </w:r>
      </w:hyperlink>
      <w:r w:rsidRPr="004A29EA">
        <w:rPr>
          <w:bCs/>
          <w:color w:val="000000" w:themeColor="text1"/>
        </w:rPr>
        <w:t xml:space="preserve"> «О государственной регистрации недвижимости», не может быть предоставлен Заявителю по основаниям, указанным в </w:t>
      </w:r>
      <w:hyperlink r:id="rId21" w:history="1">
        <w:r w:rsidRPr="004A29EA">
          <w:rPr>
            <w:bCs/>
            <w:color w:val="000000" w:themeColor="text1"/>
          </w:rPr>
          <w:t>подпунктах 1</w:t>
        </w:r>
      </w:hyperlink>
      <w:r w:rsidRPr="004A29EA">
        <w:rPr>
          <w:bCs/>
          <w:color w:val="000000" w:themeColor="text1"/>
        </w:rPr>
        <w:t xml:space="preserve"> - </w:t>
      </w:r>
      <w:hyperlink r:id="rId22" w:history="1">
        <w:r w:rsidRPr="004A29EA">
          <w:rPr>
            <w:bCs/>
            <w:color w:val="000000" w:themeColor="text1"/>
          </w:rPr>
          <w:t>23 статьи 39.16</w:t>
        </w:r>
      </w:hyperlink>
      <w:r w:rsidRPr="004A29EA">
        <w:rPr>
          <w:bCs/>
          <w:color w:val="000000" w:themeColor="text1"/>
        </w:rPr>
        <w:t xml:space="preserve"> Земельного кодекса РФ;</w:t>
      </w:r>
    </w:p>
    <w:p w:rsidR="00A00F26" w:rsidRPr="004A29EA" w:rsidRDefault="00FE72BC" w:rsidP="004A29EA">
      <w:pPr>
        <w:pStyle w:val="a6"/>
        <w:jc w:val="both"/>
        <w:rPr>
          <w:bCs/>
          <w:color w:val="000000" w:themeColor="text1"/>
        </w:rPr>
      </w:pPr>
      <w:r w:rsidRPr="004A29EA">
        <w:rPr>
          <w:bCs/>
          <w:color w:val="000000" w:themeColor="text1"/>
        </w:rPr>
        <w:t xml:space="preserve">           </w:t>
      </w:r>
      <w:r w:rsidR="00A728C0" w:rsidRPr="004A29EA">
        <w:rPr>
          <w:bCs/>
          <w:color w:val="000000" w:themeColor="text1"/>
        </w:rPr>
        <w:t>- наличие оснований, предусмотренных абзацами 2-4 пу</w:t>
      </w:r>
      <w:r w:rsidR="00A00F26" w:rsidRPr="004A29EA">
        <w:rPr>
          <w:bCs/>
          <w:color w:val="000000" w:themeColor="text1"/>
        </w:rPr>
        <w:t>нкта 2.8 настоящего регламента.</w:t>
      </w:r>
    </w:p>
    <w:p w:rsidR="00A00F26" w:rsidRPr="004A29EA" w:rsidRDefault="00A00F26" w:rsidP="004A29EA">
      <w:pPr>
        <w:pStyle w:val="a6"/>
        <w:jc w:val="both"/>
        <w:rPr>
          <w:bCs/>
          <w:color w:val="000000" w:themeColor="text1"/>
        </w:rPr>
      </w:pPr>
      <w:r w:rsidRPr="004A29EA">
        <w:rPr>
          <w:bCs/>
          <w:color w:val="000000" w:themeColor="text1"/>
        </w:rPr>
        <w:t xml:space="preserve">            Основанием для приостановления предоставления муниципальной услуги является:</w:t>
      </w:r>
    </w:p>
    <w:p w:rsidR="00662F3D" w:rsidRPr="004A29EA" w:rsidRDefault="00A00F26" w:rsidP="004A29EA">
      <w:pPr>
        <w:spacing w:after="0" w:line="240" w:lineRule="auto"/>
        <w:ind w:firstLine="708"/>
        <w:jc w:val="both"/>
        <w:rPr>
          <w:rFonts w:ascii="Times New Roman" w:hAnsi="Times New Roman" w:cs="Times New Roman"/>
          <w:sz w:val="24"/>
          <w:szCs w:val="24"/>
        </w:rPr>
      </w:pPr>
      <w:r w:rsidRPr="004A29EA">
        <w:rPr>
          <w:rFonts w:ascii="Times New Roman" w:eastAsia="Times New Roman" w:hAnsi="Times New Roman" w:cs="Times New Roman"/>
          <w:bCs/>
          <w:color w:val="000000" w:themeColor="text1"/>
          <w:sz w:val="24"/>
          <w:szCs w:val="24"/>
          <w:lang w:eastAsia="ru-RU"/>
        </w:rPr>
        <w:t>- п. 6 ст. 39.15 Земельного кодекса Российской Федерации.</w:t>
      </w:r>
    </w:p>
    <w:p w:rsidR="00E471AA" w:rsidRPr="004A29EA" w:rsidRDefault="00A728C0" w:rsidP="004A29EA">
      <w:pPr>
        <w:pStyle w:val="a6"/>
        <w:ind w:firstLine="709"/>
        <w:jc w:val="both"/>
        <w:rPr>
          <w:b/>
        </w:rPr>
      </w:pPr>
      <w:r w:rsidRPr="004A29EA">
        <w:t xml:space="preserve"> </w:t>
      </w:r>
      <w:r w:rsidR="00662F3D" w:rsidRPr="004A29EA">
        <w:rPr>
          <w:b/>
        </w:rPr>
        <w:t>2.</w:t>
      </w:r>
      <w:r w:rsidR="00907E1B" w:rsidRPr="004A29EA">
        <w:rPr>
          <w:b/>
        </w:rPr>
        <w:t>9</w:t>
      </w:r>
      <w:r w:rsidR="00662F3D" w:rsidRPr="004A29EA">
        <w:rPr>
          <w:b/>
        </w:rPr>
        <w:t xml:space="preserve">. Размер </w:t>
      </w:r>
      <w:r w:rsidR="00EE703B" w:rsidRPr="004A29EA">
        <w:rPr>
          <w:b/>
        </w:rPr>
        <w:t>государственной пошлины или платы, взимаемой с з</w:t>
      </w:r>
      <w:r w:rsidR="00662F3D" w:rsidRPr="004A29EA">
        <w:rPr>
          <w:b/>
        </w:rPr>
        <w:t>аявителя при предоставлении муниципальной услуги</w:t>
      </w:r>
      <w:r w:rsidR="00EE703B" w:rsidRPr="004A29EA">
        <w:rPr>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4A29EA" w:rsidRDefault="00E471AA" w:rsidP="00710D53">
      <w:pPr>
        <w:pStyle w:val="a6"/>
        <w:ind w:firstLine="709"/>
        <w:jc w:val="both"/>
      </w:pPr>
      <w:r w:rsidRPr="004A29EA">
        <w:rPr>
          <w:color w:val="000000"/>
        </w:rPr>
        <w:t>Предоставление муниципальной услуги осуществляется без взимания платы.</w:t>
      </w:r>
      <w:r w:rsidR="00E97C64" w:rsidRPr="004A29EA">
        <w:t xml:space="preserve"> </w:t>
      </w:r>
    </w:p>
    <w:p w:rsidR="00662F3D" w:rsidRPr="004A29EA" w:rsidRDefault="00662F3D" w:rsidP="004A29EA">
      <w:pPr>
        <w:pStyle w:val="a6"/>
        <w:ind w:firstLine="709"/>
        <w:jc w:val="both"/>
        <w:rPr>
          <w:b/>
        </w:rPr>
      </w:pPr>
      <w:r w:rsidRPr="004A29EA">
        <w:rPr>
          <w:b/>
        </w:rPr>
        <w:t>2.1</w:t>
      </w:r>
      <w:r w:rsidR="00B9770D" w:rsidRPr="004A29EA">
        <w:rPr>
          <w:b/>
        </w:rPr>
        <w:t>0</w:t>
      </w:r>
      <w:r w:rsidRPr="004A29EA">
        <w:rPr>
          <w:b/>
        </w:rPr>
        <w:t xml:space="preserve">. Максимальный срок ожидания в очереди при подаче </w:t>
      </w:r>
      <w:r w:rsidR="00351DA1" w:rsidRPr="004A29EA">
        <w:rPr>
          <w:b/>
        </w:rPr>
        <w:t>запроса о предоставлении муниципальной услуги и при получении результата предоставления муниципальной услуги.</w:t>
      </w:r>
    </w:p>
    <w:p w:rsidR="00662F3D" w:rsidRPr="004A29EA" w:rsidRDefault="00662F3D" w:rsidP="004A29EA">
      <w:pPr>
        <w:pStyle w:val="a6"/>
        <w:ind w:firstLine="708"/>
        <w:jc w:val="both"/>
      </w:pPr>
      <w:r w:rsidRPr="004A29EA">
        <w:t>Время ожидания приема заявителями при подаче заявления и получении документов не должно превышать 15 минут.</w:t>
      </w:r>
    </w:p>
    <w:p w:rsidR="0007791F" w:rsidRPr="004A29EA" w:rsidRDefault="00662F3D" w:rsidP="00710D53">
      <w:pPr>
        <w:pStyle w:val="a6"/>
        <w:ind w:firstLine="708"/>
        <w:jc w:val="both"/>
      </w:pPr>
      <w:r w:rsidRPr="004A29EA">
        <w:t xml:space="preserve">Продолжительность приема у специалиста </w:t>
      </w:r>
      <w:r w:rsidR="00804213" w:rsidRPr="004A29EA">
        <w:t>МФЦ</w:t>
      </w:r>
      <w:r w:rsidRPr="004A29EA">
        <w:t>, либо специалиста Управления не должна превышать 15 минут по каждому заявителю.</w:t>
      </w:r>
    </w:p>
    <w:p w:rsidR="0007791F" w:rsidRPr="004A29EA" w:rsidRDefault="0007791F" w:rsidP="004A29EA">
      <w:pPr>
        <w:pStyle w:val="a6"/>
        <w:ind w:firstLine="709"/>
        <w:jc w:val="both"/>
        <w:rPr>
          <w:b/>
        </w:rPr>
      </w:pPr>
      <w:r w:rsidRPr="004A29EA">
        <w:rPr>
          <w:b/>
        </w:rPr>
        <w:t>2.11. Срок регистрации запроса заявителя о предоставлении муниципальной услуги.</w:t>
      </w:r>
    </w:p>
    <w:p w:rsidR="00662F3D" w:rsidRPr="004A29EA" w:rsidRDefault="0030731F" w:rsidP="004A29EA">
      <w:pPr>
        <w:pStyle w:val="a6"/>
        <w:ind w:firstLine="708"/>
        <w:jc w:val="both"/>
      </w:pPr>
      <w:r w:rsidRPr="004A29EA">
        <w:t xml:space="preserve">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4A29EA">
        <w:t xml:space="preserve">В случае поступления </w:t>
      </w:r>
      <w:r w:rsidR="0097640E" w:rsidRPr="004A29EA">
        <w:t xml:space="preserve">заявления </w:t>
      </w:r>
      <w:r w:rsidR="00B36C23" w:rsidRPr="004A29EA">
        <w:t xml:space="preserve">через </w:t>
      </w:r>
      <w:r w:rsidR="00804213" w:rsidRPr="004A29EA">
        <w:t>МФЦ</w:t>
      </w:r>
      <w:r w:rsidR="0097640E" w:rsidRPr="004A29EA">
        <w:t>, оно рег</w:t>
      </w:r>
      <w:r w:rsidR="008762C6" w:rsidRPr="004A29EA">
        <w:t>истрируется в день его поступления в Управление.</w:t>
      </w:r>
    </w:p>
    <w:p w:rsidR="002F04F1" w:rsidRPr="004A29EA" w:rsidRDefault="002F04F1" w:rsidP="004A29EA">
      <w:pPr>
        <w:pStyle w:val="a6"/>
        <w:ind w:firstLine="709"/>
        <w:jc w:val="both"/>
        <w:rPr>
          <w:b/>
          <w:bCs/>
        </w:rPr>
      </w:pPr>
      <w:r w:rsidRPr="004A29EA">
        <w:rPr>
          <w:b/>
          <w:bCs/>
        </w:rPr>
        <w:t>2.12 Требования к помещениям, в которых предоставляются муниципальные услуги</w:t>
      </w:r>
      <w:r w:rsidRPr="004A29EA">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Требования к помещениям, в которых предоставляются муниципальные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w:t>
      </w:r>
      <w:r w:rsidRPr="004A29EA">
        <w:rPr>
          <w:rFonts w:ascii="Times New Roman" w:hAnsi="Times New Roman" w:cs="Times New Roman"/>
          <w:sz w:val="24"/>
          <w:szCs w:val="24"/>
        </w:rPr>
        <w:lastRenderedPageBreak/>
        <w:t xml:space="preserve">автотранспорта, в том числе не менее трех  для транспортных средств лиц с ограниченными возможностями.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целях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МФЦ обеспечивается личной нагрудной карточкой (</w:t>
      </w:r>
      <w:proofErr w:type="spellStart"/>
      <w:r w:rsidRPr="004A29EA">
        <w:rPr>
          <w:rFonts w:ascii="Times New Roman" w:hAnsi="Times New Roman" w:cs="Times New Roman"/>
          <w:sz w:val="24"/>
          <w:szCs w:val="24"/>
        </w:rPr>
        <w:t>бейджем</w:t>
      </w:r>
      <w:proofErr w:type="spellEnd"/>
      <w:r w:rsidRPr="004A29EA">
        <w:rPr>
          <w:rFonts w:ascii="Times New Roman" w:hAnsi="Times New Roman" w:cs="Times New Roman"/>
          <w:sz w:val="24"/>
          <w:szCs w:val="24"/>
        </w:rPr>
        <w:t>) с указанием фамилии, имени, отчества (при наличии) и должности.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приема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ab/>
      </w:r>
      <w:r w:rsidRPr="004A29EA">
        <w:rPr>
          <w:rFonts w:ascii="Times New Roman" w:hAnsi="Times New Roman" w:cs="Times New Roman"/>
          <w:sz w:val="24"/>
          <w:szCs w:val="24"/>
        </w:rPr>
        <w:tab/>
      </w:r>
      <w:r w:rsidRPr="004A29EA">
        <w:rPr>
          <w:rFonts w:ascii="Times New Roman" w:hAnsi="Times New Roman" w:cs="Times New Roman"/>
          <w:sz w:val="24"/>
          <w:szCs w:val="24"/>
        </w:rPr>
        <w:tab/>
        <w:t>Требования к организации сектора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 - о сроках предоставления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перечнях документов, необходимых для получения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4A29EA">
        <w:rPr>
          <w:rFonts w:ascii="Times New Roman" w:hAnsi="Times New Roman" w:cs="Times New Roman"/>
          <w:sz w:val="24"/>
          <w:szCs w:val="24"/>
        </w:rPr>
        <w:t>call</w:t>
      </w:r>
      <w:proofErr w:type="spellEnd"/>
      <w:r w:rsidRPr="004A29EA">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ab/>
      </w:r>
      <w:r w:rsidRPr="004A29EA">
        <w:rPr>
          <w:rFonts w:ascii="Times New Roman" w:hAnsi="Times New Roman" w:cs="Times New Roman"/>
          <w:sz w:val="24"/>
          <w:szCs w:val="24"/>
        </w:rPr>
        <w:tab/>
      </w:r>
      <w:r w:rsidRPr="004A29EA">
        <w:rPr>
          <w:rFonts w:ascii="Times New Roman" w:hAnsi="Times New Roman" w:cs="Times New Roman"/>
          <w:sz w:val="24"/>
          <w:szCs w:val="24"/>
        </w:rPr>
        <w:tab/>
        <w:t xml:space="preserve">Требования к организации сектора ожидания.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использующих кресла-коляски.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ожидания имеется система звукового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Система электронного управления очередью обеспечивает:</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регистрацию заявителя в очереди;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возможность отображения статуса очереди;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ab/>
      </w:r>
      <w:r w:rsidRPr="004A29EA">
        <w:rPr>
          <w:rFonts w:ascii="Times New Roman" w:hAnsi="Times New Roman" w:cs="Times New Roman"/>
          <w:sz w:val="24"/>
          <w:szCs w:val="24"/>
        </w:rPr>
        <w:tab/>
      </w:r>
      <w:r w:rsidRPr="004A29EA">
        <w:rPr>
          <w:rFonts w:ascii="Times New Roman" w:hAnsi="Times New Roman" w:cs="Times New Roman"/>
          <w:sz w:val="24"/>
          <w:szCs w:val="24"/>
        </w:rPr>
        <w:tab/>
        <w:t>Требования к организации сектора приема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4A29EA">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Количество окон для приема и выдачи документов в МФЦ составляет не менее 20.</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4A29EA" w:rsidRDefault="00662F3D" w:rsidP="004A29EA">
      <w:pPr>
        <w:pStyle w:val="a6"/>
        <w:ind w:firstLine="709"/>
        <w:jc w:val="both"/>
        <w:rPr>
          <w:b/>
        </w:rPr>
      </w:pPr>
      <w:r w:rsidRPr="004A29EA">
        <w:rPr>
          <w:b/>
        </w:rPr>
        <w:t>2.13. Показатели доступности и качества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Показателями доступности муниципальной услуги являются:</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наличие помещений, оборудования и оснащения, отвечающих требованиям Регламента;</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соблюдение режима работы Администрации при предоставлении муниципальной услуги;</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Показателями качества муниципальной услуги являются:</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60213A" w:rsidRPr="004A29EA" w:rsidRDefault="00EC35E3" w:rsidP="004A29EA">
      <w:pPr>
        <w:pStyle w:val="a6"/>
        <w:ind w:firstLine="709"/>
        <w:jc w:val="both"/>
      </w:pPr>
      <w:r w:rsidRPr="004A29EA">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764D2A" w:rsidRPr="004A29EA" w:rsidRDefault="00764D2A" w:rsidP="004A29EA">
      <w:pPr>
        <w:autoSpaceDE w:val="0"/>
        <w:autoSpaceDN w:val="0"/>
        <w:adjustRightInd w:val="0"/>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64D2A" w:rsidRPr="004A29EA" w:rsidRDefault="00764D2A" w:rsidP="004A29EA">
      <w:pPr>
        <w:autoSpaceDE w:val="0"/>
        <w:autoSpaceDN w:val="0"/>
        <w:adjustRightInd w:val="0"/>
        <w:spacing w:after="0" w:line="240" w:lineRule="auto"/>
        <w:jc w:val="both"/>
        <w:rPr>
          <w:rFonts w:ascii="Times New Roman" w:hAnsi="Times New Roman" w:cs="Times New Roman"/>
          <w:color w:val="000000" w:themeColor="text1"/>
          <w:sz w:val="24"/>
          <w:szCs w:val="24"/>
        </w:rPr>
      </w:pPr>
      <w:r w:rsidRPr="004A29EA">
        <w:rPr>
          <w:rFonts w:ascii="Times New Roman" w:hAnsi="Times New Roman" w:cs="Times New Roman"/>
          <w:b/>
          <w:color w:val="7030A0"/>
          <w:sz w:val="24"/>
          <w:szCs w:val="24"/>
        </w:rPr>
        <w:t xml:space="preserve">      </w:t>
      </w:r>
      <w:r w:rsidR="00710D53">
        <w:rPr>
          <w:rFonts w:ascii="Times New Roman" w:hAnsi="Times New Roman" w:cs="Times New Roman"/>
          <w:b/>
          <w:color w:val="7030A0"/>
          <w:sz w:val="24"/>
          <w:szCs w:val="24"/>
        </w:rPr>
        <w:tab/>
      </w:r>
      <w:r w:rsidRPr="004A29EA">
        <w:rPr>
          <w:rFonts w:ascii="Times New Roman" w:hAnsi="Times New Roman" w:cs="Times New Roman"/>
          <w:color w:val="000000" w:themeColor="text1"/>
          <w:sz w:val="24"/>
          <w:szCs w:val="24"/>
          <w:shd w:val="clear" w:color="auto" w:fill="FFFFFF"/>
        </w:rPr>
        <w:t xml:space="preserve">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w:t>
      </w:r>
      <w:r w:rsidRPr="004A29EA">
        <w:rPr>
          <w:rFonts w:ascii="Times New Roman" w:hAnsi="Times New Roman" w:cs="Times New Roman"/>
          <w:color w:val="000000" w:themeColor="text1"/>
          <w:sz w:val="24"/>
          <w:szCs w:val="24"/>
          <w:shd w:val="clear" w:color="auto" w:fill="FFFFFF"/>
        </w:rPr>
        <w:lastRenderedPageBreak/>
        <w:t>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23" w:anchor="dst244" w:history="1">
        <w:r w:rsidRPr="004A29EA">
          <w:rPr>
            <w:rStyle w:val="a3"/>
            <w:rFonts w:ascii="Times New Roman" w:hAnsi="Times New Roman" w:cs="Times New Roman"/>
            <w:color w:val="000000" w:themeColor="text1"/>
            <w:sz w:val="24"/>
            <w:szCs w:val="24"/>
            <w:u w:val="none"/>
            <w:shd w:val="clear" w:color="auto" w:fill="FFFFFF"/>
          </w:rPr>
          <w:t>статье 15.1</w:t>
        </w:r>
      </w:hyperlink>
      <w:r w:rsidRPr="004A29EA">
        <w:rPr>
          <w:rFonts w:ascii="Times New Roman" w:hAnsi="Times New Roman" w:cs="Times New Roman"/>
          <w:color w:val="000000" w:themeColor="text1"/>
          <w:sz w:val="24"/>
          <w:szCs w:val="24"/>
          <w:shd w:val="clear" w:color="auto" w:fill="FFFFFF"/>
        </w:rPr>
        <w:t> Федерального закона,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764D2A" w:rsidRPr="004A29EA" w:rsidRDefault="00764D2A"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color w:val="5F497A" w:themeColor="accent4" w:themeShade="BF"/>
          <w:sz w:val="24"/>
          <w:szCs w:val="24"/>
        </w:rPr>
        <w:t xml:space="preserve">      </w:t>
      </w:r>
      <w:r w:rsidR="00710D53">
        <w:rPr>
          <w:rFonts w:ascii="Times New Roman" w:hAnsi="Times New Roman" w:cs="Times New Roman"/>
          <w:color w:val="5F497A" w:themeColor="accent4" w:themeShade="BF"/>
          <w:sz w:val="24"/>
          <w:szCs w:val="24"/>
        </w:rPr>
        <w:tab/>
      </w:r>
      <w:r w:rsidRPr="004A29EA">
        <w:rPr>
          <w:rFonts w:ascii="Times New Roman" w:hAnsi="Times New Roman" w:cs="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80436" w:rsidRPr="004A29EA" w:rsidRDefault="00764D2A" w:rsidP="00710D53">
      <w:pPr>
        <w:autoSpaceDE w:val="0"/>
        <w:autoSpaceDN w:val="0"/>
        <w:adjustRightInd w:val="0"/>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2.15</w:t>
      </w:r>
      <w:r w:rsidR="00F901CD" w:rsidRPr="004A29EA">
        <w:rPr>
          <w:rFonts w:ascii="Times New Roman" w:hAnsi="Times New Roman" w:cs="Times New Roman"/>
          <w:b/>
          <w:sz w:val="24"/>
          <w:szCs w:val="24"/>
        </w:rPr>
        <w:t>.</w:t>
      </w:r>
      <w:r w:rsidRPr="004A29EA">
        <w:rPr>
          <w:rFonts w:ascii="Times New Roman" w:hAnsi="Times New Roman" w:cs="Times New Roman"/>
          <w:sz w:val="24"/>
          <w:szCs w:val="24"/>
        </w:rPr>
        <w:t xml:space="preserve"> </w:t>
      </w:r>
      <w:r w:rsidR="00B80436" w:rsidRPr="004A29EA">
        <w:rPr>
          <w:rFonts w:ascii="Times New Roman" w:hAnsi="Times New Roman" w:cs="Times New Roman"/>
          <w:b/>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b/>
          <w:sz w:val="24"/>
          <w:szCs w:val="24"/>
        </w:rPr>
        <w:t xml:space="preserve">      </w:t>
      </w:r>
      <w:r w:rsidRPr="004A29EA">
        <w:rPr>
          <w:rFonts w:ascii="Times New Roman" w:hAnsi="Times New Roman" w:cs="Times New Roman"/>
          <w:sz w:val="24"/>
          <w:szCs w:val="24"/>
          <w:shd w:val="clear" w:color="auto" w:fill="FFFFFF"/>
        </w:rPr>
        <w:tab/>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при личном приеме заявителя;</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при письменном обращении; </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по телефону;</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по электронной почте;</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с использованием </w:t>
      </w:r>
      <w:proofErr w:type="spellStart"/>
      <w:r w:rsidRPr="004A29EA">
        <w:rPr>
          <w:rFonts w:ascii="Times New Roman" w:hAnsi="Times New Roman" w:cs="Times New Roman"/>
          <w:sz w:val="24"/>
          <w:szCs w:val="24"/>
          <w:shd w:val="clear" w:color="auto" w:fill="FFFFFF"/>
        </w:rPr>
        <w:t>инфоматов</w:t>
      </w:r>
      <w:proofErr w:type="spellEnd"/>
      <w:r w:rsidRPr="004A29EA">
        <w:rPr>
          <w:rFonts w:ascii="Times New Roman" w:hAnsi="Times New Roman" w:cs="Times New Roman"/>
          <w:sz w:val="24"/>
          <w:szCs w:val="24"/>
          <w:shd w:val="clear" w:color="auto" w:fill="FFFFFF"/>
        </w:rPr>
        <w:t xml:space="preserve"> и информационных стендов.</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C72F64" w:rsidRDefault="00B80436" w:rsidP="00710D53">
      <w:pPr>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710D53" w:rsidRPr="004A29EA" w:rsidRDefault="00710D53" w:rsidP="004A29EA">
      <w:pPr>
        <w:spacing w:after="0" w:line="240" w:lineRule="auto"/>
        <w:jc w:val="both"/>
        <w:rPr>
          <w:rFonts w:ascii="Times New Roman" w:hAnsi="Times New Roman" w:cs="Times New Roman"/>
          <w:sz w:val="24"/>
          <w:szCs w:val="24"/>
        </w:rPr>
      </w:pPr>
    </w:p>
    <w:p w:rsidR="00B80436" w:rsidRPr="004A29EA" w:rsidRDefault="00B80436" w:rsidP="00710D53">
      <w:pPr>
        <w:spacing w:after="0" w:line="240" w:lineRule="auto"/>
        <w:jc w:val="center"/>
        <w:rPr>
          <w:rFonts w:ascii="Times New Roman" w:hAnsi="Times New Roman" w:cs="Times New Roman"/>
          <w:b/>
          <w:sz w:val="24"/>
          <w:szCs w:val="24"/>
        </w:rPr>
      </w:pPr>
      <w:r w:rsidRPr="004A29EA">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710D53">
        <w:rPr>
          <w:rFonts w:ascii="Times New Roman" w:hAnsi="Times New Roman" w:cs="Times New Roman"/>
          <w:b/>
          <w:sz w:val="24"/>
          <w:szCs w:val="24"/>
        </w:rPr>
        <w:t xml:space="preserve"> </w:t>
      </w:r>
      <w:r w:rsidRPr="004A29EA">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Прием и проверка заявления для предварительного согласования предоставления земельного участка, прилагаемых документов специалистом Управления или МФЦ ;</w:t>
      </w:r>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 ;</w:t>
      </w:r>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2F3E1D" w:rsidRPr="004A29EA">
        <w:rPr>
          <w:rFonts w:ascii="Times New Roman" w:hAnsi="Times New Roman" w:cs="Times New Roman"/>
          <w:sz w:val="24"/>
          <w:szCs w:val="24"/>
        </w:rPr>
        <w:t>Принятие решения о предоставлении (отказе в предоставлении) муниципальной услуги</w:t>
      </w:r>
      <w:r w:rsidRPr="004A29EA">
        <w:rPr>
          <w:rFonts w:ascii="Times New Roman" w:hAnsi="Times New Roman" w:cs="Times New Roman"/>
          <w:sz w:val="24"/>
          <w:szCs w:val="24"/>
        </w:rPr>
        <w:t>;</w:t>
      </w:r>
    </w:p>
    <w:p w:rsidR="00A502AB"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B80436" w:rsidRPr="004A29EA" w:rsidRDefault="00B80436"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 xml:space="preserve">3.1. Прием и проверка пакета документов для </w:t>
      </w:r>
      <w:r w:rsidR="000B2AA0" w:rsidRPr="004A29EA">
        <w:rPr>
          <w:rFonts w:ascii="Times New Roman" w:hAnsi="Times New Roman" w:cs="Times New Roman"/>
          <w:b/>
          <w:sz w:val="24"/>
          <w:szCs w:val="24"/>
        </w:rPr>
        <w:t xml:space="preserve">предварительного согласования </w:t>
      </w:r>
      <w:r w:rsidRPr="004A29EA">
        <w:rPr>
          <w:rFonts w:ascii="Times New Roman" w:hAnsi="Times New Roman" w:cs="Times New Roman"/>
          <w:b/>
          <w:sz w:val="24"/>
          <w:szCs w:val="24"/>
        </w:rPr>
        <w:t>предоставлени</w:t>
      </w:r>
      <w:r w:rsidR="000B2AA0" w:rsidRPr="004A29EA">
        <w:rPr>
          <w:rFonts w:ascii="Times New Roman" w:hAnsi="Times New Roman" w:cs="Times New Roman"/>
          <w:b/>
          <w:sz w:val="24"/>
          <w:szCs w:val="24"/>
        </w:rPr>
        <w:t>я</w:t>
      </w:r>
      <w:r w:rsidRPr="004A29EA">
        <w:rPr>
          <w:rFonts w:ascii="Times New Roman" w:hAnsi="Times New Roman" w:cs="Times New Roman"/>
          <w:b/>
          <w:sz w:val="24"/>
          <w:szCs w:val="24"/>
        </w:rPr>
        <w:t xml:space="preserve"> земельного участка на территории муниципального образования «Город Сарапул»</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Основанием для начала процедуры предоставления муниципальной услуги является личное обращение заявителя или его законного представителя в Упра</w:t>
      </w:r>
      <w:r w:rsidR="00F370FB" w:rsidRPr="004A29EA">
        <w:rPr>
          <w:rFonts w:ascii="Times New Roman" w:hAnsi="Times New Roman" w:cs="Times New Roman"/>
          <w:sz w:val="24"/>
          <w:szCs w:val="24"/>
        </w:rPr>
        <w:t>вление или  МФЦ с  заявлением о</w:t>
      </w:r>
      <w:r w:rsidR="00F370FB" w:rsidRPr="004A29EA">
        <w:rPr>
          <w:rFonts w:ascii="Times New Roman" w:hAnsi="Times New Roman" w:cs="Times New Roman"/>
          <w:bCs/>
          <w:color w:val="000000" w:themeColor="text1"/>
          <w:sz w:val="24"/>
          <w:szCs w:val="24"/>
        </w:rPr>
        <w:t xml:space="preserve"> предварительном согласовании предоставления земельного участка, находящегося в неразграниченной государственной или в муниципальной собственности</w:t>
      </w:r>
      <w:r w:rsidRPr="004A29EA">
        <w:rPr>
          <w:rFonts w:ascii="Times New Roman" w:hAnsi="Times New Roman" w:cs="Times New Roman"/>
          <w:sz w:val="24"/>
          <w:szCs w:val="24"/>
        </w:rPr>
        <w:t xml:space="preserve"> и документов, указаны в п. 2.6 </w:t>
      </w:r>
      <w:r w:rsidR="00F370FB" w:rsidRPr="004A29EA">
        <w:rPr>
          <w:rFonts w:ascii="Times New Roman" w:hAnsi="Times New Roman" w:cs="Times New Roman"/>
          <w:sz w:val="24"/>
          <w:szCs w:val="24"/>
        </w:rPr>
        <w:t>раздела 2 настоящего регламента</w:t>
      </w:r>
      <w:r w:rsidRPr="004A29EA">
        <w:rPr>
          <w:rFonts w:ascii="Times New Roman" w:hAnsi="Times New Roman" w:cs="Times New Roman"/>
          <w:sz w:val="24"/>
          <w:szCs w:val="24"/>
        </w:rPr>
        <w:t>.</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МФЦ, осуществляющий прием документов, либо специалист Управления:</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тексты документов написаны разборчиво;</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указано наименование и место нахождения юридических лиц;</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Ф.И.О. физических лиц, адреса их места жительства написаны полностью;</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3) помогает Заявителю оформить заявление о предоставлении муниципальной услуги (Приложение № 1 к настоящему регламенту);</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A502AB" w:rsidRPr="004A29EA" w:rsidRDefault="00B80436" w:rsidP="004A29EA">
      <w:pPr>
        <w:spacing w:after="0" w:line="240" w:lineRule="auto"/>
        <w:jc w:val="both"/>
        <w:rPr>
          <w:rFonts w:ascii="Times New Roman" w:hAnsi="Times New Roman" w:cs="Times New Roman"/>
          <w:color w:val="000000" w:themeColor="text1"/>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r w:rsidR="00A502AB" w:rsidRPr="004A29EA">
        <w:rPr>
          <w:rFonts w:ascii="Times New Roman" w:hAnsi="Times New Roman" w:cs="Times New Roman"/>
          <w:color w:val="000000" w:themeColor="text1"/>
          <w:sz w:val="24"/>
          <w:szCs w:val="24"/>
        </w:rPr>
        <w:t>.</w:t>
      </w:r>
    </w:p>
    <w:p w:rsidR="00821FA9" w:rsidRPr="004A29EA" w:rsidRDefault="00821FA9"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821FA9" w:rsidRPr="004A29EA" w:rsidRDefault="00710D53" w:rsidP="00710D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21FA9" w:rsidRPr="004A29EA">
        <w:rPr>
          <w:rFonts w:ascii="Times New Roman" w:hAnsi="Times New Roman" w:cs="Times New Roman"/>
          <w:sz w:val="24"/>
          <w:szCs w:val="24"/>
        </w:rPr>
        <w:t>проверяет правильность оформления заявления;</w:t>
      </w:r>
    </w:p>
    <w:p w:rsidR="00821FA9" w:rsidRPr="004A29EA" w:rsidRDefault="00710D53" w:rsidP="00710D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21FA9" w:rsidRPr="004A29EA">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регистрирует заявление;</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A502AB" w:rsidRPr="004A29EA" w:rsidRDefault="00821FA9" w:rsidP="00710D53">
      <w:pPr>
        <w:spacing w:after="0" w:line="240" w:lineRule="auto"/>
        <w:ind w:firstLine="708"/>
        <w:jc w:val="both"/>
        <w:rPr>
          <w:rFonts w:ascii="Times New Roman" w:hAnsi="Times New Roman" w:cs="Times New Roman"/>
          <w:b/>
          <w:color w:val="000000" w:themeColor="text1"/>
          <w:sz w:val="24"/>
          <w:szCs w:val="24"/>
        </w:rPr>
      </w:pPr>
      <w:r w:rsidRPr="004A29EA">
        <w:rPr>
          <w:rFonts w:ascii="Times New Roman" w:hAnsi="Times New Roman" w:cs="Times New Roman"/>
          <w:sz w:val="24"/>
          <w:szCs w:val="24"/>
        </w:rPr>
        <w:t>уведомление о мотивированном отказе в приеме предоставлении государственной услуги.</w:t>
      </w:r>
    </w:p>
    <w:p w:rsidR="0011159C" w:rsidRPr="004A29EA" w:rsidRDefault="0011159C" w:rsidP="004A29EA">
      <w:pPr>
        <w:spacing w:after="0" w:line="240" w:lineRule="auto"/>
        <w:ind w:firstLine="709"/>
        <w:jc w:val="both"/>
        <w:rPr>
          <w:rFonts w:ascii="Times New Roman" w:eastAsia="Times New Roman" w:hAnsi="Times New Roman" w:cs="Times New Roman"/>
          <w:sz w:val="24"/>
          <w:szCs w:val="24"/>
          <w:lang w:eastAsia="ru-RU"/>
        </w:rPr>
      </w:pPr>
      <w:r w:rsidRPr="004A29EA">
        <w:rPr>
          <w:rFonts w:ascii="Times New Roman" w:eastAsia="Times New Roman" w:hAnsi="Times New Roman" w:cs="Times New Roman"/>
          <w:b/>
          <w:sz w:val="24"/>
          <w:szCs w:val="24"/>
          <w:lang w:eastAsia="ru-RU"/>
        </w:rPr>
        <w:t>3.</w:t>
      </w:r>
      <w:r w:rsidR="006C7A8C" w:rsidRPr="004A29EA">
        <w:rPr>
          <w:rFonts w:ascii="Times New Roman" w:eastAsia="Times New Roman" w:hAnsi="Times New Roman" w:cs="Times New Roman"/>
          <w:b/>
          <w:sz w:val="24"/>
          <w:szCs w:val="24"/>
          <w:lang w:eastAsia="ru-RU"/>
        </w:rPr>
        <w:t>3</w:t>
      </w:r>
      <w:r w:rsidRPr="004A29EA">
        <w:rPr>
          <w:rFonts w:ascii="Times New Roman" w:eastAsia="Times New Roman" w:hAnsi="Times New Roman" w:cs="Times New Roman"/>
          <w:b/>
          <w:sz w:val="24"/>
          <w:szCs w:val="24"/>
          <w:lang w:eastAsia="ru-RU"/>
        </w:rPr>
        <w:t>.</w:t>
      </w:r>
      <w:r w:rsidRPr="004A29EA">
        <w:rPr>
          <w:rFonts w:ascii="Times New Roman" w:eastAsia="Times New Roman" w:hAnsi="Times New Roman" w:cs="Times New Roman"/>
          <w:sz w:val="24"/>
          <w:szCs w:val="24"/>
          <w:lang w:eastAsia="ru-RU"/>
        </w:rPr>
        <w:t xml:space="preserve"> </w:t>
      </w:r>
      <w:r w:rsidRPr="004A29EA">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4A29EA">
        <w:rPr>
          <w:rFonts w:ascii="Times New Roman" w:eastAsia="Times New Roman" w:hAnsi="Times New Roman" w:cs="Times New Roman"/>
          <w:b/>
          <w:sz w:val="24"/>
          <w:szCs w:val="24"/>
          <w:lang w:eastAsia="ru-RU"/>
        </w:rPr>
        <w:tab/>
      </w:r>
      <w:r w:rsidRPr="004A29EA">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11159C" w:rsidRPr="004A29EA" w:rsidRDefault="0011159C" w:rsidP="004A29EA">
      <w:pPr>
        <w:spacing w:after="0" w:line="240" w:lineRule="auto"/>
        <w:ind w:firstLine="709"/>
        <w:jc w:val="both"/>
        <w:rPr>
          <w:rFonts w:ascii="Times New Roman" w:eastAsia="Times New Roman" w:hAnsi="Times New Roman" w:cs="Times New Roman"/>
          <w:sz w:val="24"/>
          <w:szCs w:val="24"/>
          <w:lang w:eastAsia="ru-RU"/>
        </w:rPr>
      </w:pPr>
      <w:r w:rsidRPr="004A29EA">
        <w:rPr>
          <w:rFonts w:ascii="Times New Roman" w:eastAsia="Times New Roman" w:hAnsi="Times New Roman" w:cs="Times New Roman"/>
          <w:sz w:val="24"/>
          <w:szCs w:val="24"/>
          <w:lang w:eastAsia="ru-RU"/>
        </w:rPr>
        <w:t xml:space="preserve">Начальник управления рассматривает заявление и определяет должностное лицо, ответственное за предоставление муниципальной услуги, (далее – исполнитель)и направляет заявление на исполнение. </w:t>
      </w:r>
    </w:p>
    <w:p w:rsidR="007A28E0" w:rsidRPr="004A29EA" w:rsidRDefault="0011159C" w:rsidP="004A29EA">
      <w:pPr>
        <w:pStyle w:val="a6"/>
        <w:ind w:firstLine="708"/>
        <w:jc w:val="both"/>
        <w:rPr>
          <w:rFonts w:eastAsia="Calibri"/>
          <w:lang w:eastAsia="en-US"/>
        </w:rPr>
      </w:pPr>
      <w:r w:rsidRPr="004A29EA">
        <w:rPr>
          <w:rFonts w:eastAsia="Calibri"/>
          <w:lang w:eastAsia="en-US"/>
        </w:rPr>
        <w:t>Срок исполнения административной процедуры – 1 рабочий день со дня регистрации заявления.</w:t>
      </w:r>
    </w:p>
    <w:p w:rsidR="00815FCB" w:rsidRPr="004A29EA" w:rsidRDefault="00815FCB" w:rsidP="004A29EA">
      <w:pPr>
        <w:pStyle w:val="a6"/>
        <w:ind w:firstLine="709"/>
        <w:jc w:val="both"/>
        <w:rPr>
          <w:b/>
        </w:rPr>
      </w:pPr>
      <w:r w:rsidRPr="004A29EA">
        <w:rPr>
          <w:b/>
        </w:rPr>
        <w:t>3.4. Принятие решения о предоставлении (отказе в предоставлении) муниципальной услуги</w:t>
      </w:r>
    </w:p>
    <w:p w:rsidR="00815FCB" w:rsidRPr="004A29EA" w:rsidRDefault="00815FCB" w:rsidP="004A29EA">
      <w:pPr>
        <w:pStyle w:val="a6"/>
        <w:ind w:firstLine="709"/>
        <w:jc w:val="both"/>
      </w:pPr>
      <w:r w:rsidRPr="004A29EA">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пунктах 2.6.1., 2.6.2. Административного регламента.</w:t>
      </w:r>
    </w:p>
    <w:p w:rsidR="00815FCB" w:rsidRPr="004A29EA" w:rsidRDefault="00815FCB" w:rsidP="004A29EA">
      <w:pPr>
        <w:pStyle w:val="a6"/>
        <w:ind w:firstLine="709"/>
        <w:jc w:val="both"/>
      </w:pPr>
      <w:r w:rsidRPr="004A29EA">
        <w:t xml:space="preserve"> При предоставлении муниципальной услуги исполнитель совершает следующие административные действия:</w:t>
      </w:r>
    </w:p>
    <w:p w:rsidR="00815FCB" w:rsidRPr="004A29EA" w:rsidRDefault="00815FCB" w:rsidP="004A29EA">
      <w:pPr>
        <w:pStyle w:val="a6"/>
        <w:numPr>
          <w:ilvl w:val="0"/>
          <w:numId w:val="12"/>
        </w:numPr>
        <w:ind w:left="0" w:firstLine="709"/>
        <w:jc w:val="both"/>
      </w:pPr>
      <w:r w:rsidRPr="004A29EA">
        <w:t>изучает информацию, полученную в результате межведомственного информационного взаимодействия и иную информацию;</w:t>
      </w:r>
    </w:p>
    <w:p w:rsidR="00815FCB" w:rsidRPr="004A29EA" w:rsidRDefault="00815FCB" w:rsidP="004A29EA">
      <w:pPr>
        <w:pStyle w:val="a6"/>
        <w:numPr>
          <w:ilvl w:val="0"/>
          <w:numId w:val="12"/>
        </w:numPr>
        <w:ind w:left="0" w:firstLine="709"/>
        <w:jc w:val="both"/>
      </w:pPr>
      <w:r w:rsidRPr="004A29EA">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815FCB" w:rsidRPr="004A29EA" w:rsidRDefault="00815FCB" w:rsidP="004A29EA">
      <w:pPr>
        <w:pStyle w:val="a6"/>
        <w:numPr>
          <w:ilvl w:val="0"/>
          <w:numId w:val="12"/>
        </w:numPr>
        <w:ind w:left="0" w:firstLine="709"/>
        <w:jc w:val="both"/>
      </w:pPr>
      <w:r w:rsidRPr="004A29EA">
        <w:t>устанавливает наличие оснований для отказа в предоставлении муниципальной услуги, предусмотренные пунктом 2.8 Административного регламента;</w:t>
      </w:r>
    </w:p>
    <w:p w:rsidR="00815FCB" w:rsidRPr="004A29EA" w:rsidRDefault="00815FCB" w:rsidP="004A29EA">
      <w:pPr>
        <w:pStyle w:val="a6"/>
        <w:numPr>
          <w:ilvl w:val="0"/>
          <w:numId w:val="12"/>
        </w:numPr>
        <w:ind w:left="0" w:firstLine="709"/>
        <w:jc w:val="both"/>
      </w:pPr>
      <w:r w:rsidRPr="004A29EA">
        <w:t>принимает решение о предоставлении (отказе в предоставлении) муниципальной услуги.</w:t>
      </w:r>
    </w:p>
    <w:p w:rsidR="00815FCB" w:rsidRPr="004A29EA" w:rsidRDefault="00815FCB" w:rsidP="004A29EA">
      <w:pPr>
        <w:pStyle w:val="a6"/>
        <w:ind w:firstLine="709"/>
        <w:jc w:val="both"/>
      </w:pPr>
      <w:r w:rsidRPr="004A29EA">
        <w:t xml:space="preserve"> В случае принятия решения о предоставлении муниципальной услуги, исполнитель готовит проект постановления </w:t>
      </w:r>
      <w:r w:rsidR="0094142E" w:rsidRPr="004A29EA">
        <w:t>Администрации города Сарапула</w:t>
      </w:r>
      <w:r w:rsidRPr="004A29EA">
        <w:t>.</w:t>
      </w:r>
    </w:p>
    <w:p w:rsidR="00815FCB" w:rsidRPr="004A29EA" w:rsidRDefault="00815FCB" w:rsidP="004A29EA">
      <w:pPr>
        <w:pStyle w:val="a6"/>
        <w:ind w:firstLine="708"/>
        <w:jc w:val="both"/>
      </w:pPr>
      <w:r w:rsidRPr="004A29EA">
        <w:t xml:space="preserve"> В случае принятия решения об отказе в предоставлении муниципальной услуги исполнитель готовит письменный обоснованный ответ за подписью заместителя Главы Администрации города Сарапула по строительству и ЖКХ.</w:t>
      </w:r>
    </w:p>
    <w:p w:rsidR="00821FA9" w:rsidRPr="004A29EA" w:rsidRDefault="007A28E0"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3.</w:t>
      </w:r>
      <w:r w:rsidR="00815FCB" w:rsidRPr="004A29EA">
        <w:rPr>
          <w:rFonts w:ascii="Times New Roman" w:hAnsi="Times New Roman" w:cs="Times New Roman"/>
          <w:b/>
          <w:sz w:val="24"/>
          <w:szCs w:val="24"/>
        </w:rPr>
        <w:t>5</w:t>
      </w:r>
      <w:r w:rsidRPr="004A29EA">
        <w:rPr>
          <w:rFonts w:ascii="Times New Roman" w:hAnsi="Times New Roman" w:cs="Times New Roman"/>
          <w:b/>
          <w:sz w:val="24"/>
          <w:szCs w:val="24"/>
        </w:rPr>
        <w:t>.</w:t>
      </w:r>
      <w:r w:rsidR="001759ED" w:rsidRPr="004A29EA">
        <w:rPr>
          <w:rFonts w:ascii="Times New Roman" w:hAnsi="Times New Roman" w:cs="Times New Roman"/>
          <w:b/>
          <w:sz w:val="24"/>
          <w:szCs w:val="24"/>
        </w:rPr>
        <w:t xml:space="preserve"> </w:t>
      </w:r>
      <w:r w:rsidR="00821FA9" w:rsidRPr="004A29EA">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F901CD" w:rsidRPr="004A29EA">
        <w:rPr>
          <w:rFonts w:ascii="Times New Roman" w:hAnsi="Times New Roman" w:cs="Times New Roman"/>
          <w:sz w:val="24"/>
          <w:szCs w:val="24"/>
        </w:rPr>
        <w:t xml:space="preserve">     </w:t>
      </w:r>
      <w:r w:rsidRPr="004A29EA">
        <w:rPr>
          <w:rFonts w:ascii="Times New Roman" w:hAnsi="Times New Roman" w:cs="Times New Roman"/>
          <w:sz w:val="24"/>
          <w:szCs w:val="24"/>
        </w:rPr>
        <w:t xml:space="preserve">Основанием для начала административной процедуры является: </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При личном обращении в Управление заявителя получение непосредственно в Администрации </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при обращении через МФЦ поступление от управления </w:t>
      </w:r>
      <w:r w:rsidR="00F901CD" w:rsidRPr="004A29EA">
        <w:rPr>
          <w:rFonts w:ascii="Times New Roman" w:hAnsi="Times New Roman" w:cs="Times New Roman"/>
          <w:sz w:val="24"/>
          <w:szCs w:val="24"/>
        </w:rPr>
        <w:t>постановление Администрации города Сарапула</w:t>
      </w:r>
      <w:r w:rsidRPr="004A29EA">
        <w:rPr>
          <w:rFonts w:ascii="Times New Roman" w:hAnsi="Times New Roman" w:cs="Times New Roman"/>
          <w:sz w:val="24"/>
          <w:szCs w:val="24"/>
        </w:rPr>
        <w:t>.</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Поступление результата предоставления государственной услуги в МФЦ и его выдача заявителю регистрируется в автоматизированной информационной системе МФЦ. </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мотивированном отказе в предоставлении муниципальной услуги.</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Результат предоставления муниципальной услуги подлежит выдаче в срок не превышающий </w:t>
      </w:r>
      <w:r w:rsidR="00F901CD" w:rsidRPr="004A29EA">
        <w:rPr>
          <w:rFonts w:ascii="Times New Roman" w:hAnsi="Times New Roman" w:cs="Times New Roman"/>
          <w:sz w:val="24"/>
          <w:szCs w:val="24"/>
        </w:rPr>
        <w:t>30</w:t>
      </w:r>
      <w:r w:rsidRPr="004A29EA">
        <w:rPr>
          <w:rFonts w:ascii="Times New Roman" w:hAnsi="Times New Roman" w:cs="Times New Roman"/>
          <w:sz w:val="24"/>
          <w:szCs w:val="24"/>
        </w:rPr>
        <w:t xml:space="preserve"> рабочих дней, указанной в расписке-уведомлении. По истечении данного срока документы подлежат возврату в управление.</w:t>
      </w:r>
    </w:p>
    <w:p w:rsidR="006660FE" w:rsidRPr="004A29EA" w:rsidRDefault="00821FA9" w:rsidP="004A29EA">
      <w:pPr>
        <w:pStyle w:val="a6"/>
        <w:ind w:firstLine="709"/>
        <w:jc w:val="both"/>
      </w:pPr>
      <w:r w:rsidRPr="004A29EA">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10D53" w:rsidRDefault="00710D53" w:rsidP="004A29EA">
      <w:pPr>
        <w:pStyle w:val="a6"/>
        <w:ind w:firstLine="709"/>
        <w:jc w:val="both"/>
        <w:rPr>
          <w:b/>
        </w:rPr>
      </w:pPr>
    </w:p>
    <w:p w:rsidR="0063242E" w:rsidRPr="004A29EA" w:rsidRDefault="0063242E" w:rsidP="004A29EA">
      <w:pPr>
        <w:pStyle w:val="a6"/>
        <w:ind w:firstLine="709"/>
        <w:jc w:val="both"/>
        <w:rPr>
          <w:b/>
        </w:rPr>
      </w:pPr>
      <w:r w:rsidRPr="004A29EA">
        <w:rPr>
          <w:b/>
        </w:rPr>
        <w:t>4. Формы контроля за исполнением</w:t>
      </w:r>
      <w:r w:rsidR="005C09CE" w:rsidRPr="004A29EA">
        <w:rPr>
          <w:b/>
        </w:rPr>
        <w:t xml:space="preserve"> </w:t>
      </w:r>
      <w:r w:rsidRPr="004A29EA">
        <w:rPr>
          <w:b/>
        </w:rPr>
        <w:t>Административного регламента</w:t>
      </w:r>
    </w:p>
    <w:p w:rsidR="0063242E" w:rsidRPr="004A29EA" w:rsidRDefault="0063242E" w:rsidP="004A29EA">
      <w:pPr>
        <w:pStyle w:val="a6"/>
        <w:ind w:firstLine="709"/>
        <w:jc w:val="both"/>
      </w:pPr>
      <w:r w:rsidRPr="004A29EA">
        <w:rPr>
          <w:b/>
        </w:rPr>
        <w:t>4.1.</w:t>
      </w:r>
      <w:r w:rsidRPr="004A29EA">
        <w:t xml:space="preserve"> </w:t>
      </w:r>
      <w:r w:rsidRPr="004A29EA">
        <w:rPr>
          <w:b/>
        </w:rPr>
        <w:t>Контроль за соблюдением и исполнением положений Административного регламента</w:t>
      </w:r>
    </w:p>
    <w:p w:rsidR="0063242E" w:rsidRPr="004A29EA" w:rsidRDefault="0063242E" w:rsidP="004A29EA">
      <w:pPr>
        <w:pStyle w:val="a6"/>
        <w:ind w:firstLine="708"/>
        <w:jc w:val="both"/>
      </w:pPr>
      <w:r w:rsidRPr="004A29EA">
        <w:t xml:space="preserve">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4D2B67" w:rsidRPr="004A29EA">
        <w:t>МФЦ</w:t>
      </w:r>
      <w:r w:rsidRPr="004A29EA">
        <w:t>.</w:t>
      </w:r>
    </w:p>
    <w:p w:rsidR="0063242E" w:rsidRPr="004A29EA" w:rsidRDefault="0063242E" w:rsidP="004A29EA">
      <w:pPr>
        <w:pStyle w:val="a6"/>
        <w:ind w:firstLine="708"/>
        <w:jc w:val="both"/>
      </w:pPr>
      <w:r w:rsidRPr="004A29EA">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63242E" w:rsidRPr="004A29EA" w:rsidRDefault="0063242E" w:rsidP="004A29EA">
      <w:pPr>
        <w:pStyle w:val="a6"/>
        <w:ind w:firstLine="708"/>
        <w:jc w:val="both"/>
      </w:pPr>
      <w:r w:rsidRPr="004A29EA">
        <w:rPr>
          <w:b/>
        </w:rPr>
        <w:t>4.1.1.</w:t>
      </w:r>
      <w:r w:rsidRPr="004A29EA">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w:t>
      </w:r>
      <w:r w:rsidRPr="004A29EA">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w:t>
      </w:r>
      <w:r w:rsidR="00FC590F" w:rsidRPr="004A29EA">
        <w:t>№</w:t>
      </w:r>
      <w:r w:rsidRPr="004A29EA">
        <w:t xml:space="preserve"> 210-ФЗ "Об организации предоставления государственных и муниципальных услуг", осуществляется </w:t>
      </w:r>
      <w:r w:rsidR="003466E5" w:rsidRPr="004A29EA">
        <w:t>заместителем Главы Администрации города Сарапула по строительству и ЖКХ</w:t>
      </w:r>
      <w:r w:rsidRPr="004A29EA">
        <w:t xml:space="preserve">, директором </w:t>
      </w:r>
      <w:r w:rsidR="004D2B67" w:rsidRPr="004A29EA">
        <w:t>МФЦ</w:t>
      </w:r>
      <w:r w:rsidRPr="004A29EA">
        <w:t>.</w:t>
      </w:r>
    </w:p>
    <w:p w:rsidR="0063242E" w:rsidRPr="004A29EA" w:rsidRDefault="00EE71E5" w:rsidP="004A29EA">
      <w:pPr>
        <w:pStyle w:val="a6"/>
        <w:jc w:val="both"/>
        <w:rPr>
          <w:b/>
        </w:rPr>
      </w:pPr>
      <w:r w:rsidRPr="004A29EA">
        <w:rPr>
          <w:rFonts w:eastAsiaTheme="minorHAnsi"/>
          <w:lang w:eastAsia="en-US"/>
        </w:rPr>
        <w:t xml:space="preserve">          </w:t>
      </w:r>
      <w:r w:rsidR="0063242E" w:rsidRPr="004A29EA">
        <w:rPr>
          <w:b/>
        </w:rPr>
        <w:t xml:space="preserve">4.2. Порядок осуществления плановых и внеплановых проверок полноты и качества предоставления муниципальной услуги. </w:t>
      </w:r>
    </w:p>
    <w:p w:rsidR="0063242E" w:rsidRPr="004A29EA" w:rsidRDefault="0063242E" w:rsidP="004A29EA">
      <w:pPr>
        <w:pStyle w:val="a6"/>
        <w:ind w:firstLine="708"/>
        <w:jc w:val="both"/>
      </w:pPr>
      <w:r w:rsidRPr="004A29EA">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3242E" w:rsidRPr="004A29EA" w:rsidRDefault="0063242E" w:rsidP="004A29EA">
      <w:pPr>
        <w:pStyle w:val="a6"/>
        <w:ind w:firstLine="708"/>
        <w:jc w:val="both"/>
      </w:pPr>
      <w:r w:rsidRPr="004A29E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63242E" w:rsidRPr="004A29EA" w:rsidRDefault="0063242E" w:rsidP="004A29EA">
      <w:pPr>
        <w:pStyle w:val="a6"/>
        <w:ind w:firstLine="708"/>
        <w:jc w:val="both"/>
      </w:pPr>
      <w:r w:rsidRPr="004A29EA">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63242E" w:rsidRPr="004A29EA" w:rsidRDefault="00EE71E5" w:rsidP="004A29EA">
      <w:pPr>
        <w:pStyle w:val="a6"/>
        <w:ind w:firstLine="567"/>
        <w:jc w:val="both"/>
        <w:rPr>
          <w:b/>
        </w:rPr>
      </w:pPr>
      <w:r w:rsidRPr="004A29EA">
        <w:rPr>
          <w:rFonts w:eastAsiaTheme="minorHAnsi"/>
          <w:lang w:eastAsia="en-US"/>
        </w:rPr>
        <w:t xml:space="preserve">  </w:t>
      </w:r>
      <w:r w:rsidRPr="004A29EA">
        <w:rPr>
          <w:b/>
        </w:rPr>
        <w:t>4.3.</w:t>
      </w:r>
      <w:r w:rsidR="00710D53">
        <w:rPr>
          <w:b/>
        </w:rPr>
        <w:t xml:space="preserve"> </w:t>
      </w:r>
      <w:r w:rsidR="0063242E" w:rsidRPr="004A29EA">
        <w:rPr>
          <w:b/>
        </w:rPr>
        <w:t>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63242E" w:rsidRPr="004A29EA" w:rsidRDefault="0063242E" w:rsidP="004A29EA">
      <w:pPr>
        <w:pStyle w:val="a6"/>
        <w:ind w:firstLine="708"/>
        <w:jc w:val="both"/>
      </w:pPr>
      <w:r w:rsidRPr="004A29EA">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3242E" w:rsidRPr="004A29EA" w:rsidRDefault="0063242E" w:rsidP="004A29EA">
      <w:pPr>
        <w:pStyle w:val="a6"/>
        <w:ind w:firstLine="708"/>
        <w:jc w:val="both"/>
      </w:pPr>
      <w:r w:rsidRPr="004A29EA">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3242E" w:rsidRPr="004A29EA" w:rsidRDefault="0063242E" w:rsidP="004A29EA">
      <w:pPr>
        <w:pStyle w:val="a6"/>
        <w:ind w:firstLine="708"/>
        <w:jc w:val="both"/>
      </w:pPr>
      <w:r w:rsidRPr="004A29EA">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63242E" w:rsidRPr="004A29EA" w:rsidRDefault="0063242E" w:rsidP="004A29EA">
      <w:pPr>
        <w:pStyle w:val="a6"/>
        <w:ind w:firstLine="709"/>
        <w:jc w:val="both"/>
        <w:rPr>
          <w:b/>
        </w:rPr>
      </w:pPr>
      <w:r w:rsidRPr="004A29EA">
        <w:rPr>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242E" w:rsidRPr="004A29EA" w:rsidRDefault="0063242E" w:rsidP="004A29EA">
      <w:pPr>
        <w:pStyle w:val="a6"/>
        <w:ind w:firstLine="708"/>
        <w:jc w:val="both"/>
      </w:pPr>
      <w:r w:rsidRPr="004A29EA">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3242E" w:rsidRPr="004A29EA" w:rsidRDefault="0063242E" w:rsidP="004A29EA">
      <w:pPr>
        <w:spacing w:after="0" w:line="240" w:lineRule="auto"/>
        <w:jc w:val="both"/>
        <w:rPr>
          <w:rFonts w:ascii="Times New Roman" w:hAnsi="Times New Roman" w:cs="Times New Roman"/>
          <w:sz w:val="24"/>
          <w:szCs w:val="24"/>
        </w:rPr>
      </w:pPr>
    </w:p>
    <w:p w:rsidR="00ED6ED8" w:rsidRPr="004A29EA" w:rsidRDefault="00ED6ED8" w:rsidP="004A29EA">
      <w:pPr>
        <w:spacing w:after="0" w:line="240" w:lineRule="auto"/>
        <w:jc w:val="center"/>
        <w:rPr>
          <w:rFonts w:ascii="Times New Roman" w:hAnsi="Times New Roman" w:cs="Times New Roman"/>
          <w:b/>
          <w:sz w:val="24"/>
          <w:szCs w:val="24"/>
        </w:rPr>
      </w:pPr>
      <w:r w:rsidRPr="004A29EA">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w:t>
      </w:r>
      <w:r w:rsidR="0011159C" w:rsidRPr="004A29EA">
        <w:rPr>
          <w:rFonts w:ascii="Times New Roman" w:hAnsi="Times New Roman" w:cs="Times New Roman"/>
          <w:sz w:val="24"/>
          <w:szCs w:val="24"/>
        </w:rPr>
        <w:t>многофункционального центра предоставления государственных и муниципальных услуг</w:t>
      </w:r>
      <w:r w:rsidRPr="004A29EA">
        <w:rPr>
          <w:rFonts w:ascii="Times New Roman" w:hAnsi="Times New Roman" w:cs="Times New Roman"/>
          <w:sz w:val="24"/>
          <w:szCs w:val="24"/>
        </w:rPr>
        <w:t>, работника МФЦ могут быть обжалованы заявителем в досудебном (внесудебном) порядке (далее – жалоба).</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w:t>
      </w:r>
      <w:r w:rsidRPr="004A29EA">
        <w:rPr>
          <w:rFonts w:ascii="Times New Roman" w:hAnsi="Times New Roman" w:cs="Times New Roman"/>
          <w:sz w:val="24"/>
          <w:szCs w:val="24"/>
        </w:rPr>
        <w:lastRenderedPageBreak/>
        <w:t>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 Информация о порядке подачи и рассмотрения жалобы предоставляется заявителю:</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в устной форме по телефону и (или) при личном приеме;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посредством размещения информации: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информационных стендах в местах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официальном сайте уполномоченного органа, предоставляющего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официальном сайте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услуги.удмуртия.рф</w:t>
      </w:r>
      <w:proofErr w:type="spell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5.3. Заявитель может обратиться с жалобой, в том числе в следующих случаях:</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нарушение срока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5.4. Жалоба подаётся в письменной форме на бумажном носителе, в электронной форме в:</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уполномоченный орган;</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учредителем МФЦ (далее – учредитель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5.5. Жалоба на решения и действия (бездействие) руководителя уполномоченного органа, подаётся в Правительство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5.6. Жалобы на решения и действия (бездействие) работника МФЦ подаются руководителю этого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5.7. Жалобы на решения и действия (бездействие) МФЦ, руководителя МФЦ подаются учредителю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по почте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2) через МФЦ;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услуги.удмуртия.рф</w:t>
      </w:r>
      <w:proofErr w:type="spell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5.9. Жалоба на решения и действия (бездействие) МФЦ, работника МФЦ может быть принята при личном приёме заявителя, а также может быть направлена:</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по почте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официального адреса электронной почты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официального сайта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услуги.удмуртия.рф</w:t>
      </w:r>
      <w:proofErr w:type="spellEnd"/>
      <w:r w:rsidRPr="004A29EA">
        <w:rPr>
          <w:rFonts w:ascii="Times New Roman" w:hAnsi="Times New Roman" w:cs="Times New Roman"/>
          <w:sz w:val="24"/>
          <w:szCs w:val="24"/>
        </w:rPr>
        <w:t xml:space="preserve">.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5.11. Заявитель вправе обратиться с устной жалобой: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приёмную уполномоченного органа, предоставляющего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случае, указанном в пункте 5.5</w:t>
      </w:r>
      <w:r w:rsidRPr="004A29EA">
        <w:rPr>
          <w:rFonts w:ascii="Times New Roman" w:hAnsi="Times New Roman" w:cs="Times New Roman"/>
          <w:color w:val="FF0000"/>
          <w:sz w:val="24"/>
          <w:szCs w:val="24"/>
        </w:rPr>
        <w:t xml:space="preserve"> </w:t>
      </w:r>
      <w:r w:rsidRPr="004A29EA">
        <w:rPr>
          <w:rFonts w:ascii="Times New Roman" w:hAnsi="Times New Roman" w:cs="Times New Roman"/>
          <w:sz w:val="24"/>
          <w:szCs w:val="24"/>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 в случаях, указанных в пунктах 5.6, 5.7 Административного регламента, в приёмную учредителя МФЦ.</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может быть представлена:</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6ED8" w:rsidRPr="004A29EA" w:rsidRDefault="00ED6ED8" w:rsidP="004A29EA">
      <w:pPr>
        <w:spacing w:after="0" w:line="240" w:lineRule="auto"/>
        <w:jc w:val="both"/>
        <w:rPr>
          <w:rFonts w:ascii="Times New Roman" w:hAnsi="Times New Roman" w:cs="Times New Roman"/>
          <w:sz w:val="24"/>
          <w:szCs w:val="24"/>
        </w:rPr>
      </w:pP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color w:val="000000" w:themeColor="text1"/>
          <w:sz w:val="24"/>
          <w:szCs w:val="24"/>
        </w:rPr>
        <w:t xml:space="preserve">5.14. Приём жалоб в письменной форме, указанных </w:t>
      </w:r>
      <w:r w:rsidRPr="004A29EA">
        <w:rPr>
          <w:rFonts w:ascii="Times New Roman" w:hAnsi="Times New Roman" w:cs="Times New Roman"/>
          <w:sz w:val="24"/>
          <w:szCs w:val="24"/>
        </w:rPr>
        <w:t>в пункте 5.5</w:t>
      </w:r>
      <w:r w:rsidRPr="004A29EA">
        <w:rPr>
          <w:rFonts w:ascii="Times New Roman" w:hAnsi="Times New Roman" w:cs="Times New Roman"/>
          <w:color w:val="000000" w:themeColor="text1"/>
          <w:sz w:val="24"/>
          <w:szCs w:val="24"/>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w:t>
      </w:r>
      <w:r w:rsidRPr="004A29EA">
        <w:rPr>
          <w:rFonts w:ascii="Times New Roman" w:hAnsi="Times New Roman" w:cs="Times New Roman"/>
          <w:sz w:val="24"/>
          <w:szCs w:val="24"/>
        </w:rPr>
        <w:t xml:space="preserve">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5.15. При подаче жалобы в электронной форме документы, </w:t>
      </w:r>
      <w:r w:rsidRPr="004A29EA">
        <w:rPr>
          <w:rFonts w:ascii="Times New Roman" w:hAnsi="Times New Roman" w:cs="Times New Roman"/>
          <w:color w:val="000000" w:themeColor="text1"/>
          <w:sz w:val="24"/>
          <w:szCs w:val="24"/>
        </w:rPr>
        <w:t>указанные в подпункте 4 пункта 5.16</w:t>
      </w:r>
      <w:r w:rsidRPr="004A29EA">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5.16. Жалоба должна содержать:</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5.17.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w:t>
      </w:r>
      <w:r w:rsidRPr="004A29EA">
        <w:rPr>
          <w:rFonts w:ascii="Times New Roman" w:hAnsi="Times New Roman" w:cs="Times New Roman"/>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5.18. Заявитель имеет право:</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5.19. По результатам рассмотрения жалобы принимается одно из следующих решений:</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удовлетворении жалобы отказывается.</w:t>
      </w:r>
    </w:p>
    <w:p w:rsidR="00ED6ED8" w:rsidRPr="004A29EA" w:rsidRDefault="00ED6ED8" w:rsidP="004A29EA">
      <w:pPr>
        <w:spacing w:after="0" w:line="240" w:lineRule="auto"/>
        <w:jc w:val="both"/>
        <w:rPr>
          <w:rFonts w:ascii="Times New Roman" w:hAnsi="Times New Roman" w:cs="Times New Roman"/>
          <w:sz w:val="24"/>
          <w:szCs w:val="24"/>
        </w:rPr>
      </w:pP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5.20. Не позднее дня, следующего за днём принятия решения, указанного в пункте 5.19</w:t>
      </w:r>
      <w:r w:rsidRPr="004A29EA">
        <w:rPr>
          <w:rFonts w:ascii="Times New Roman" w:hAnsi="Times New Roman" w:cs="Times New Roman"/>
          <w:color w:val="FF0000"/>
          <w:sz w:val="24"/>
          <w:szCs w:val="24"/>
        </w:rPr>
        <w:t xml:space="preserve"> </w:t>
      </w:r>
      <w:r w:rsidRPr="004A29EA">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5.23. В ответе по результатам рассмотрения жалобы указываются: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дата и место рассмотрения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4) фамилия, имя, отчество (последнее - при наличии) или наименование заявителя;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 основания для принятия решения по жалобе;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6) принятое по жалобе решение;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8) сведения о порядке обжалования принятого по жалобе решения.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5.25. Ответ по результатам рассмотрения жалобы на решения и действия (бездействие) МФЦ подписывается руководителем учредителя МФЦ.</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5.26. Ответ по результатам рассмотрения жалобы на решения и действия (бездействие) работника МФЦ подписывается руководителем МФЦ.</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5.27. Ответ по результатам рассмотрения жалобы, </w:t>
      </w:r>
      <w:r w:rsidRPr="004A29EA">
        <w:rPr>
          <w:rFonts w:ascii="Times New Roman" w:hAnsi="Times New Roman" w:cs="Times New Roman"/>
          <w:color w:val="000000" w:themeColor="text1"/>
          <w:sz w:val="24"/>
          <w:szCs w:val="24"/>
        </w:rPr>
        <w:t>указанной в пункте 5.5</w:t>
      </w:r>
      <w:r w:rsidRPr="004A29EA">
        <w:rPr>
          <w:rFonts w:ascii="Times New Roman" w:hAnsi="Times New Roman" w:cs="Times New Roman"/>
          <w:sz w:val="24"/>
          <w:szCs w:val="24"/>
        </w:rP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w:t>
      </w:r>
      <w:r w:rsidRPr="004A29EA">
        <w:rPr>
          <w:rFonts w:ascii="Times New Roman" w:hAnsi="Times New Roman" w:cs="Times New Roman"/>
          <w:sz w:val="24"/>
          <w:szCs w:val="24"/>
        </w:rPr>
        <w:lastRenderedPageBreak/>
        <w:t>Правительства Удмуртской Республики, курирующим деятельность уполномоченного органа, предоставляющего государственную услугу.</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5.28. В удовлетворении жалобы отказывается в следующих случаях:</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5.29. Жалоба остаётся без ответа в следующих случаях:</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E71E5" w:rsidRPr="004A29EA" w:rsidRDefault="00ED6ED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5.30.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C27120" w:rsidRPr="004A29EA">
        <w:rPr>
          <w:rFonts w:ascii="Times New Roman" w:hAnsi="Times New Roman" w:cs="Times New Roman"/>
          <w:sz w:val="24"/>
          <w:szCs w:val="24"/>
        </w:rPr>
        <w:t xml:space="preserve">                                                      </w:t>
      </w:r>
      <w:r w:rsidR="00FC590F" w:rsidRPr="004A29EA">
        <w:rPr>
          <w:rFonts w:ascii="Times New Roman" w:hAnsi="Times New Roman" w:cs="Times New Roman"/>
          <w:sz w:val="24"/>
          <w:szCs w:val="24"/>
        </w:rPr>
        <w:t xml:space="preserve"> </w:t>
      </w:r>
    </w:p>
    <w:p w:rsidR="00EE71E5" w:rsidRPr="004A29EA" w:rsidRDefault="00EE71E5" w:rsidP="004A29EA">
      <w:pPr>
        <w:suppressAutoHyphens/>
        <w:spacing w:after="0" w:line="240" w:lineRule="auto"/>
        <w:ind w:right="-567"/>
        <w:rPr>
          <w:rFonts w:ascii="Times New Roman" w:hAnsi="Times New Roman" w:cs="Times New Roman"/>
          <w:sz w:val="24"/>
          <w:szCs w:val="24"/>
        </w:rPr>
      </w:pPr>
    </w:p>
    <w:p w:rsidR="004275C0" w:rsidRPr="007E20C1" w:rsidRDefault="00EE71E5" w:rsidP="008848AF">
      <w:pPr>
        <w:suppressAutoHyphens/>
        <w:spacing w:after="0" w:line="240" w:lineRule="auto"/>
        <w:ind w:right="-567"/>
        <w:rPr>
          <w:rFonts w:ascii="Times New Roman" w:hAnsi="Times New Roman" w:cs="Times New Roman"/>
        </w:rPr>
      </w:pPr>
      <w:r w:rsidRPr="007E20C1">
        <w:rPr>
          <w:rFonts w:ascii="Times New Roman" w:hAnsi="Times New Roman" w:cs="Times New Roman"/>
        </w:rPr>
        <w:t xml:space="preserve">                                                                                          </w:t>
      </w:r>
      <w:r w:rsidR="00263693" w:rsidRPr="007E20C1">
        <w:rPr>
          <w:rFonts w:ascii="Times New Roman" w:eastAsia="Times New Roman" w:hAnsi="Times New Roman" w:cs="Times New Roman"/>
          <w:b/>
          <w:color w:val="000000" w:themeColor="text1"/>
          <w:sz w:val="20"/>
          <w:szCs w:val="20"/>
          <w:lang w:eastAsia="ru-RU"/>
        </w:rPr>
        <w:t xml:space="preserve">Приложение </w:t>
      </w:r>
      <w:r w:rsidR="00917B8A" w:rsidRPr="007E20C1">
        <w:rPr>
          <w:rFonts w:ascii="Times New Roman" w:eastAsia="Times New Roman" w:hAnsi="Times New Roman" w:cs="Times New Roman"/>
          <w:b/>
          <w:color w:val="000000" w:themeColor="text1"/>
          <w:sz w:val="20"/>
          <w:szCs w:val="20"/>
          <w:lang w:eastAsia="ru-RU"/>
        </w:rPr>
        <w:t>1</w:t>
      </w:r>
      <w:r w:rsidR="00263693" w:rsidRPr="007E20C1">
        <w:rPr>
          <w:rFonts w:ascii="Times New Roman" w:eastAsia="Times New Roman" w:hAnsi="Times New Roman" w:cs="Times New Roman"/>
          <w:color w:val="000000" w:themeColor="text1"/>
          <w:sz w:val="20"/>
          <w:szCs w:val="20"/>
          <w:lang w:eastAsia="ru-RU"/>
        </w:rPr>
        <w:t xml:space="preserve"> (стр. 1) к Административному регламенту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Администрации города Сарапула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предоставления муниципальной услуги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«Предварительное согласование предоставления земельного участка,</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 находящегося в неразграниченной государственной или</w:t>
      </w:r>
    </w:p>
    <w:p w:rsidR="00263693"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 в муниципальной собственности»</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0413BD"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5763F8"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 xml:space="preserve">Заместителю Главы Администрации </w:t>
      </w:r>
    </w:p>
    <w:p w:rsidR="00263693" w:rsidRPr="007E20C1" w:rsidRDefault="000413BD"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5763F8"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города Сарапула по строительству и ЖКХ</w:t>
      </w: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ЗАЯВЛЕНИЕ</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 предварительном согласовании предоставления земельного участка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4275C0"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____________________________________________________________________________________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(Ф.И.О. физического лица)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__________________________________________________________________________________</w:t>
      </w:r>
      <w:r w:rsidR="005763F8" w:rsidRPr="007E20C1">
        <w:rPr>
          <w:rFonts w:ascii="Times New Roman" w:eastAsia="Times New Roman" w:hAnsi="Times New Roman" w:cs="Times New Roman"/>
          <w:color w:val="000000" w:themeColor="text1"/>
          <w:lang w:eastAsia="ru-RU"/>
        </w:rPr>
        <w:t>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(реквизиты документа, удостоверяющего личность)</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ИНН:</w:t>
      </w:r>
      <w:r w:rsidR="00263693" w:rsidRPr="007E20C1">
        <w:rPr>
          <w:rFonts w:ascii="Times New Roman" w:eastAsia="Times New Roman" w:hAnsi="Times New Roman" w:cs="Times New Roman"/>
          <w:color w:val="000000" w:themeColor="text1"/>
          <w:lang w:eastAsia="ru-RU"/>
        </w:rPr>
        <w:t>__________________________________________________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ОГРН:</w:t>
      </w:r>
      <w:r w:rsidR="00263693" w:rsidRPr="007E20C1">
        <w:rPr>
          <w:rFonts w:ascii="Times New Roman" w:eastAsia="Times New Roman" w:hAnsi="Times New Roman" w:cs="Times New Roman"/>
          <w:color w:val="000000" w:themeColor="text1"/>
          <w:lang w:eastAsia="ru-RU"/>
        </w:rPr>
        <w:t>_________________________________________________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(для индивидуальных предпринимателей)</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Место жительства:</w:t>
      </w:r>
      <w:r w:rsidR="00263693" w:rsidRPr="007E20C1">
        <w:rPr>
          <w:rFonts w:ascii="Times New Roman" w:eastAsia="Times New Roman" w:hAnsi="Times New Roman" w:cs="Times New Roman"/>
          <w:color w:val="000000" w:themeColor="text1"/>
          <w:lang w:eastAsia="ru-RU"/>
        </w:rPr>
        <w:t>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Почтовый адрес: ________________________________________</w:t>
      </w:r>
      <w:r w:rsidR="008848A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Адрес электронной почты: ________________________________</w:t>
      </w:r>
      <w:r w:rsidR="008848AF" w:rsidRPr="007E20C1">
        <w:rPr>
          <w:rFonts w:ascii="Times New Roman" w:eastAsia="Times New Roman" w:hAnsi="Times New Roman" w:cs="Times New Roman"/>
          <w:color w:val="000000" w:themeColor="text1"/>
          <w:lang w:eastAsia="ru-RU"/>
        </w:rPr>
        <w:t>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Телефон/факс:______________________________________________________________________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u w:val="single"/>
          <w:lang w:eastAsia="ru-RU"/>
        </w:rPr>
      </w:pPr>
      <w:r w:rsidRPr="007E20C1">
        <w:rPr>
          <w:rFonts w:ascii="Times New Roman" w:eastAsia="Times New Roman" w:hAnsi="Times New Roman" w:cs="Times New Roman"/>
          <w:color w:val="000000" w:themeColor="text1"/>
          <w:lang w:eastAsia="ru-RU"/>
        </w:rPr>
        <w:t xml:space="preserve">Прошу предварительно согласовать предоставление (и утвердить схему расположения на </w:t>
      </w:r>
      <w:r w:rsidRPr="007E20C1">
        <w:rPr>
          <w:rFonts w:ascii="Times New Roman" w:eastAsia="Times New Roman" w:hAnsi="Times New Roman" w:cs="Times New Roman"/>
          <w:color w:val="000000" w:themeColor="text1"/>
          <w:u w:val="single"/>
          <w:lang w:eastAsia="ru-RU"/>
        </w:rPr>
        <w:t>кадастровом плане территории) земельного участка</w:t>
      </w:r>
      <w:r w:rsidRPr="007E20C1">
        <w:rPr>
          <w:rFonts w:ascii="Times New Roman" w:eastAsia="Times New Roman" w:hAnsi="Times New Roman" w:cs="Times New Roman"/>
          <w:color w:val="000000" w:themeColor="text1"/>
          <w:lang w:eastAsia="ru-RU"/>
        </w:rPr>
        <w:t>______</w:t>
      </w:r>
      <w:r w:rsidR="005763F8" w:rsidRPr="007E20C1">
        <w:rPr>
          <w:rFonts w:ascii="Times New Roman" w:eastAsia="Times New Roman" w:hAnsi="Times New Roman" w:cs="Times New Roman"/>
          <w:color w:val="000000" w:themeColor="text1"/>
          <w:lang w:eastAsia="ru-RU"/>
        </w:rPr>
        <w:t>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с кадастровым номером (в кадастровом квартале) 18:30:000____________ площадью _______ кв.м., расположенного по адресу: УР, г. Сарапул, _____________________________________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5763F8">
      <w:pPr>
        <w:suppressAutoHyphens/>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Основание предоставления земельного участка без проведения торгов 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263693">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Цель использования земельного участка _____________________________________________</w:t>
      </w:r>
      <w:r w:rsidR="005763F8" w:rsidRPr="007E20C1">
        <w:rPr>
          <w:rFonts w:ascii="Times New Roman" w:eastAsia="Times New Roman" w:hAnsi="Times New Roman" w:cs="Times New Roman"/>
          <w:color w:val="000000" w:themeColor="text1"/>
          <w:lang w:eastAsia="ru-RU"/>
        </w:rPr>
        <w:t>____</w:t>
      </w:r>
    </w:p>
    <w:p w:rsidR="00263693" w:rsidRPr="007E20C1" w:rsidRDefault="00263693" w:rsidP="005763F8">
      <w:pPr>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Вид права _______________________________________________________________________</w:t>
      </w:r>
      <w:r w:rsidR="005763F8" w:rsidRPr="007E20C1">
        <w:rPr>
          <w:rFonts w:ascii="Times New Roman" w:eastAsia="Times New Roman" w:hAnsi="Times New Roman" w:cs="Times New Roman"/>
          <w:bCs/>
          <w:color w:val="000000" w:themeColor="text1"/>
          <w:lang w:eastAsia="ru-RU"/>
        </w:rPr>
        <w:t>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(если предоставление земельного участка возможно на нескольких видах прав)</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утверждении проекта межевания территории _____________________</w:t>
      </w:r>
      <w:r w:rsidR="005763F8" w:rsidRPr="007E20C1">
        <w:rPr>
          <w:rFonts w:ascii="Times New Roman" w:eastAsia="Times New Roman" w:hAnsi="Times New Roman" w:cs="Times New Roman"/>
          <w:bCs/>
          <w:color w:val="000000" w:themeColor="text1"/>
          <w:lang w:eastAsia="ru-RU"/>
        </w:rPr>
        <w:t>_____</w:t>
      </w:r>
    </w:p>
    <w:p w:rsidR="00263693"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 xml:space="preserve">            </w:t>
      </w:r>
      <w:r w:rsidR="00263693" w:rsidRPr="007E20C1">
        <w:rPr>
          <w:rFonts w:ascii="Times New Roman" w:eastAsia="Times New Roman" w:hAnsi="Times New Roman" w:cs="Times New Roman"/>
          <w:bCs/>
          <w:color w:val="000000" w:themeColor="text1"/>
          <w:sz w:val="18"/>
          <w:szCs w:val="18"/>
          <w:lang w:eastAsia="ru-RU"/>
        </w:rPr>
        <w:t>(в случае, если образование испрашиваемого земельного участка предусмотрено указанным проектом)</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lastRenderedPageBreak/>
        <w:t>Реквизиты решения об изъятии земельного участка для государственных или муниципальных нужд</w:t>
      </w:r>
      <w:r w:rsidR="005763F8" w:rsidRPr="007E20C1">
        <w:rPr>
          <w:rFonts w:ascii="Times New Roman" w:eastAsia="Times New Roman" w:hAnsi="Times New Roman" w:cs="Times New Roman"/>
          <w:bCs/>
          <w:color w:val="000000" w:themeColor="text1"/>
          <w:lang w:eastAsia="ru-RU"/>
        </w:rPr>
        <w:t>_____________________________________________________________________________</w:t>
      </w:r>
    </w:p>
    <w:p w:rsidR="005763F8"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lang w:eastAsia="ru-RU"/>
        </w:rPr>
        <w:t xml:space="preserve">          </w:t>
      </w:r>
      <w:r w:rsidR="00263693" w:rsidRPr="007E20C1">
        <w:rPr>
          <w:rFonts w:ascii="Times New Roman" w:eastAsia="Times New Roman" w:hAnsi="Times New Roman" w:cs="Times New Roman"/>
          <w:bCs/>
          <w:color w:val="000000" w:themeColor="text1"/>
          <w:sz w:val="18"/>
          <w:szCs w:val="18"/>
          <w:lang w:eastAsia="ru-RU"/>
        </w:rPr>
        <w:t>(в случае, если земельный участок предоставляется взамен земельного участка, изымаемого для государственных или</w:t>
      </w:r>
    </w:p>
    <w:p w:rsidR="00263693"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 xml:space="preserve">              муниципальных нужд)</w:t>
      </w:r>
      <w:r w:rsidR="00263693" w:rsidRPr="007E20C1">
        <w:rPr>
          <w:rFonts w:ascii="Times New Roman" w:eastAsia="Times New Roman" w:hAnsi="Times New Roman" w:cs="Times New Roman"/>
          <w:bCs/>
          <w:color w:val="000000" w:themeColor="text1"/>
          <w:sz w:val="18"/>
          <w:szCs w:val="18"/>
          <w:lang w:eastAsia="ru-RU"/>
        </w:rPr>
        <w:t xml:space="preserve"> </w:t>
      </w:r>
      <w:r w:rsidRPr="007E20C1">
        <w:rPr>
          <w:rFonts w:ascii="Times New Roman" w:eastAsia="Times New Roman" w:hAnsi="Times New Roman" w:cs="Times New Roman"/>
          <w:bCs/>
          <w:color w:val="000000" w:themeColor="text1"/>
          <w:sz w:val="18"/>
          <w:szCs w:val="18"/>
          <w:lang w:eastAsia="ru-RU"/>
        </w:rPr>
        <w:t xml:space="preserve">      </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 xml:space="preserve">Реквизиты решения об утверждении документа территориального планирования и (или) проекта </w:t>
      </w:r>
      <w:r w:rsidRPr="007E20C1">
        <w:rPr>
          <w:rFonts w:ascii="Times New Roman" w:eastAsia="Times New Roman" w:hAnsi="Times New Roman" w:cs="Times New Roman"/>
          <w:bCs/>
          <w:color w:val="000000" w:themeColor="text1"/>
          <w:u w:val="single"/>
          <w:lang w:eastAsia="ru-RU"/>
        </w:rPr>
        <w:t xml:space="preserve">планировки территории </w:t>
      </w:r>
      <w:r w:rsidRPr="007E20C1">
        <w:rPr>
          <w:rFonts w:ascii="Times New Roman" w:eastAsia="Times New Roman" w:hAnsi="Times New Roman" w:cs="Times New Roman"/>
          <w:bCs/>
          <w:color w:val="000000" w:themeColor="text1"/>
          <w:lang w:eastAsia="ru-RU"/>
        </w:rPr>
        <w:t>__________________________________</w:t>
      </w:r>
      <w:r w:rsidR="005763F8" w:rsidRPr="007E20C1">
        <w:rPr>
          <w:rFonts w:ascii="Times New Roman" w:eastAsia="Times New Roman" w:hAnsi="Times New Roman" w:cs="Times New Roman"/>
          <w:bCs/>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 если земельный участок предоставляется для размещения объектов, предусмотренных указанными документом и (или) проектом)</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 от 30.09.2015 г.).</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         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 xml:space="preserve">                                                           (Ф.И.О.)                                                                                  (подпись)</w:t>
      </w:r>
    </w:p>
    <w:p w:rsidR="00263693" w:rsidRPr="007E20C1" w:rsidRDefault="00263693" w:rsidP="00263693">
      <w:pPr>
        <w:spacing w:after="0" w:line="240" w:lineRule="auto"/>
        <w:ind w:left="567" w:right="-567"/>
        <w:jc w:val="right"/>
        <w:rPr>
          <w:rFonts w:ascii="Times New Roman" w:eastAsia="Times New Roman" w:hAnsi="Times New Roman" w:cs="Times New Roman"/>
          <w:i/>
          <w:color w:val="000000" w:themeColor="text1"/>
          <w:sz w:val="24"/>
          <w:szCs w:val="24"/>
          <w:lang w:eastAsia="ru-RU"/>
        </w:rPr>
      </w:pPr>
      <w:r w:rsidRPr="007E20C1">
        <w:rPr>
          <w:rFonts w:ascii="Times New Roman" w:eastAsia="Times New Roman" w:hAnsi="Times New Roman" w:cs="Times New Roman"/>
          <w:color w:val="000000" w:themeColor="text1"/>
          <w:lang w:eastAsia="ru-RU"/>
        </w:rPr>
        <w:t>«___»____________ 20_____ г.</w:t>
      </w:r>
      <w:r w:rsidRPr="007E20C1">
        <w:rPr>
          <w:rFonts w:ascii="Times New Roman" w:eastAsia="Times New Roman" w:hAnsi="Times New Roman" w:cs="Times New Roman"/>
          <w:i/>
          <w:color w:val="000000" w:themeColor="text1"/>
          <w:sz w:val="24"/>
          <w:szCs w:val="24"/>
          <w:lang w:eastAsia="ru-RU"/>
        </w:rPr>
        <w:br w:type="page"/>
      </w:r>
    </w:p>
    <w:p w:rsidR="00263693" w:rsidRPr="007E20C1" w:rsidRDefault="00263693" w:rsidP="00263693">
      <w:pPr>
        <w:suppressAutoHyphens/>
        <w:spacing w:after="0" w:line="240" w:lineRule="auto"/>
        <w:ind w:left="4678"/>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1</w:t>
      </w:r>
      <w:r w:rsidRPr="007E20C1">
        <w:rPr>
          <w:rFonts w:ascii="Times New Roman" w:eastAsia="Times New Roman" w:hAnsi="Times New Roman" w:cs="Times New Roman"/>
          <w:b/>
          <w:color w:val="000000" w:themeColor="text1"/>
          <w:sz w:val="20"/>
          <w:szCs w:val="20"/>
          <w:lang w:eastAsia="ru-RU"/>
        </w:rPr>
        <w:t xml:space="preserve"> </w:t>
      </w:r>
      <w:r w:rsidRPr="007E20C1">
        <w:rPr>
          <w:rFonts w:ascii="Times New Roman" w:eastAsia="Times New Roman" w:hAnsi="Times New Roman" w:cs="Times New Roman"/>
          <w:color w:val="000000" w:themeColor="text1"/>
          <w:sz w:val="20"/>
          <w:szCs w:val="20"/>
          <w:lang w:eastAsia="ru-RU"/>
        </w:rPr>
        <w:t>(стр. 2)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autoSpaceDE w:val="0"/>
        <w:autoSpaceDN w:val="0"/>
        <w:adjustRightInd w:val="0"/>
        <w:spacing w:after="0" w:line="240" w:lineRule="auto"/>
        <w:ind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К заявлению прилагаются:</w:t>
      </w:r>
    </w:p>
    <w:tbl>
      <w:tblPr>
        <w:tblW w:w="960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263693" w:rsidRPr="007E20C1" w:rsidTr="0063242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w:t>
            </w: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 п/п</w:t>
            </w:r>
          </w:p>
        </w:tc>
        <w:tc>
          <w:tcPr>
            <w:tcW w:w="5953"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jc w:val="center"/>
              <w:rPr>
                <w:rFonts w:ascii="Times New Roman" w:eastAsia="Times New Roman" w:hAnsi="Times New Roman" w:cs="Times New Roman"/>
                <w:color w:val="000000" w:themeColor="text1"/>
              </w:rPr>
            </w:pP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Реквизиты</w:t>
            </w:r>
            <w:r w:rsidRPr="007E20C1">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Количество</w:t>
            </w:r>
            <w:r w:rsidRPr="007E20C1">
              <w:rPr>
                <w:rFonts w:ascii="Times New Roman" w:eastAsia="Times New Roman" w:hAnsi="Times New Roman" w:cs="Times New Roman"/>
                <w:color w:val="000000" w:themeColor="text1"/>
              </w:rPr>
              <w:br/>
              <w:t xml:space="preserve">листов  </w:t>
            </w:r>
            <w:r w:rsidRPr="007E20C1">
              <w:rPr>
                <w:rFonts w:ascii="Times New Roman" w:eastAsia="Times New Roman" w:hAnsi="Times New Roman" w:cs="Times New Roman"/>
                <w:color w:val="000000" w:themeColor="text1"/>
              </w:rPr>
              <w:br/>
              <w:t>в экземпляре</w:t>
            </w:r>
          </w:p>
        </w:tc>
      </w:tr>
      <w:tr w:rsidR="00263693" w:rsidRPr="007E20C1" w:rsidTr="0063242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354" w:right="-353"/>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r>
      <w:tr w:rsidR="00263693" w:rsidRPr="007E20C1" w:rsidTr="0063242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право Заявителя на приобретение земельного участка без проведения торгов</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Иные документы</w:t>
            </w:r>
          </w:p>
        </w:tc>
      </w:tr>
      <w:tr w:rsidR="00263693" w:rsidRPr="007E20C1" w:rsidTr="0063242E">
        <w:trPr>
          <w:cantSplit/>
          <w:trHeight w:val="330"/>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09"/>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bl>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sidRPr="007E20C1">
        <w:rPr>
          <w:rFonts w:ascii="Times New Roman" w:eastAsia="Times New Roman" w:hAnsi="Times New Roman" w:cs="Times New Roman"/>
          <w:color w:val="000000" w:themeColor="text1"/>
          <w:u w:val="single"/>
          <w:lang w:eastAsia="ru-RU"/>
        </w:rPr>
        <w:t>надлежащим образом оформленной доверенности).</w:t>
      </w:r>
      <w:r w:rsidRPr="007E20C1">
        <w:rPr>
          <w:rFonts w:ascii="Times New Roman" w:eastAsia="Times New Roman" w:hAnsi="Times New Roman" w:cs="Times New Roman"/>
          <w:color w:val="000000" w:themeColor="text1"/>
          <w:lang w:eastAsia="ru-RU"/>
        </w:rPr>
        <w:t>___________</w:t>
      </w:r>
      <w:r w:rsidR="005763F8" w:rsidRPr="007E20C1">
        <w:rPr>
          <w:rFonts w:ascii="Times New Roman" w:eastAsia="Times New Roman" w:hAnsi="Times New Roman" w:cs="Times New Roman"/>
          <w:color w:val="000000" w:themeColor="text1"/>
          <w:lang w:eastAsia="ru-RU"/>
        </w:rPr>
        <w:t>__________________________</w:t>
      </w:r>
    </w:p>
    <w:p w:rsidR="00263693" w:rsidRPr="007E20C1" w:rsidRDefault="00263693" w:rsidP="002636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Мною подтверждается:</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24" w:history="1">
        <w:r w:rsidRPr="007E20C1">
          <w:rPr>
            <w:rFonts w:ascii="Times New Roman" w:eastAsia="Times New Roman" w:hAnsi="Times New Roman" w:cs="Times New Roman"/>
            <w:color w:val="000000" w:themeColor="text1"/>
            <w:u w:val="single"/>
            <w:lang w:eastAsia="ru-RU"/>
          </w:rPr>
          <w:t>кодексом</w:t>
        </w:r>
      </w:hyperlink>
      <w:r w:rsidRPr="007E20C1">
        <w:rPr>
          <w:rFonts w:ascii="Times New Roman" w:eastAsia="Times New Roman" w:hAnsi="Times New Roman" w:cs="Times New Roman"/>
          <w:color w:val="000000" w:themeColor="text1"/>
          <w:lang w:eastAsia="ru-RU"/>
        </w:rPr>
        <w:t xml:space="preserve"> Российской Федерации.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7E20C1">
        <w:rPr>
          <w:rFonts w:ascii="Times New Roman" w:eastAsia="Times New Roman" w:hAnsi="Times New Roman" w:cs="Times New Roman"/>
          <w:b/>
          <w:color w:val="000000" w:themeColor="text1"/>
          <w:lang w:eastAsia="ru-RU"/>
        </w:rPr>
        <w:t>передачу (распространение, предоставление, доступ)</w:t>
      </w:r>
      <w:r w:rsidRPr="007E20C1">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__________________________________________/ ________________</w:t>
      </w:r>
    </w:p>
    <w:p w:rsidR="00263693" w:rsidRPr="007E20C1" w:rsidRDefault="00263693" w:rsidP="00263693">
      <w:pPr>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7E20C1">
        <w:rPr>
          <w:rFonts w:ascii="Times New Roman" w:eastAsia="Times New Roman" w:hAnsi="Times New Roman" w:cs="Times New Roman"/>
          <w:color w:val="000000" w:themeColor="text1"/>
          <w:sz w:val="16"/>
          <w:szCs w:val="16"/>
          <w:lang w:eastAsia="ru-RU"/>
        </w:rPr>
        <w:t xml:space="preserve">                                                                                            (Ф.И.О.)                                                                      (подпись)</w:t>
      </w:r>
      <w:r w:rsidRPr="007E20C1">
        <w:rPr>
          <w:rFonts w:ascii="Courier New" w:eastAsia="Times New Roman" w:hAnsi="Courier New" w:cs="Courier New"/>
          <w:color w:val="000000" w:themeColor="text1"/>
          <w:sz w:val="20"/>
          <w:szCs w:val="20"/>
          <w:lang w:eastAsia="ru-RU"/>
        </w:rPr>
        <w:br w:type="page"/>
      </w:r>
    </w:p>
    <w:p w:rsidR="00263693" w:rsidRPr="007E20C1" w:rsidRDefault="00263693" w:rsidP="00263693">
      <w:pPr>
        <w:suppressAutoHyphens/>
        <w:spacing w:after="0" w:line="240" w:lineRule="auto"/>
        <w:ind w:left="5245" w:right="-56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2</w:t>
      </w:r>
      <w:r w:rsidRPr="007E20C1">
        <w:rPr>
          <w:rFonts w:ascii="Times New Roman" w:eastAsia="Times New Roman" w:hAnsi="Times New Roman" w:cs="Times New Roman"/>
          <w:color w:val="000000" w:themeColor="text1"/>
          <w:sz w:val="20"/>
          <w:szCs w:val="20"/>
          <w:lang w:eastAsia="ru-RU"/>
        </w:rPr>
        <w:t xml:space="preserve"> (стр. 1)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t xml:space="preserve">Заместителю Главы Администрации </w:t>
      </w:r>
    </w:p>
    <w:p w:rsidR="00263693" w:rsidRPr="007E20C1" w:rsidRDefault="005763F8"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города Сарапула по строительству и ЖКХ</w:t>
      </w: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ЗАЯВЛЕНИЕ</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 предварительном согласовании предоставления земельного участка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От ____________________________________________________________________________________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(полное наименование и организационно-правовая форма юридического лица)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(Ф.И.О., реквизиты документа, удостоверяющего личность представителя Заявителя)</w:t>
      </w:r>
    </w:p>
    <w:p w:rsidR="00263693" w:rsidRPr="007E20C1" w:rsidRDefault="00263693" w:rsidP="00263693">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ОГРН записи о государственной регистрации юридического лица в ЕГРЮЛ: 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ИНН заявителя:_________________________________________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Место нахождения:______________________________________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Почтовый адрес: индекс _______________________ город _____</w:t>
      </w:r>
      <w:r w:rsidR="005763F8" w:rsidRPr="007E20C1">
        <w:rPr>
          <w:rFonts w:ascii="Times New Roman" w:eastAsia="Times New Roman" w:hAnsi="Times New Roman" w:cs="Times New Roman"/>
          <w:color w:val="000000" w:themeColor="text1"/>
          <w:lang w:eastAsia="ru-RU"/>
        </w:rPr>
        <w:t>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ул. __________________________________________________ д. ___________</w:t>
      </w:r>
      <w:r w:rsidR="005763F8" w:rsidRPr="007E20C1">
        <w:rPr>
          <w:rFonts w:ascii="Times New Roman" w:eastAsia="Times New Roman" w:hAnsi="Times New Roman" w:cs="Times New Roman"/>
          <w:color w:val="000000" w:themeColor="text1"/>
          <w:lang w:eastAsia="ru-RU"/>
        </w:rPr>
        <w:t xml:space="preserve"> офис. № 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Адрес электронной почты: _____________________________________________________________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Телефон/факс: __________________________________________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u w:val="single"/>
          <w:lang w:eastAsia="ru-RU"/>
        </w:rPr>
      </w:pPr>
      <w:r w:rsidRPr="007E20C1">
        <w:rPr>
          <w:rFonts w:ascii="Times New Roman" w:eastAsia="Times New Roman" w:hAnsi="Times New Roman" w:cs="Times New Roman"/>
          <w:color w:val="000000" w:themeColor="text1"/>
          <w:lang w:eastAsia="ru-RU"/>
        </w:rPr>
        <w:t xml:space="preserve">     Прошу предварительно согласовать предоставление (и утвердить схему расположения на </w:t>
      </w:r>
      <w:r w:rsidRPr="007E20C1">
        <w:rPr>
          <w:rFonts w:ascii="Times New Roman" w:eastAsia="Times New Roman" w:hAnsi="Times New Roman" w:cs="Times New Roman"/>
          <w:color w:val="000000" w:themeColor="text1"/>
          <w:u w:val="single"/>
          <w:lang w:eastAsia="ru-RU"/>
        </w:rPr>
        <w:t>кадастровом плане территории) земельного участка</w:t>
      </w:r>
      <w:r w:rsidRPr="007E20C1">
        <w:rPr>
          <w:rFonts w:ascii="Times New Roman" w:eastAsia="Times New Roman" w:hAnsi="Times New Roman" w:cs="Times New Roman"/>
          <w:color w:val="000000" w:themeColor="text1"/>
          <w:lang w:eastAsia="ru-RU"/>
        </w:rPr>
        <w:t>___________</w:t>
      </w:r>
      <w:r w:rsidR="005763F8" w:rsidRPr="007E20C1">
        <w:rPr>
          <w:rFonts w:ascii="Times New Roman" w:eastAsia="Times New Roman" w:hAnsi="Times New Roman" w:cs="Times New Roman"/>
          <w:color w:val="000000" w:themeColor="text1"/>
          <w:lang w:eastAsia="ru-RU"/>
        </w:rPr>
        <w:t>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с кадастровым номером (в кадастровом квартале) 18:30:000____________ площадью _______ кв.м., расположенного по адресу: УР, г. Сарапул, __________________</w:t>
      </w:r>
      <w:r w:rsidR="005763F8" w:rsidRPr="007E20C1">
        <w:rPr>
          <w:rFonts w:ascii="Times New Roman" w:eastAsia="Times New Roman" w:hAnsi="Times New Roman" w:cs="Times New Roman"/>
          <w:color w:val="000000" w:themeColor="text1"/>
          <w:lang w:eastAsia="ru-RU"/>
        </w:rPr>
        <w:t>_______________________</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Основание предоставления земельного участка без проведения то</w:t>
      </w:r>
      <w:r w:rsidR="005763F8" w:rsidRPr="007E20C1">
        <w:rPr>
          <w:rFonts w:ascii="Times New Roman" w:eastAsia="Times New Roman" w:hAnsi="Times New Roman" w:cs="Times New Roman"/>
          <w:color w:val="000000" w:themeColor="text1"/>
          <w:lang w:eastAsia="ru-RU"/>
        </w:rPr>
        <w:t>ргов ________________________</w:t>
      </w: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Цель использования земельного участка 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Вид права ______________________________________________</w:t>
      </w:r>
      <w:r w:rsidR="005763F8" w:rsidRPr="007E20C1">
        <w:rPr>
          <w:rFonts w:ascii="Times New Roman" w:eastAsia="Times New Roman" w:hAnsi="Times New Roman" w:cs="Times New Roman"/>
          <w:bCs/>
          <w:color w:val="000000" w:themeColor="text1"/>
          <w:lang w:eastAsia="ru-RU"/>
        </w:rPr>
        <w:t>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(если предоставление земельного участка возможно на нескольких видах прав)</w:t>
      </w:r>
    </w:p>
    <w:p w:rsidR="00263693" w:rsidRPr="007E20C1" w:rsidRDefault="00263693" w:rsidP="005763F8">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утверждении проекта межевания террито</w:t>
      </w:r>
      <w:r w:rsidR="005763F8" w:rsidRPr="007E20C1">
        <w:rPr>
          <w:rFonts w:ascii="Times New Roman" w:eastAsia="Times New Roman" w:hAnsi="Times New Roman" w:cs="Times New Roman"/>
          <w:bCs/>
          <w:color w:val="000000" w:themeColor="text1"/>
          <w:lang w:eastAsia="ru-RU"/>
        </w:rPr>
        <w:t>рии 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 если образование испрашиваемого земельного участка предусмотрено указанным проектом)</w:t>
      </w:r>
    </w:p>
    <w:p w:rsidR="00263693" w:rsidRPr="007E20C1" w:rsidRDefault="00263693" w:rsidP="0020464F">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изъятии земельного участка для государственных или муниципальных нужд</w:t>
      </w:r>
      <w:r w:rsidR="0020464F" w:rsidRPr="007E20C1">
        <w:rPr>
          <w:rFonts w:ascii="Times New Roman" w:eastAsia="Times New Roman" w:hAnsi="Times New Roman" w:cs="Times New Roman"/>
          <w:bCs/>
          <w:color w:val="000000" w:themeColor="text1"/>
          <w:lang w:eastAsia="ru-RU"/>
        </w:rPr>
        <w:t>______________________________________________________________________________</w:t>
      </w:r>
    </w:p>
    <w:p w:rsidR="00263693" w:rsidRPr="007E20C1" w:rsidRDefault="00263693" w:rsidP="00263693">
      <w:pPr>
        <w:suppressAutoHyphens/>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 если земельный участок предоставляется взамен земельного участка, изымаемого для государственных или муниципальных нужд)</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 xml:space="preserve">Реквизиты решения об утверждении документа территориального планирования и (или) проекта </w:t>
      </w:r>
      <w:r w:rsidRPr="007E20C1">
        <w:rPr>
          <w:rFonts w:ascii="Times New Roman" w:eastAsia="Times New Roman" w:hAnsi="Times New Roman" w:cs="Times New Roman"/>
          <w:bCs/>
          <w:color w:val="000000" w:themeColor="text1"/>
          <w:u w:val="single"/>
          <w:lang w:eastAsia="ru-RU"/>
        </w:rPr>
        <w:t xml:space="preserve">планировки территории </w:t>
      </w:r>
      <w:r w:rsidRPr="007E20C1">
        <w:rPr>
          <w:rFonts w:ascii="Times New Roman" w:eastAsia="Times New Roman" w:hAnsi="Times New Roman" w:cs="Times New Roman"/>
          <w:bCs/>
          <w:color w:val="000000" w:themeColor="text1"/>
          <w:lang w:eastAsia="ru-RU"/>
        </w:rPr>
        <w:t>__________________________________</w:t>
      </w:r>
      <w:r w:rsidR="005763F8" w:rsidRPr="007E20C1">
        <w:rPr>
          <w:rFonts w:ascii="Times New Roman" w:eastAsia="Times New Roman" w:hAnsi="Times New Roman" w:cs="Times New Roman"/>
          <w:bCs/>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 если земельный участок предоставляется для размещения объектов, предусмотренных указанными документом и (или) проектом)</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 от 30.09.2015 г.).</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lang w:eastAsia="ru-RU"/>
        </w:rPr>
        <w:t>Заявитель: ______________________________________________________/  ____</w:t>
      </w:r>
      <w:r w:rsidR="005763F8" w:rsidRPr="007E20C1">
        <w:rPr>
          <w:rFonts w:ascii="Times New Roman" w:eastAsia="Times New Roman" w:hAnsi="Times New Roman" w:cs="Times New Roman"/>
          <w:color w:val="000000" w:themeColor="text1"/>
          <w:lang w:eastAsia="ru-RU"/>
        </w:rPr>
        <w:t>_______________</w:t>
      </w:r>
      <w:r w:rsidRPr="007E20C1">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(подпись)</w:t>
      </w:r>
    </w:p>
    <w:p w:rsidR="00263693" w:rsidRPr="007E20C1" w:rsidRDefault="00263693" w:rsidP="00263693">
      <w:pPr>
        <w:spacing w:after="0" w:line="240" w:lineRule="auto"/>
        <w:ind w:left="567" w:right="-567"/>
        <w:jc w:val="right"/>
        <w:rPr>
          <w:rFonts w:ascii="Times New Roman" w:eastAsia="Times New Roman" w:hAnsi="Times New Roman" w:cs="Times New Roman"/>
          <w:i/>
          <w:color w:val="000000" w:themeColor="text1"/>
          <w:sz w:val="24"/>
          <w:szCs w:val="24"/>
          <w:lang w:eastAsia="ru-RU"/>
        </w:rPr>
      </w:pPr>
      <w:r w:rsidRPr="007E20C1">
        <w:rPr>
          <w:rFonts w:ascii="Times New Roman" w:eastAsia="Times New Roman" w:hAnsi="Times New Roman" w:cs="Times New Roman"/>
          <w:color w:val="000000" w:themeColor="text1"/>
          <w:lang w:eastAsia="ru-RU"/>
        </w:rPr>
        <w:t>«___»____________ 20_____ г.</w:t>
      </w:r>
      <w:r w:rsidRPr="007E20C1">
        <w:rPr>
          <w:rFonts w:ascii="Times New Roman" w:eastAsia="Times New Roman" w:hAnsi="Times New Roman" w:cs="Times New Roman"/>
          <w:i/>
          <w:color w:val="000000" w:themeColor="text1"/>
          <w:sz w:val="24"/>
          <w:szCs w:val="24"/>
          <w:lang w:eastAsia="ru-RU"/>
        </w:rPr>
        <w:br w:type="page"/>
      </w:r>
    </w:p>
    <w:p w:rsidR="00263693" w:rsidRPr="007E20C1" w:rsidRDefault="00263693" w:rsidP="00263693">
      <w:pPr>
        <w:suppressAutoHyphens/>
        <w:spacing w:after="0" w:line="240" w:lineRule="auto"/>
        <w:ind w:left="4820"/>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2</w:t>
      </w:r>
      <w:r w:rsidRPr="007E20C1">
        <w:rPr>
          <w:rFonts w:ascii="Times New Roman" w:eastAsia="Times New Roman" w:hAnsi="Times New Roman" w:cs="Times New Roman"/>
          <w:color w:val="000000" w:themeColor="text1"/>
          <w:sz w:val="20"/>
          <w:szCs w:val="20"/>
          <w:lang w:eastAsia="ru-RU"/>
        </w:rPr>
        <w:t xml:space="preserve"> (стр. 2)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autoSpaceDE w:val="0"/>
        <w:autoSpaceDN w:val="0"/>
        <w:adjustRightInd w:val="0"/>
        <w:spacing w:after="0" w:line="240" w:lineRule="auto"/>
        <w:ind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К заявлению прилагаются:</w:t>
      </w:r>
    </w:p>
    <w:tbl>
      <w:tblPr>
        <w:tblW w:w="960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263693" w:rsidRPr="007E20C1" w:rsidTr="0063242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w:t>
            </w: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п/п</w:t>
            </w:r>
          </w:p>
        </w:tc>
        <w:tc>
          <w:tcPr>
            <w:tcW w:w="5953"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jc w:val="center"/>
              <w:rPr>
                <w:rFonts w:ascii="Times New Roman" w:eastAsia="Times New Roman" w:hAnsi="Times New Roman" w:cs="Times New Roman"/>
                <w:color w:val="000000" w:themeColor="text1"/>
              </w:rPr>
            </w:pP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Реквизиты</w:t>
            </w:r>
            <w:r w:rsidRPr="007E20C1">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Количество</w:t>
            </w:r>
            <w:r w:rsidRPr="007E20C1">
              <w:rPr>
                <w:rFonts w:ascii="Times New Roman" w:eastAsia="Times New Roman" w:hAnsi="Times New Roman" w:cs="Times New Roman"/>
                <w:color w:val="000000" w:themeColor="text1"/>
              </w:rPr>
              <w:br/>
              <w:t>листов</w:t>
            </w:r>
            <w:r w:rsidRPr="007E20C1">
              <w:rPr>
                <w:rFonts w:ascii="Times New Roman" w:eastAsia="Times New Roman" w:hAnsi="Times New Roman" w:cs="Times New Roman"/>
                <w:color w:val="000000" w:themeColor="text1"/>
              </w:rPr>
              <w:br/>
              <w:t>в экземпляре</w:t>
            </w:r>
          </w:p>
        </w:tc>
      </w:tr>
      <w:tr w:rsidR="00263693" w:rsidRPr="007E20C1" w:rsidTr="0063242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354" w:right="-353"/>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r>
      <w:tr w:rsidR="00263693" w:rsidRPr="007E20C1" w:rsidTr="0063242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585"/>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Схема расположения земельного участка на кадастровом плане территории</w:t>
            </w: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Иные документы</w:t>
            </w:r>
          </w:p>
        </w:tc>
      </w:tr>
      <w:tr w:rsidR="00263693" w:rsidRPr="007E20C1" w:rsidTr="0063242E">
        <w:trPr>
          <w:cantSplit/>
          <w:trHeight w:val="330"/>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09"/>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bl>
    <w:p w:rsidR="00263693" w:rsidRPr="007E20C1" w:rsidRDefault="00263693" w:rsidP="00263693">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263693" w:rsidRPr="007E20C1" w:rsidRDefault="00263693" w:rsidP="0026369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sidRPr="007E20C1">
        <w:rPr>
          <w:rFonts w:ascii="Times New Roman" w:eastAsia="Times New Roman" w:hAnsi="Times New Roman" w:cs="Times New Roman"/>
          <w:color w:val="000000" w:themeColor="text1"/>
          <w:u w:val="single"/>
          <w:lang w:eastAsia="ru-RU"/>
        </w:rPr>
        <w:t>надлежащим образом оформленной доверенности).</w:t>
      </w:r>
      <w:r w:rsidRPr="007E20C1">
        <w:rPr>
          <w:rFonts w:ascii="Times New Roman" w:eastAsia="Times New Roman" w:hAnsi="Times New Roman" w:cs="Times New Roman"/>
          <w:color w:val="000000" w:themeColor="text1"/>
          <w:lang w:eastAsia="ru-RU"/>
        </w:rPr>
        <w:t>____________________________________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2636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Мною подтверждается:</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25" w:history="1">
        <w:r w:rsidRPr="007E20C1">
          <w:rPr>
            <w:rFonts w:ascii="Times New Roman" w:eastAsia="Times New Roman" w:hAnsi="Times New Roman" w:cs="Times New Roman"/>
            <w:color w:val="000000" w:themeColor="text1"/>
            <w:u w:val="single"/>
            <w:lang w:eastAsia="ru-RU"/>
          </w:rPr>
          <w:t>кодексом</w:t>
        </w:r>
      </w:hyperlink>
      <w:r w:rsidRPr="007E20C1">
        <w:rPr>
          <w:rFonts w:ascii="Times New Roman" w:eastAsia="Times New Roman" w:hAnsi="Times New Roman" w:cs="Times New Roman"/>
          <w:color w:val="000000" w:themeColor="text1"/>
          <w:lang w:eastAsia="ru-RU"/>
        </w:rPr>
        <w:t xml:space="preserve"> Российской Федерации.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7E20C1">
        <w:rPr>
          <w:rFonts w:ascii="Times New Roman" w:eastAsia="Times New Roman" w:hAnsi="Times New Roman" w:cs="Times New Roman"/>
          <w:b/>
          <w:color w:val="000000" w:themeColor="text1"/>
          <w:lang w:eastAsia="ru-RU"/>
        </w:rPr>
        <w:t>передачу (распространение, предоставление, доступ)</w:t>
      </w:r>
      <w:r w:rsidRPr="007E20C1">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p>
    <w:p w:rsidR="00263693" w:rsidRPr="007E20C1" w:rsidRDefault="00263693" w:rsidP="00263693">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_________________________________________________________</w:t>
      </w:r>
      <w:r w:rsidR="005763F8" w:rsidRPr="007E20C1">
        <w:rPr>
          <w:rFonts w:ascii="Times New Roman" w:eastAsia="Times New Roman" w:hAnsi="Times New Roman" w:cs="Times New Roman"/>
          <w:color w:val="000000" w:themeColor="text1"/>
          <w:lang w:eastAsia="ru-RU"/>
        </w:rPr>
        <w:t>____/ _____________</w:t>
      </w:r>
    </w:p>
    <w:p w:rsidR="00263693" w:rsidRPr="00263693" w:rsidRDefault="00263693" w:rsidP="00263693">
      <w:pPr>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7E20C1">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(подпись)</w:t>
      </w:r>
    </w:p>
    <w:p w:rsidR="00B20B74" w:rsidRPr="00B20B74" w:rsidRDefault="00B20B74" w:rsidP="00263693">
      <w:pPr>
        <w:keepNext/>
        <w:suppressAutoHyphens/>
        <w:spacing w:after="0" w:line="240" w:lineRule="auto"/>
        <w:ind w:left="4962" w:right="-569"/>
        <w:jc w:val="right"/>
        <w:outlineLvl w:val="0"/>
      </w:pPr>
    </w:p>
    <w:sectPr w:rsidR="00B20B74" w:rsidRPr="00B20B74"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2B6"/>
    <w:multiLevelType w:val="hybridMultilevel"/>
    <w:tmpl w:val="26B8CD4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F06B72"/>
    <w:multiLevelType w:val="hybridMultilevel"/>
    <w:tmpl w:val="618EE8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19A3E64"/>
    <w:multiLevelType w:val="hybridMultilevel"/>
    <w:tmpl w:val="8C9E1FFA"/>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425EE3"/>
    <w:multiLevelType w:val="hybridMultilevel"/>
    <w:tmpl w:val="8606395C"/>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1E189A"/>
    <w:multiLevelType w:val="hybridMultilevel"/>
    <w:tmpl w:val="2546660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BA076FF"/>
    <w:multiLevelType w:val="hybridMultilevel"/>
    <w:tmpl w:val="BDDE869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DC78B5"/>
    <w:multiLevelType w:val="multilevel"/>
    <w:tmpl w:val="E46CA57C"/>
    <w:lvl w:ilvl="0">
      <w:start w:val="3"/>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3992" w:hanging="720"/>
      </w:pPr>
      <w:rPr>
        <w:b/>
      </w:rPr>
    </w:lvl>
    <w:lvl w:ilvl="3">
      <w:start w:val="1"/>
      <w:numFmt w:val="decimal"/>
      <w:lvlText w:val="%1.%2.%3.%4."/>
      <w:lvlJc w:val="left"/>
      <w:pPr>
        <w:ind w:left="5628" w:hanging="720"/>
      </w:pPr>
    </w:lvl>
    <w:lvl w:ilvl="4">
      <w:start w:val="1"/>
      <w:numFmt w:val="decimal"/>
      <w:lvlText w:val="%1.%2.%3.%4.%5."/>
      <w:lvlJc w:val="left"/>
      <w:pPr>
        <w:ind w:left="7624" w:hanging="1080"/>
      </w:pPr>
    </w:lvl>
    <w:lvl w:ilvl="5">
      <w:start w:val="1"/>
      <w:numFmt w:val="decimal"/>
      <w:lvlText w:val="%1.%2.%3.%4.%5.%6."/>
      <w:lvlJc w:val="left"/>
      <w:pPr>
        <w:ind w:left="9260" w:hanging="1080"/>
      </w:pPr>
    </w:lvl>
    <w:lvl w:ilvl="6">
      <w:start w:val="1"/>
      <w:numFmt w:val="decimal"/>
      <w:lvlText w:val="%1.%2.%3.%4.%5.%6.%7."/>
      <w:lvlJc w:val="left"/>
      <w:pPr>
        <w:ind w:left="11256" w:hanging="1440"/>
      </w:pPr>
    </w:lvl>
    <w:lvl w:ilvl="7">
      <w:start w:val="1"/>
      <w:numFmt w:val="decimal"/>
      <w:lvlText w:val="%1.%2.%3.%4.%5.%6.%7.%8."/>
      <w:lvlJc w:val="left"/>
      <w:pPr>
        <w:ind w:left="12892" w:hanging="1440"/>
      </w:pPr>
    </w:lvl>
    <w:lvl w:ilvl="8">
      <w:start w:val="1"/>
      <w:numFmt w:val="decimal"/>
      <w:lvlText w:val="%1.%2.%3.%4.%5.%6.%7.%8.%9."/>
      <w:lvlJc w:val="left"/>
      <w:pPr>
        <w:ind w:left="14888" w:hanging="1800"/>
      </w:pPr>
    </w:lvl>
  </w:abstractNum>
  <w:num w:numId="1">
    <w:abstractNumId w:val="5"/>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num>
  <w:num w:numId="6">
    <w:abstractNumId w:val="10"/>
  </w:num>
  <w:num w:numId="7">
    <w:abstractNumId w:val="4"/>
  </w:num>
  <w:num w:numId="8">
    <w:abstractNumId w:val="2"/>
  </w:num>
  <w:num w:numId="9">
    <w:abstractNumId w:val="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3DB7"/>
    <w:rsid w:val="000256F5"/>
    <w:rsid w:val="00026137"/>
    <w:rsid w:val="00031FB8"/>
    <w:rsid w:val="00036E45"/>
    <w:rsid w:val="000413BD"/>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A0EF2"/>
    <w:rsid w:val="000A2F40"/>
    <w:rsid w:val="000A4B59"/>
    <w:rsid w:val="000A587D"/>
    <w:rsid w:val="000A68FF"/>
    <w:rsid w:val="000B2AA0"/>
    <w:rsid w:val="000B7206"/>
    <w:rsid w:val="000C5454"/>
    <w:rsid w:val="000D2CD8"/>
    <w:rsid w:val="000D728A"/>
    <w:rsid w:val="000D73D0"/>
    <w:rsid w:val="000D798B"/>
    <w:rsid w:val="000D79C5"/>
    <w:rsid w:val="000E0B4F"/>
    <w:rsid w:val="000E377F"/>
    <w:rsid w:val="000E5C80"/>
    <w:rsid w:val="000F21C1"/>
    <w:rsid w:val="000F751F"/>
    <w:rsid w:val="00106009"/>
    <w:rsid w:val="0010686B"/>
    <w:rsid w:val="0011159C"/>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860F7"/>
    <w:rsid w:val="00190CFC"/>
    <w:rsid w:val="0019139A"/>
    <w:rsid w:val="00191D6B"/>
    <w:rsid w:val="001927D7"/>
    <w:rsid w:val="001952D6"/>
    <w:rsid w:val="001961DD"/>
    <w:rsid w:val="001976A2"/>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0464F"/>
    <w:rsid w:val="00213718"/>
    <w:rsid w:val="00230368"/>
    <w:rsid w:val="00231662"/>
    <w:rsid w:val="00232F65"/>
    <w:rsid w:val="00235B59"/>
    <w:rsid w:val="002405D4"/>
    <w:rsid w:val="00245201"/>
    <w:rsid w:val="00245675"/>
    <w:rsid w:val="00245B64"/>
    <w:rsid w:val="002502D2"/>
    <w:rsid w:val="00250F37"/>
    <w:rsid w:val="00257BF7"/>
    <w:rsid w:val="002624C7"/>
    <w:rsid w:val="00263693"/>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53B7"/>
    <w:rsid w:val="002C792F"/>
    <w:rsid w:val="002D39D0"/>
    <w:rsid w:val="002E148C"/>
    <w:rsid w:val="002E162F"/>
    <w:rsid w:val="002E3F28"/>
    <w:rsid w:val="002F01FC"/>
    <w:rsid w:val="002F04F1"/>
    <w:rsid w:val="002F3E1D"/>
    <w:rsid w:val="002F4721"/>
    <w:rsid w:val="002F49B0"/>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45BDE"/>
    <w:rsid w:val="003466E5"/>
    <w:rsid w:val="0035064E"/>
    <w:rsid w:val="00351DA1"/>
    <w:rsid w:val="00352FEA"/>
    <w:rsid w:val="00355648"/>
    <w:rsid w:val="00356598"/>
    <w:rsid w:val="00356740"/>
    <w:rsid w:val="00357F4D"/>
    <w:rsid w:val="0036239D"/>
    <w:rsid w:val="003731C1"/>
    <w:rsid w:val="00375A60"/>
    <w:rsid w:val="00385998"/>
    <w:rsid w:val="00387C91"/>
    <w:rsid w:val="0039400D"/>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0308"/>
    <w:rsid w:val="003D2636"/>
    <w:rsid w:val="003D5BC2"/>
    <w:rsid w:val="003E158A"/>
    <w:rsid w:val="003E50E6"/>
    <w:rsid w:val="003E5CAE"/>
    <w:rsid w:val="003F04CA"/>
    <w:rsid w:val="00402A35"/>
    <w:rsid w:val="004034D7"/>
    <w:rsid w:val="004072F0"/>
    <w:rsid w:val="00410C72"/>
    <w:rsid w:val="00420A9E"/>
    <w:rsid w:val="004256C6"/>
    <w:rsid w:val="004275C0"/>
    <w:rsid w:val="00427E58"/>
    <w:rsid w:val="00430AB4"/>
    <w:rsid w:val="00436532"/>
    <w:rsid w:val="004420F8"/>
    <w:rsid w:val="0044390E"/>
    <w:rsid w:val="00443928"/>
    <w:rsid w:val="00450B52"/>
    <w:rsid w:val="00450E27"/>
    <w:rsid w:val="004529A4"/>
    <w:rsid w:val="00455D75"/>
    <w:rsid w:val="00456442"/>
    <w:rsid w:val="004663C4"/>
    <w:rsid w:val="00466DE3"/>
    <w:rsid w:val="00470CEC"/>
    <w:rsid w:val="0047195B"/>
    <w:rsid w:val="0047354B"/>
    <w:rsid w:val="00474878"/>
    <w:rsid w:val="0047496E"/>
    <w:rsid w:val="00474FC5"/>
    <w:rsid w:val="004757F8"/>
    <w:rsid w:val="004778DD"/>
    <w:rsid w:val="004847F9"/>
    <w:rsid w:val="00493332"/>
    <w:rsid w:val="00493425"/>
    <w:rsid w:val="004954A3"/>
    <w:rsid w:val="004A1885"/>
    <w:rsid w:val="004A29EA"/>
    <w:rsid w:val="004A35E1"/>
    <w:rsid w:val="004A6D8B"/>
    <w:rsid w:val="004A7688"/>
    <w:rsid w:val="004B0D00"/>
    <w:rsid w:val="004B6A0D"/>
    <w:rsid w:val="004B6C6F"/>
    <w:rsid w:val="004C1799"/>
    <w:rsid w:val="004C20F2"/>
    <w:rsid w:val="004D29E0"/>
    <w:rsid w:val="004D2AC1"/>
    <w:rsid w:val="004D2B67"/>
    <w:rsid w:val="004D4821"/>
    <w:rsid w:val="004D71D7"/>
    <w:rsid w:val="004E3C1F"/>
    <w:rsid w:val="004E482D"/>
    <w:rsid w:val="004F01B3"/>
    <w:rsid w:val="004F2FED"/>
    <w:rsid w:val="004F476E"/>
    <w:rsid w:val="00500DB6"/>
    <w:rsid w:val="0051001C"/>
    <w:rsid w:val="005105F1"/>
    <w:rsid w:val="005113E6"/>
    <w:rsid w:val="005151BF"/>
    <w:rsid w:val="00516C5F"/>
    <w:rsid w:val="00521F4A"/>
    <w:rsid w:val="005229A4"/>
    <w:rsid w:val="00527CD9"/>
    <w:rsid w:val="00527E43"/>
    <w:rsid w:val="00530FF2"/>
    <w:rsid w:val="00536D0A"/>
    <w:rsid w:val="00540D3E"/>
    <w:rsid w:val="0054197D"/>
    <w:rsid w:val="00545D8E"/>
    <w:rsid w:val="00550772"/>
    <w:rsid w:val="0056026D"/>
    <w:rsid w:val="00561EB8"/>
    <w:rsid w:val="00561F21"/>
    <w:rsid w:val="00562CB3"/>
    <w:rsid w:val="00562CD6"/>
    <w:rsid w:val="0056677A"/>
    <w:rsid w:val="005743F5"/>
    <w:rsid w:val="005763F8"/>
    <w:rsid w:val="00583891"/>
    <w:rsid w:val="00585D48"/>
    <w:rsid w:val="00591114"/>
    <w:rsid w:val="00591128"/>
    <w:rsid w:val="00595D4F"/>
    <w:rsid w:val="005A083E"/>
    <w:rsid w:val="005B054A"/>
    <w:rsid w:val="005B3449"/>
    <w:rsid w:val="005C09CE"/>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0E46"/>
    <w:rsid w:val="00601788"/>
    <w:rsid w:val="0060213A"/>
    <w:rsid w:val="00615F8A"/>
    <w:rsid w:val="00616B39"/>
    <w:rsid w:val="00617CE0"/>
    <w:rsid w:val="00620CF5"/>
    <w:rsid w:val="00620FC6"/>
    <w:rsid w:val="006210EA"/>
    <w:rsid w:val="006212FE"/>
    <w:rsid w:val="006219C5"/>
    <w:rsid w:val="00625865"/>
    <w:rsid w:val="0063242E"/>
    <w:rsid w:val="00634142"/>
    <w:rsid w:val="006342D8"/>
    <w:rsid w:val="006357B6"/>
    <w:rsid w:val="006401B6"/>
    <w:rsid w:val="00645803"/>
    <w:rsid w:val="006542C2"/>
    <w:rsid w:val="006604E2"/>
    <w:rsid w:val="00660E47"/>
    <w:rsid w:val="00662473"/>
    <w:rsid w:val="00662F3D"/>
    <w:rsid w:val="006660FE"/>
    <w:rsid w:val="0066638B"/>
    <w:rsid w:val="00673D67"/>
    <w:rsid w:val="006802F0"/>
    <w:rsid w:val="00680CCA"/>
    <w:rsid w:val="0068267B"/>
    <w:rsid w:val="0069109B"/>
    <w:rsid w:val="0069235D"/>
    <w:rsid w:val="00693975"/>
    <w:rsid w:val="00696262"/>
    <w:rsid w:val="006976DE"/>
    <w:rsid w:val="006A24A5"/>
    <w:rsid w:val="006B41A4"/>
    <w:rsid w:val="006B7159"/>
    <w:rsid w:val="006C5983"/>
    <w:rsid w:val="006C7A8C"/>
    <w:rsid w:val="006D5DA4"/>
    <w:rsid w:val="006D71C5"/>
    <w:rsid w:val="006E399A"/>
    <w:rsid w:val="006E4687"/>
    <w:rsid w:val="006F1C16"/>
    <w:rsid w:val="006F3C23"/>
    <w:rsid w:val="006F6D1A"/>
    <w:rsid w:val="00701FFA"/>
    <w:rsid w:val="00702654"/>
    <w:rsid w:val="007031B0"/>
    <w:rsid w:val="00703A2F"/>
    <w:rsid w:val="00707212"/>
    <w:rsid w:val="007100C6"/>
    <w:rsid w:val="00710D53"/>
    <w:rsid w:val="00714DB7"/>
    <w:rsid w:val="007170A5"/>
    <w:rsid w:val="0072155E"/>
    <w:rsid w:val="00722C11"/>
    <w:rsid w:val="007252F3"/>
    <w:rsid w:val="00727482"/>
    <w:rsid w:val="00730CC3"/>
    <w:rsid w:val="00741BC1"/>
    <w:rsid w:val="00742E88"/>
    <w:rsid w:val="00752904"/>
    <w:rsid w:val="00754658"/>
    <w:rsid w:val="00754F32"/>
    <w:rsid w:val="00764D2A"/>
    <w:rsid w:val="00775EED"/>
    <w:rsid w:val="00780A67"/>
    <w:rsid w:val="00783FE0"/>
    <w:rsid w:val="007871DC"/>
    <w:rsid w:val="007878A2"/>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0C1"/>
    <w:rsid w:val="007E24D6"/>
    <w:rsid w:val="007E3535"/>
    <w:rsid w:val="007E41F4"/>
    <w:rsid w:val="007F3376"/>
    <w:rsid w:val="007F4715"/>
    <w:rsid w:val="007F6E4E"/>
    <w:rsid w:val="008004BB"/>
    <w:rsid w:val="00800739"/>
    <w:rsid w:val="00803B99"/>
    <w:rsid w:val="00804213"/>
    <w:rsid w:val="00805833"/>
    <w:rsid w:val="0080669C"/>
    <w:rsid w:val="00807E74"/>
    <w:rsid w:val="00810F6F"/>
    <w:rsid w:val="00814D87"/>
    <w:rsid w:val="00815FCB"/>
    <w:rsid w:val="00817C75"/>
    <w:rsid w:val="00817FF6"/>
    <w:rsid w:val="00821FA9"/>
    <w:rsid w:val="00823DD7"/>
    <w:rsid w:val="00825B21"/>
    <w:rsid w:val="00826843"/>
    <w:rsid w:val="008274D9"/>
    <w:rsid w:val="0083440D"/>
    <w:rsid w:val="00834762"/>
    <w:rsid w:val="00835C20"/>
    <w:rsid w:val="008407D2"/>
    <w:rsid w:val="0084664A"/>
    <w:rsid w:val="008565F4"/>
    <w:rsid w:val="00857B26"/>
    <w:rsid w:val="00860850"/>
    <w:rsid w:val="00860981"/>
    <w:rsid w:val="008610A3"/>
    <w:rsid w:val="0086392A"/>
    <w:rsid w:val="00864616"/>
    <w:rsid w:val="00871C21"/>
    <w:rsid w:val="00871EB5"/>
    <w:rsid w:val="008762C6"/>
    <w:rsid w:val="00877DEB"/>
    <w:rsid w:val="00881256"/>
    <w:rsid w:val="008848AF"/>
    <w:rsid w:val="00887DEC"/>
    <w:rsid w:val="008927E3"/>
    <w:rsid w:val="0089448C"/>
    <w:rsid w:val="00896929"/>
    <w:rsid w:val="008A0909"/>
    <w:rsid w:val="008A616F"/>
    <w:rsid w:val="008A62A3"/>
    <w:rsid w:val="008B0A7C"/>
    <w:rsid w:val="008B79DB"/>
    <w:rsid w:val="008C53C8"/>
    <w:rsid w:val="008C5F03"/>
    <w:rsid w:val="008D0237"/>
    <w:rsid w:val="008D544E"/>
    <w:rsid w:val="008D5D92"/>
    <w:rsid w:val="008D6DFD"/>
    <w:rsid w:val="008D785E"/>
    <w:rsid w:val="008E0FA7"/>
    <w:rsid w:val="008E6973"/>
    <w:rsid w:val="008F1D66"/>
    <w:rsid w:val="008F5808"/>
    <w:rsid w:val="00900789"/>
    <w:rsid w:val="0090534F"/>
    <w:rsid w:val="009053E1"/>
    <w:rsid w:val="00905D06"/>
    <w:rsid w:val="00906FAE"/>
    <w:rsid w:val="00907552"/>
    <w:rsid w:val="00907E1B"/>
    <w:rsid w:val="0091027F"/>
    <w:rsid w:val="00910ED2"/>
    <w:rsid w:val="00911253"/>
    <w:rsid w:val="0091255C"/>
    <w:rsid w:val="0091427B"/>
    <w:rsid w:val="00916C07"/>
    <w:rsid w:val="00917311"/>
    <w:rsid w:val="00917B8A"/>
    <w:rsid w:val="009216B8"/>
    <w:rsid w:val="00921F3D"/>
    <w:rsid w:val="00922B6A"/>
    <w:rsid w:val="00930725"/>
    <w:rsid w:val="00932DE7"/>
    <w:rsid w:val="00934554"/>
    <w:rsid w:val="009352A5"/>
    <w:rsid w:val="00935616"/>
    <w:rsid w:val="0093575F"/>
    <w:rsid w:val="00937A6F"/>
    <w:rsid w:val="0094142E"/>
    <w:rsid w:val="00942DF7"/>
    <w:rsid w:val="00943B76"/>
    <w:rsid w:val="009442E6"/>
    <w:rsid w:val="00946E81"/>
    <w:rsid w:val="00947BF9"/>
    <w:rsid w:val="00955545"/>
    <w:rsid w:val="00967D80"/>
    <w:rsid w:val="00972474"/>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6C98"/>
    <w:rsid w:val="009A7BA3"/>
    <w:rsid w:val="009B2061"/>
    <w:rsid w:val="009B27FB"/>
    <w:rsid w:val="009B5480"/>
    <w:rsid w:val="009B5843"/>
    <w:rsid w:val="009C1962"/>
    <w:rsid w:val="009C56D7"/>
    <w:rsid w:val="009D751D"/>
    <w:rsid w:val="009D7E93"/>
    <w:rsid w:val="009E06E0"/>
    <w:rsid w:val="009E6AD5"/>
    <w:rsid w:val="009F5286"/>
    <w:rsid w:val="009F7B7E"/>
    <w:rsid w:val="00A00F2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02AB"/>
    <w:rsid w:val="00A56356"/>
    <w:rsid w:val="00A5662E"/>
    <w:rsid w:val="00A56D41"/>
    <w:rsid w:val="00A56F1F"/>
    <w:rsid w:val="00A62036"/>
    <w:rsid w:val="00A71D0F"/>
    <w:rsid w:val="00A71DDF"/>
    <w:rsid w:val="00A728C0"/>
    <w:rsid w:val="00A73F50"/>
    <w:rsid w:val="00A801B2"/>
    <w:rsid w:val="00A91FE6"/>
    <w:rsid w:val="00A95518"/>
    <w:rsid w:val="00AA0211"/>
    <w:rsid w:val="00AA24D7"/>
    <w:rsid w:val="00AA6C05"/>
    <w:rsid w:val="00AB0CE2"/>
    <w:rsid w:val="00AB2987"/>
    <w:rsid w:val="00AB2E16"/>
    <w:rsid w:val="00AB5006"/>
    <w:rsid w:val="00AC3B27"/>
    <w:rsid w:val="00AC427A"/>
    <w:rsid w:val="00AC5502"/>
    <w:rsid w:val="00AC6AA2"/>
    <w:rsid w:val="00AC6B42"/>
    <w:rsid w:val="00AC7345"/>
    <w:rsid w:val="00AC7AED"/>
    <w:rsid w:val="00AD005B"/>
    <w:rsid w:val="00AE2017"/>
    <w:rsid w:val="00AE33A7"/>
    <w:rsid w:val="00AE42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46DD7"/>
    <w:rsid w:val="00B47301"/>
    <w:rsid w:val="00B52347"/>
    <w:rsid w:val="00B53749"/>
    <w:rsid w:val="00B54A01"/>
    <w:rsid w:val="00B57254"/>
    <w:rsid w:val="00B61F0C"/>
    <w:rsid w:val="00B64970"/>
    <w:rsid w:val="00B67A33"/>
    <w:rsid w:val="00B74ABA"/>
    <w:rsid w:val="00B74D65"/>
    <w:rsid w:val="00B75357"/>
    <w:rsid w:val="00B76C2E"/>
    <w:rsid w:val="00B77B0E"/>
    <w:rsid w:val="00B80436"/>
    <w:rsid w:val="00B80DCF"/>
    <w:rsid w:val="00B8243A"/>
    <w:rsid w:val="00B84655"/>
    <w:rsid w:val="00B8665E"/>
    <w:rsid w:val="00B91649"/>
    <w:rsid w:val="00B94244"/>
    <w:rsid w:val="00B9479B"/>
    <w:rsid w:val="00B9770D"/>
    <w:rsid w:val="00B97ECB"/>
    <w:rsid w:val="00BB1D45"/>
    <w:rsid w:val="00BB2376"/>
    <w:rsid w:val="00BB33B3"/>
    <w:rsid w:val="00BB43AF"/>
    <w:rsid w:val="00BB4D92"/>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43D9"/>
    <w:rsid w:val="00C0736E"/>
    <w:rsid w:val="00C10DAC"/>
    <w:rsid w:val="00C10F86"/>
    <w:rsid w:val="00C1304E"/>
    <w:rsid w:val="00C27120"/>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851F6"/>
    <w:rsid w:val="00C903F8"/>
    <w:rsid w:val="00C928F5"/>
    <w:rsid w:val="00C92AEE"/>
    <w:rsid w:val="00C93766"/>
    <w:rsid w:val="00C93A83"/>
    <w:rsid w:val="00C96EF6"/>
    <w:rsid w:val="00CA3E8C"/>
    <w:rsid w:val="00CA46E9"/>
    <w:rsid w:val="00CD3BB7"/>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1D26"/>
    <w:rsid w:val="00DA6A03"/>
    <w:rsid w:val="00DB2C2F"/>
    <w:rsid w:val="00DB434C"/>
    <w:rsid w:val="00DB7797"/>
    <w:rsid w:val="00DB7E2A"/>
    <w:rsid w:val="00DC1BA9"/>
    <w:rsid w:val="00DC598E"/>
    <w:rsid w:val="00DC6810"/>
    <w:rsid w:val="00DD50DE"/>
    <w:rsid w:val="00DD6288"/>
    <w:rsid w:val="00DD7AC7"/>
    <w:rsid w:val="00DE26A7"/>
    <w:rsid w:val="00DE796C"/>
    <w:rsid w:val="00DF0026"/>
    <w:rsid w:val="00DF0D16"/>
    <w:rsid w:val="00DF1314"/>
    <w:rsid w:val="00DF2FFE"/>
    <w:rsid w:val="00DF36C0"/>
    <w:rsid w:val="00E16EB7"/>
    <w:rsid w:val="00E2011D"/>
    <w:rsid w:val="00E202B7"/>
    <w:rsid w:val="00E23741"/>
    <w:rsid w:val="00E23DC9"/>
    <w:rsid w:val="00E255AA"/>
    <w:rsid w:val="00E265CF"/>
    <w:rsid w:val="00E27CE8"/>
    <w:rsid w:val="00E30D3C"/>
    <w:rsid w:val="00E35A63"/>
    <w:rsid w:val="00E42C66"/>
    <w:rsid w:val="00E433A8"/>
    <w:rsid w:val="00E4434E"/>
    <w:rsid w:val="00E471AA"/>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35E3"/>
    <w:rsid w:val="00EC506B"/>
    <w:rsid w:val="00EC5CA9"/>
    <w:rsid w:val="00ED0BC2"/>
    <w:rsid w:val="00ED6ED8"/>
    <w:rsid w:val="00ED7E4C"/>
    <w:rsid w:val="00EE1C1C"/>
    <w:rsid w:val="00EE3937"/>
    <w:rsid w:val="00EE44DF"/>
    <w:rsid w:val="00EE6E6E"/>
    <w:rsid w:val="00EE6EC9"/>
    <w:rsid w:val="00EE703B"/>
    <w:rsid w:val="00EE71E5"/>
    <w:rsid w:val="00EF5015"/>
    <w:rsid w:val="00EF6A12"/>
    <w:rsid w:val="00EF6C55"/>
    <w:rsid w:val="00EF7051"/>
    <w:rsid w:val="00F01B51"/>
    <w:rsid w:val="00F02C44"/>
    <w:rsid w:val="00F03D68"/>
    <w:rsid w:val="00F0551F"/>
    <w:rsid w:val="00F1038E"/>
    <w:rsid w:val="00F1239C"/>
    <w:rsid w:val="00F2381F"/>
    <w:rsid w:val="00F250FD"/>
    <w:rsid w:val="00F26738"/>
    <w:rsid w:val="00F31971"/>
    <w:rsid w:val="00F3238E"/>
    <w:rsid w:val="00F370FB"/>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866CA"/>
    <w:rsid w:val="00F901CD"/>
    <w:rsid w:val="00F94EB4"/>
    <w:rsid w:val="00F9572F"/>
    <w:rsid w:val="00FA2A1C"/>
    <w:rsid w:val="00FA5B10"/>
    <w:rsid w:val="00FB1444"/>
    <w:rsid w:val="00FB16DE"/>
    <w:rsid w:val="00FB1D80"/>
    <w:rsid w:val="00FB30ED"/>
    <w:rsid w:val="00FB32E1"/>
    <w:rsid w:val="00FB4F0B"/>
    <w:rsid w:val="00FB5269"/>
    <w:rsid w:val="00FB5ED9"/>
    <w:rsid w:val="00FC16F3"/>
    <w:rsid w:val="00FC590F"/>
    <w:rsid w:val="00FD15AC"/>
    <w:rsid w:val="00FD1AEB"/>
    <w:rsid w:val="00FD27FE"/>
    <w:rsid w:val="00FE117D"/>
    <w:rsid w:val="00FE27FB"/>
    <w:rsid w:val="00FE41F5"/>
    <w:rsid w:val="00FE63E8"/>
    <w:rsid w:val="00FE700C"/>
    <w:rsid w:val="00FE7062"/>
    <w:rsid w:val="00FE72BC"/>
    <w:rsid w:val="00FE7C7D"/>
    <w:rsid w:val="00FF0469"/>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1860F7"/>
    <w:pPr>
      <w:ind w:left="720"/>
      <w:contextualSpacing/>
    </w:pPr>
  </w:style>
  <w:style w:type="character" w:styleId="ab">
    <w:name w:val="Strong"/>
    <w:basedOn w:val="a0"/>
    <w:uiPriority w:val="22"/>
    <w:qFormat/>
    <w:rsid w:val="0035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1860F7"/>
    <w:pPr>
      <w:ind w:left="720"/>
      <w:contextualSpacing/>
    </w:pPr>
  </w:style>
  <w:style w:type="character" w:styleId="ab">
    <w:name w:val="Strong"/>
    <w:basedOn w:val="a0"/>
    <w:uiPriority w:val="22"/>
    <w:qFormat/>
    <w:rsid w:val="00355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651">
      <w:bodyDiv w:val="1"/>
      <w:marLeft w:val="0"/>
      <w:marRight w:val="0"/>
      <w:marTop w:val="0"/>
      <w:marBottom w:val="0"/>
      <w:divBdr>
        <w:top w:val="none" w:sz="0" w:space="0" w:color="auto"/>
        <w:left w:val="none" w:sz="0" w:space="0" w:color="auto"/>
        <w:bottom w:val="none" w:sz="0" w:space="0" w:color="auto"/>
        <w:right w:val="none" w:sz="0" w:space="0" w:color="auto"/>
      </w:divBdr>
    </w:div>
    <w:div w:id="305011156">
      <w:bodyDiv w:val="1"/>
      <w:marLeft w:val="0"/>
      <w:marRight w:val="0"/>
      <w:marTop w:val="0"/>
      <w:marBottom w:val="0"/>
      <w:divBdr>
        <w:top w:val="none" w:sz="0" w:space="0" w:color="auto"/>
        <w:left w:val="none" w:sz="0" w:space="0" w:color="auto"/>
        <w:bottom w:val="none" w:sz="0" w:space="0" w:color="auto"/>
        <w:right w:val="none" w:sz="0" w:space="0" w:color="auto"/>
      </w:divBdr>
    </w:div>
    <w:div w:id="328944577">
      <w:bodyDiv w:val="1"/>
      <w:marLeft w:val="0"/>
      <w:marRight w:val="0"/>
      <w:marTop w:val="0"/>
      <w:marBottom w:val="0"/>
      <w:divBdr>
        <w:top w:val="none" w:sz="0" w:space="0" w:color="auto"/>
        <w:left w:val="none" w:sz="0" w:space="0" w:color="auto"/>
        <w:bottom w:val="none" w:sz="0" w:space="0" w:color="auto"/>
        <w:right w:val="none" w:sz="0" w:space="0" w:color="auto"/>
      </w:divBdr>
    </w:div>
    <w:div w:id="340207196">
      <w:bodyDiv w:val="1"/>
      <w:marLeft w:val="0"/>
      <w:marRight w:val="0"/>
      <w:marTop w:val="0"/>
      <w:marBottom w:val="0"/>
      <w:divBdr>
        <w:top w:val="none" w:sz="0" w:space="0" w:color="auto"/>
        <w:left w:val="none" w:sz="0" w:space="0" w:color="auto"/>
        <w:bottom w:val="none" w:sz="0" w:space="0" w:color="auto"/>
        <w:right w:val="none" w:sz="0" w:space="0" w:color="auto"/>
      </w:divBdr>
    </w:div>
    <w:div w:id="473959220">
      <w:bodyDiv w:val="1"/>
      <w:marLeft w:val="0"/>
      <w:marRight w:val="0"/>
      <w:marTop w:val="0"/>
      <w:marBottom w:val="0"/>
      <w:divBdr>
        <w:top w:val="none" w:sz="0" w:space="0" w:color="auto"/>
        <w:left w:val="none" w:sz="0" w:space="0" w:color="auto"/>
        <w:bottom w:val="none" w:sz="0" w:space="0" w:color="auto"/>
        <w:right w:val="none" w:sz="0" w:space="0" w:color="auto"/>
      </w:divBdr>
    </w:div>
    <w:div w:id="665548221">
      <w:bodyDiv w:val="1"/>
      <w:marLeft w:val="0"/>
      <w:marRight w:val="0"/>
      <w:marTop w:val="0"/>
      <w:marBottom w:val="0"/>
      <w:divBdr>
        <w:top w:val="none" w:sz="0" w:space="0" w:color="auto"/>
        <w:left w:val="none" w:sz="0" w:space="0" w:color="auto"/>
        <w:bottom w:val="none" w:sz="0" w:space="0" w:color="auto"/>
        <w:right w:val="none" w:sz="0" w:space="0" w:color="auto"/>
      </w:divBdr>
    </w:div>
    <w:div w:id="798182828">
      <w:bodyDiv w:val="1"/>
      <w:marLeft w:val="0"/>
      <w:marRight w:val="0"/>
      <w:marTop w:val="0"/>
      <w:marBottom w:val="0"/>
      <w:divBdr>
        <w:top w:val="none" w:sz="0" w:space="0" w:color="auto"/>
        <w:left w:val="none" w:sz="0" w:space="0" w:color="auto"/>
        <w:bottom w:val="none" w:sz="0" w:space="0" w:color="auto"/>
        <w:right w:val="none" w:sz="0" w:space="0" w:color="auto"/>
      </w:divBdr>
    </w:div>
    <w:div w:id="853495394">
      <w:bodyDiv w:val="1"/>
      <w:marLeft w:val="0"/>
      <w:marRight w:val="0"/>
      <w:marTop w:val="0"/>
      <w:marBottom w:val="0"/>
      <w:divBdr>
        <w:top w:val="none" w:sz="0" w:space="0" w:color="auto"/>
        <w:left w:val="none" w:sz="0" w:space="0" w:color="auto"/>
        <w:bottom w:val="none" w:sz="0" w:space="0" w:color="auto"/>
        <w:right w:val="none" w:sz="0" w:space="0" w:color="auto"/>
      </w:divBdr>
    </w:div>
    <w:div w:id="904336846">
      <w:bodyDiv w:val="1"/>
      <w:marLeft w:val="0"/>
      <w:marRight w:val="0"/>
      <w:marTop w:val="0"/>
      <w:marBottom w:val="0"/>
      <w:divBdr>
        <w:top w:val="none" w:sz="0" w:space="0" w:color="auto"/>
        <w:left w:val="none" w:sz="0" w:space="0" w:color="auto"/>
        <w:bottom w:val="none" w:sz="0" w:space="0" w:color="auto"/>
        <w:right w:val="none" w:sz="0" w:space="0" w:color="auto"/>
      </w:divBdr>
    </w:div>
    <w:div w:id="100736271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1022902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83305726">
      <w:bodyDiv w:val="1"/>
      <w:marLeft w:val="0"/>
      <w:marRight w:val="0"/>
      <w:marTop w:val="0"/>
      <w:marBottom w:val="0"/>
      <w:divBdr>
        <w:top w:val="none" w:sz="0" w:space="0" w:color="auto"/>
        <w:left w:val="none" w:sz="0" w:space="0" w:color="auto"/>
        <w:bottom w:val="none" w:sz="0" w:space="0" w:color="auto"/>
        <w:right w:val="none" w:sz="0" w:space="0" w:color="auto"/>
      </w:divBdr>
    </w:div>
    <w:div w:id="1530870930">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35579333">
      <w:bodyDiv w:val="1"/>
      <w:marLeft w:val="0"/>
      <w:marRight w:val="0"/>
      <w:marTop w:val="0"/>
      <w:marBottom w:val="0"/>
      <w:divBdr>
        <w:top w:val="none" w:sz="0" w:space="0" w:color="auto"/>
        <w:left w:val="none" w:sz="0" w:space="0" w:color="auto"/>
        <w:bottom w:val="none" w:sz="0" w:space="0" w:color="auto"/>
        <w:right w:val="none" w:sz="0" w:space="0" w:color="auto"/>
      </w:divBdr>
    </w:div>
    <w:div w:id="1627737661">
      <w:bodyDiv w:val="1"/>
      <w:marLeft w:val="0"/>
      <w:marRight w:val="0"/>
      <w:marTop w:val="0"/>
      <w:marBottom w:val="0"/>
      <w:divBdr>
        <w:top w:val="none" w:sz="0" w:space="0" w:color="auto"/>
        <w:left w:val="none" w:sz="0" w:space="0" w:color="auto"/>
        <w:bottom w:val="none" w:sz="0" w:space="0" w:color="auto"/>
        <w:right w:val="none" w:sz="0" w:space="0" w:color="auto"/>
      </w:divBdr>
    </w:div>
    <w:div w:id="1942445747">
      <w:bodyDiv w:val="1"/>
      <w:marLeft w:val="0"/>
      <w:marRight w:val="0"/>
      <w:marTop w:val="0"/>
      <w:marBottom w:val="0"/>
      <w:divBdr>
        <w:top w:val="none" w:sz="0" w:space="0" w:color="auto"/>
        <w:left w:val="none" w:sz="0" w:space="0" w:color="auto"/>
        <w:bottom w:val="none" w:sz="0" w:space="0" w:color="auto"/>
        <w:right w:val="none" w:sz="0" w:space="0" w:color="auto"/>
      </w:divBdr>
    </w:div>
    <w:div w:id="2017998904">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989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94682&amp;rnd=235642.1332214811&amp;dst=100012&amp;fld=134" TargetMode="External"/><Relationship Id="rId13" Type="http://schemas.openxmlformats.org/officeDocument/2006/relationships/hyperlink" Target="http://www.consultant.ru/cons/cgi/online.cgi?req=doc&amp;base=LAW&amp;n=200114&amp;rnd=235642.86034519&amp;dst=369&amp;fld=134" TargetMode="External"/><Relationship Id="rId18" Type="http://schemas.openxmlformats.org/officeDocument/2006/relationships/hyperlink" Target="http://www.consultant.ru/cons/cgi/online.cgi?req=doc&amp;base=LAW&amp;n=200114&amp;rnd=235642.2957310511&amp;dst=833&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cons/cgi/online.cgi?req=doc&amp;base=LAW&amp;n=200114&amp;rnd=235642.1265415571&amp;dst=812&amp;fld=134" TargetMode="Externa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http://www.consultant.ru/cons/cgi/online.cgi?req=doc&amp;base=LAW&amp;n=199578&amp;rnd=235642.979112923" TargetMode="External"/><Relationship Id="rId17" Type="http://schemas.openxmlformats.org/officeDocument/2006/relationships/hyperlink" Target="http://www.consultant.ru/cons/cgi/online.cgi?req=doc&amp;base=LAW&amp;n=200114&amp;rnd=235642.919529046&amp;dst=830&amp;fld=134" TargetMode="External"/><Relationship Id="rId25"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200114&amp;rnd=235642.1094715803&amp;dst=826&amp;fld=134" TargetMode="External"/><Relationship Id="rId20" Type="http://schemas.openxmlformats.org/officeDocument/2006/relationships/hyperlink" Target="http://www.consultant.ru/cons/cgi/online.cgi?req=doc&amp;base=LAW&amp;n=199578&amp;rnd=235642.29285163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199578&amp;rnd=235642.979112923" TargetMode="External"/><Relationship Id="rId24" Type="http://schemas.openxmlformats.org/officeDocument/2006/relationships/hyperlink" Target="consultantplus://offline/main?base=LAW;n=113704;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00114&amp;rnd=235642.471527598&amp;dst=824&amp;fld=134" TargetMode="External"/><Relationship Id="rId23" Type="http://schemas.openxmlformats.org/officeDocument/2006/relationships/hyperlink" Target="http://www.consultant.ru/document/cons_doc_LAW_321522/330a220d4fee09ee290fc31fd9fbf1c1b7467a53/" TargetMode="External"/><Relationship Id="rId10" Type="http://schemas.openxmlformats.org/officeDocument/2006/relationships/hyperlink" Target="http://www.consultant.ru/cons/cgi/online.cgi?req=doc&amp;base=LAW&amp;n=199578&amp;rnd=235642.979112923" TargetMode="External"/><Relationship Id="rId19" Type="http://schemas.openxmlformats.org/officeDocument/2006/relationships/hyperlink" Target="http://www.consultant.ru/cons/cgi/online.cgi?req=doc&amp;base=LAW&amp;n=200114&amp;rnd=235642.1047914387&amp;dst=834&amp;fld=134"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199578&amp;rnd=235642.979112923" TargetMode="External"/><Relationship Id="rId14" Type="http://schemas.openxmlformats.org/officeDocument/2006/relationships/hyperlink" Target="http://www.consultant.ru/cons/cgi/online.cgi?req=doc&amp;base=LAW&amp;n=200114&amp;rnd=235642.221887638&amp;dst=812&amp;fld=134" TargetMode="External"/><Relationship Id="rId22" Type="http://schemas.openxmlformats.org/officeDocument/2006/relationships/hyperlink" Target="http://www.consultant.ru/cons/cgi/online.cgi?req=doc&amp;base=LAW&amp;n=200114&amp;rnd=235642.2510211929&amp;dst=834&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CF89-DAEA-4CB3-8A5B-D6FE0538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13972</Words>
  <Characters>79647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2</cp:revision>
  <cp:lastPrinted>2020-06-19T10:19:00Z</cp:lastPrinted>
  <dcterms:created xsi:type="dcterms:W3CDTF">2020-07-31T06:14:00Z</dcterms:created>
  <dcterms:modified xsi:type="dcterms:W3CDTF">2020-07-31T06:14:00Z</dcterms:modified>
</cp:coreProperties>
</file>