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A9" w:rsidRPr="009A6BA9" w:rsidRDefault="009A6BA9" w:rsidP="009A6BA9">
      <w:pPr>
        <w:pStyle w:val="20"/>
        <w:keepNext/>
        <w:keepLines/>
        <w:shd w:val="clear" w:color="auto" w:fill="auto"/>
        <w:spacing w:line="269" w:lineRule="exact"/>
        <w:jc w:val="left"/>
        <w:rPr>
          <w:rStyle w:val="2"/>
          <w:sz w:val="22"/>
          <w:szCs w:val="22"/>
        </w:rPr>
      </w:pPr>
      <w:r w:rsidRPr="009A6BA9">
        <w:rPr>
          <w:rStyle w:val="2"/>
          <w:sz w:val="22"/>
          <w:szCs w:val="22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850"/>
        <w:gridCol w:w="3119"/>
        <w:gridCol w:w="2126"/>
      </w:tblGrid>
      <w:tr w:rsidR="00504A79" w:rsidRPr="00DE69B6" w:rsidTr="00D157EC">
        <w:tc>
          <w:tcPr>
            <w:tcW w:w="567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57E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Наименование параметра</w:t>
            </w:r>
          </w:p>
        </w:tc>
        <w:tc>
          <w:tcPr>
            <w:tcW w:w="850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Pr="00D157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</w:tr>
      <w:tr w:rsidR="00504A79" w:rsidRPr="00DE69B6" w:rsidTr="00D157EC">
        <w:tc>
          <w:tcPr>
            <w:tcW w:w="567" w:type="dxa"/>
          </w:tcPr>
          <w:p w:rsidR="00504A79" w:rsidRPr="00D157EC" w:rsidRDefault="00504A79" w:rsidP="00EB0EE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Дата заполнения</w:t>
            </w:r>
          </w:p>
        </w:tc>
        <w:tc>
          <w:tcPr>
            <w:tcW w:w="850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10.02.2016</w:t>
            </w:r>
          </w:p>
        </w:tc>
      </w:tr>
      <w:tr w:rsidR="00504A79" w:rsidRPr="00DE69B6" w:rsidTr="00D157EC">
        <w:tc>
          <w:tcPr>
            <w:tcW w:w="567" w:type="dxa"/>
          </w:tcPr>
          <w:p w:rsidR="00504A79" w:rsidRPr="00D157EC" w:rsidRDefault="00504A79" w:rsidP="00EB0EE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504A79" w:rsidRPr="00D157EC" w:rsidRDefault="00504A79" w:rsidP="00EB0EEA">
            <w:pPr>
              <w:rPr>
                <w:rStyle w:val="9pt"/>
                <w:rFonts w:eastAsia="Calibri"/>
                <w:b w:val="0"/>
                <w:bCs w:val="0"/>
                <w:sz w:val="22"/>
                <w:szCs w:val="22"/>
              </w:rPr>
            </w:pPr>
            <w:r w:rsidRPr="00D157EC">
              <w:rPr>
                <w:rStyle w:val="9"/>
                <w:b w:val="0"/>
                <w:bCs w:val="0"/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0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504A79" w:rsidRPr="00D157EC" w:rsidRDefault="00D157EC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Рассмотрение и утверждение Сметы доходов и расходов на 2016г</w:t>
            </w:r>
          </w:p>
        </w:tc>
        <w:tc>
          <w:tcPr>
            <w:tcW w:w="2126" w:type="dxa"/>
          </w:tcPr>
          <w:p w:rsidR="00504A79" w:rsidRPr="00D157EC" w:rsidRDefault="00D157EC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57EC">
              <w:rPr>
                <w:rFonts w:ascii="Times New Roman" w:hAnsi="Times New Roman" w:cs="Times New Roman"/>
                <w:sz w:val="22"/>
                <w:szCs w:val="22"/>
              </w:rPr>
              <w:t>Протокол №5 от 22.12.2015г.</w:t>
            </w:r>
          </w:p>
        </w:tc>
      </w:tr>
      <w:tr w:rsidR="00504A79" w:rsidRPr="00DE69B6" w:rsidTr="00D157EC">
        <w:tc>
          <w:tcPr>
            <w:tcW w:w="567" w:type="dxa"/>
          </w:tcPr>
          <w:p w:rsidR="00504A79" w:rsidRPr="00D157EC" w:rsidRDefault="00504A79" w:rsidP="00EB0EE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504A79" w:rsidRPr="00D157EC" w:rsidRDefault="00504A79" w:rsidP="00EB0EEA">
            <w:pPr>
              <w:rPr>
                <w:rStyle w:val="9"/>
                <w:rFonts w:eastAsia="Calibri"/>
                <w:b w:val="0"/>
                <w:bCs w:val="0"/>
                <w:sz w:val="22"/>
                <w:szCs w:val="22"/>
              </w:rPr>
            </w:pPr>
            <w:r w:rsidRPr="00D157EC">
              <w:rPr>
                <w:rStyle w:val="9"/>
                <w:b w:val="0"/>
                <w:bCs w:val="0"/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0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504A79" w:rsidRPr="00FC1BA8" w:rsidRDefault="00FC1BA8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BA8">
              <w:rPr>
                <w:rFonts w:ascii="Times New Roman" w:hAnsi="Times New Roman" w:cs="Times New Roman"/>
                <w:sz w:val="22"/>
                <w:szCs w:val="22"/>
              </w:rPr>
              <w:t>Утвердить смету доходов и расходов-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BA8">
              <w:rPr>
                <w:rStyle w:val="21"/>
                <w:rFonts w:eastAsia="Courier New"/>
                <w:sz w:val="22"/>
                <w:szCs w:val="22"/>
              </w:rPr>
              <w:t xml:space="preserve">636268,00 </w:t>
            </w:r>
            <w:r w:rsidRPr="00FC1BA8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t>.</w:t>
            </w:r>
          </w:p>
        </w:tc>
        <w:tc>
          <w:tcPr>
            <w:tcW w:w="2126" w:type="dxa"/>
          </w:tcPr>
          <w:p w:rsidR="00504A79" w:rsidRPr="00D157EC" w:rsidRDefault="00504A79" w:rsidP="00EB0E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C2E90" w:rsidRPr="009A6BA9" w:rsidRDefault="00AC2E90"/>
    <w:sectPr w:rsidR="00AC2E90" w:rsidRPr="009A6BA9" w:rsidSect="009A6BA9">
      <w:pgSz w:w="11906" w:h="16838"/>
      <w:pgMar w:top="510" w:right="56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2E" w:rsidRDefault="00F3532E" w:rsidP="009A6BA9">
      <w:r>
        <w:separator/>
      </w:r>
    </w:p>
  </w:endnote>
  <w:endnote w:type="continuationSeparator" w:id="0">
    <w:p w:rsidR="00F3532E" w:rsidRDefault="00F3532E" w:rsidP="009A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2E" w:rsidRDefault="00F3532E" w:rsidP="009A6BA9">
      <w:r>
        <w:separator/>
      </w:r>
    </w:p>
  </w:footnote>
  <w:footnote w:type="continuationSeparator" w:id="0">
    <w:p w:rsidR="00F3532E" w:rsidRDefault="00F3532E" w:rsidP="009A6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BA9"/>
    <w:rsid w:val="0008424D"/>
    <w:rsid w:val="00504A79"/>
    <w:rsid w:val="0082266A"/>
    <w:rsid w:val="009A6BA9"/>
    <w:rsid w:val="00AC2E90"/>
    <w:rsid w:val="00D157EC"/>
    <w:rsid w:val="00EA4D19"/>
    <w:rsid w:val="00F3532E"/>
    <w:rsid w:val="00FC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A6B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9A6B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Не полужирный"/>
    <w:basedOn w:val="a3"/>
    <w:rsid w:val="009A6BA9"/>
    <w:rPr>
      <w:sz w:val="19"/>
      <w:szCs w:val="19"/>
    </w:rPr>
  </w:style>
  <w:style w:type="paragraph" w:styleId="a4">
    <w:name w:val="Body Text"/>
    <w:basedOn w:val="a"/>
    <w:link w:val="a3"/>
    <w:rsid w:val="009A6BA9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A6B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pt">
    <w:name w:val="Основной текст + 9 pt"/>
    <w:basedOn w:val="a3"/>
    <w:rsid w:val="009A6BA9"/>
    <w:rPr>
      <w:sz w:val="18"/>
      <w:szCs w:val="18"/>
    </w:rPr>
  </w:style>
  <w:style w:type="paragraph" w:customStyle="1" w:styleId="20">
    <w:name w:val="Заголовок №2"/>
    <w:basedOn w:val="a"/>
    <w:link w:val="2"/>
    <w:rsid w:val="009A6BA9"/>
    <w:pPr>
      <w:shd w:val="clear" w:color="auto" w:fill="FFFFFF"/>
      <w:spacing w:line="240" w:lineRule="atLeas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A6B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6B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A6B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6B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4A7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rsid w:val="00FC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2016-02-17T13:01:00Z</dcterms:created>
  <dcterms:modified xsi:type="dcterms:W3CDTF">2016-02-17T15:20:00Z</dcterms:modified>
</cp:coreProperties>
</file>